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D8" w:rsidRPr="00DA3DD8" w:rsidRDefault="00DA3DD8" w:rsidP="00DA3DD8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DA3DD8">
        <w:rPr>
          <w:rFonts w:ascii="Times New Roman" w:eastAsia="Calibri" w:hAnsi="Times New Roman" w:cs="Times New Roman"/>
          <w:b/>
          <w:sz w:val="28"/>
        </w:rPr>
        <w:t>Всероссийский конкурс «Семья года»</w:t>
      </w:r>
      <w:r>
        <w:rPr>
          <w:rFonts w:ascii="Times New Roman" w:eastAsia="Calibri" w:hAnsi="Times New Roman" w:cs="Times New Roman"/>
          <w:b/>
          <w:sz w:val="28"/>
        </w:rPr>
        <w:t xml:space="preserve"> 2022</w:t>
      </w:r>
    </w:p>
    <w:p w:rsidR="00DA3DD8" w:rsidRDefault="00DA3DD8">
      <w:pPr>
        <w:rPr>
          <w:rFonts w:ascii="Segoe UI" w:hAnsi="Segoe UI" w:cs="Segoe UI"/>
          <w:color w:val="FFFFFF"/>
          <w:spacing w:val="-2"/>
          <w:sz w:val="23"/>
          <w:szCs w:val="23"/>
          <w:shd w:val="clear" w:color="auto" w:fill="00B6F4"/>
        </w:rPr>
      </w:pPr>
    </w:p>
    <w:p w:rsidR="00DA3DD8" w:rsidRDefault="00DA3DD8" w:rsidP="0019040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A3DD8">
        <w:rPr>
          <w:rFonts w:ascii="Times New Roman" w:hAnsi="Times New Roman"/>
          <w:sz w:val="28"/>
        </w:rPr>
        <w:t>Всероссийский конкурс «Семья года» провод</w:t>
      </w:r>
      <w:r w:rsidR="0046161B">
        <w:rPr>
          <w:rFonts w:ascii="Times New Roman" w:hAnsi="Times New Roman"/>
          <w:sz w:val="28"/>
        </w:rPr>
        <w:t>ится в 2022 году в седьмой раз.</w:t>
      </w:r>
    </w:p>
    <w:p w:rsidR="00DA3DD8" w:rsidRDefault="00DA3DD8" w:rsidP="0019040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A3DD8">
        <w:rPr>
          <w:rFonts w:ascii="Times New Roman" w:hAnsi="Times New Roman"/>
          <w:sz w:val="28"/>
        </w:rPr>
        <w:t xml:space="preserve">Организаторами конкурса являются Министерство труда и социальной защиты Российской Федерации, Фонд поддержки детей, находящихся в трудной жизненной ситуации, органы исполнительной власти </w:t>
      </w:r>
      <w:r w:rsidR="0046161B">
        <w:rPr>
          <w:rFonts w:ascii="Times New Roman" w:hAnsi="Times New Roman"/>
          <w:sz w:val="28"/>
        </w:rPr>
        <w:t>субъектов Российской Федерации.</w:t>
      </w:r>
    </w:p>
    <w:p w:rsidR="00DA3DD8" w:rsidRDefault="00DA3DD8" w:rsidP="0019040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A3DD8">
        <w:rPr>
          <w:rFonts w:ascii="Times New Roman" w:hAnsi="Times New Roman"/>
          <w:sz w:val="28"/>
        </w:rPr>
        <w:t>Ежегодно участниками становятся более 3000 семей. Конкурс направлен на повышение общественного престижа семейного образа жизни, ценностей семьи</w:t>
      </w:r>
      <w:r w:rsidR="0046161B">
        <w:rPr>
          <w:rFonts w:ascii="Times New Roman" w:hAnsi="Times New Roman"/>
          <w:sz w:val="28"/>
        </w:rPr>
        <w:t xml:space="preserve"> и ответственного </w:t>
      </w:r>
      <w:proofErr w:type="spellStart"/>
      <w:r w:rsidR="0046161B">
        <w:rPr>
          <w:rFonts w:ascii="Times New Roman" w:hAnsi="Times New Roman"/>
          <w:sz w:val="28"/>
        </w:rPr>
        <w:t>родительства</w:t>
      </w:r>
      <w:proofErr w:type="spellEnd"/>
      <w:r w:rsidR="0046161B">
        <w:rPr>
          <w:rFonts w:ascii="Times New Roman" w:hAnsi="Times New Roman"/>
          <w:sz w:val="28"/>
        </w:rPr>
        <w:t>.</w:t>
      </w:r>
    </w:p>
    <w:p w:rsidR="00190400" w:rsidRPr="00DA3DD8" w:rsidRDefault="00190400" w:rsidP="0019040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A3DD8">
        <w:rPr>
          <w:rFonts w:ascii="Times New Roman" w:hAnsi="Times New Roman"/>
          <w:sz w:val="28"/>
        </w:rPr>
        <w:t>Участниками конкурса могут стать граждане Российской Федерации, проживающие на территории Российской Федерации и состоящие в зарегистрированном браке, воспитывающие (или воспитавшие) детей.</w:t>
      </w:r>
    </w:p>
    <w:p w:rsidR="00DA3DD8" w:rsidRDefault="00DA3DD8" w:rsidP="0019040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A3DD8">
        <w:rPr>
          <w:rFonts w:ascii="Times New Roman" w:hAnsi="Times New Roman"/>
          <w:sz w:val="28"/>
        </w:rPr>
        <w:t xml:space="preserve">Конкурс проводится по пяти номинациям: </w:t>
      </w:r>
    </w:p>
    <w:p w:rsidR="00DA3DD8" w:rsidRPr="00190400" w:rsidRDefault="00DA3DD8" w:rsidP="0019040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90400">
        <w:rPr>
          <w:rFonts w:ascii="Times New Roman" w:hAnsi="Times New Roman"/>
          <w:sz w:val="28"/>
        </w:rPr>
        <w:t>«Многодетная семья»;</w:t>
      </w:r>
    </w:p>
    <w:p w:rsidR="00DA3DD8" w:rsidRPr="00190400" w:rsidRDefault="0046161B" w:rsidP="0019040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«Молодая семья»;</w:t>
      </w:r>
    </w:p>
    <w:p w:rsidR="00DA3DD8" w:rsidRPr="00190400" w:rsidRDefault="0046161B" w:rsidP="0019040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«Сельская семья»;</w:t>
      </w:r>
    </w:p>
    <w:p w:rsidR="00DA3DD8" w:rsidRPr="00190400" w:rsidRDefault="0046161B" w:rsidP="0019040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«Золотая семья»;</w:t>
      </w:r>
    </w:p>
    <w:p w:rsidR="00DA3DD8" w:rsidRPr="00190400" w:rsidRDefault="0046161B" w:rsidP="0019040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«Семья – хранитель традиций».</w:t>
      </w:r>
    </w:p>
    <w:p w:rsidR="00190400" w:rsidRDefault="00190400" w:rsidP="0019040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90400">
        <w:rPr>
          <w:rFonts w:ascii="Times New Roman" w:hAnsi="Times New Roman"/>
          <w:sz w:val="28"/>
        </w:rPr>
        <w:t xml:space="preserve">В номинации «Многодетная семья» принимают участие семьи, которые успешно воспитывают (или воспитали) пятерых и более детей, в том числе и приёмных, а также активно участвуют в социально значимых мероприятиях и общественной жизни района/города/области. </w:t>
      </w:r>
    </w:p>
    <w:p w:rsidR="00190400" w:rsidRDefault="00190400" w:rsidP="0019040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90400">
        <w:rPr>
          <w:rFonts w:ascii="Times New Roman" w:hAnsi="Times New Roman"/>
          <w:sz w:val="28"/>
        </w:rPr>
        <w:t>В номинации «Молодая семья» принимают участие молодые семьи (возраст супругов – до 35 лет), воспитывающие одного и более детей, в том числе и приёмных, а также занимающиеся общественно полезной трудовой или творческой деятельностью, уделяющие большое внимание занятиям физической культурой и спортом,</w:t>
      </w:r>
      <w:r w:rsidR="0046161B">
        <w:rPr>
          <w:rFonts w:ascii="Times New Roman" w:hAnsi="Times New Roman"/>
          <w:sz w:val="28"/>
        </w:rPr>
        <w:t xml:space="preserve"> ведущие здоровый образ жизни.</w:t>
      </w:r>
    </w:p>
    <w:p w:rsidR="00190400" w:rsidRDefault="00190400" w:rsidP="0019040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90400">
        <w:rPr>
          <w:rFonts w:ascii="Times New Roman" w:hAnsi="Times New Roman"/>
          <w:sz w:val="28"/>
        </w:rPr>
        <w:lastRenderedPageBreak/>
        <w:t xml:space="preserve">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</w:t>
      </w:r>
      <w:r w:rsidR="0046161B">
        <w:rPr>
          <w:rFonts w:ascii="Times New Roman" w:hAnsi="Times New Roman"/>
          <w:sz w:val="28"/>
        </w:rPr>
        <w:t>стве, спорте, воспитании детей.</w:t>
      </w:r>
    </w:p>
    <w:p w:rsidR="00190400" w:rsidRDefault="00190400" w:rsidP="0019040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90400">
        <w:rPr>
          <w:rFonts w:ascii="Times New Roman" w:hAnsi="Times New Roman"/>
          <w:sz w:val="28"/>
        </w:rPr>
        <w:t>В номинации «Золотая семья» принимают участие семьи, члены которых прожили в зарегистрированном браке не менее 30 лет, являются примером приверженности семейным ценностям, укрепления многопоколенных связей, гражданственности, патр</w:t>
      </w:r>
      <w:r w:rsidR="0046161B">
        <w:rPr>
          <w:rFonts w:ascii="Times New Roman" w:hAnsi="Times New Roman"/>
          <w:sz w:val="28"/>
        </w:rPr>
        <w:t>иотизма и активного долголетия.</w:t>
      </w:r>
    </w:p>
    <w:p w:rsidR="00DA3DD8" w:rsidRPr="00190400" w:rsidRDefault="00190400" w:rsidP="0019040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90400">
        <w:rPr>
          <w:rFonts w:ascii="Times New Roman" w:hAnsi="Times New Roman"/>
          <w:sz w:val="28"/>
        </w:rPr>
        <w:t>В номинации «Семья – хранитель традиций» принимают участие семьи – хранители национальных и культурных традиций, а также семьи, составляющие профессиональные династии.</w:t>
      </w:r>
    </w:p>
    <w:p w:rsidR="00DA3DD8" w:rsidRPr="007C0A32" w:rsidRDefault="00DA3DD8" w:rsidP="00DA3D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C0A32">
        <w:rPr>
          <w:rFonts w:ascii="Times New Roman" w:hAnsi="Times New Roman"/>
          <w:sz w:val="28"/>
        </w:rPr>
        <w:t>На каждую семью, представленную для участия в региональном этапе Всероссийского конкурса «Семья года» в обязательном порядке должны быть пр</w:t>
      </w:r>
      <w:r w:rsidR="0046161B">
        <w:rPr>
          <w:rFonts w:ascii="Times New Roman" w:hAnsi="Times New Roman"/>
          <w:sz w:val="28"/>
        </w:rPr>
        <w:t>едставлены следующие материалы:</w:t>
      </w:r>
    </w:p>
    <w:p w:rsidR="00DA3DD8" w:rsidRPr="007C0A32" w:rsidRDefault="00DA3DD8" w:rsidP="00DA3D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C0A32">
        <w:rPr>
          <w:rFonts w:ascii="Times New Roman" w:hAnsi="Times New Roman"/>
          <w:sz w:val="28"/>
        </w:rPr>
        <w:t>1)</w:t>
      </w:r>
      <w:r w:rsidRPr="007C0A32">
        <w:rPr>
          <w:rFonts w:ascii="Times New Roman" w:hAnsi="Times New Roman"/>
          <w:sz w:val="28"/>
        </w:rPr>
        <w:tab/>
        <w:t xml:space="preserve">письменное представление на семью (материалы, представляемые в форматах </w:t>
      </w:r>
      <w:proofErr w:type="spellStart"/>
      <w:r w:rsidRPr="007C0A32">
        <w:rPr>
          <w:rFonts w:ascii="Times New Roman" w:hAnsi="Times New Roman"/>
          <w:sz w:val="28"/>
        </w:rPr>
        <w:t>pdf</w:t>
      </w:r>
      <w:proofErr w:type="spellEnd"/>
      <w:r w:rsidRPr="007C0A32">
        <w:rPr>
          <w:rFonts w:ascii="Times New Roman" w:hAnsi="Times New Roman"/>
          <w:sz w:val="28"/>
        </w:rPr>
        <w:t xml:space="preserve">, </w:t>
      </w:r>
      <w:proofErr w:type="spellStart"/>
      <w:r w:rsidRPr="007C0A32">
        <w:rPr>
          <w:rFonts w:ascii="Times New Roman" w:hAnsi="Times New Roman"/>
          <w:sz w:val="28"/>
        </w:rPr>
        <w:t>tiff</w:t>
      </w:r>
      <w:proofErr w:type="spellEnd"/>
      <w:r w:rsidRPr="007C0A32">
        <w:rPr>
          <w:rFonts w:ascii="Times New Roman" w:hAnsi="Times New Roman"/>
          <w:sz w:val="28"/>
        </w:rPr>
        <w:t xml:space="preserve"> и др. обязательно дублировать в формате </w:t>
      </w:r>
      <w:proofErr w:type="spellStart"/>
      <w:r w:rsidRPr="007C0A32">
        <w:rPr>
          <w:rFonts w:ascii="Times New Roman" w:hAnsi="Times New Roman"/>
          <w:sz w:val="28"/>
        </w:rPr>
        <w:t>Word</w:t>
      </w:r>
      <w:proofErr w:type="spellEnd"/>
      <w:r w:rsidRPr="007C0A32">
        <w:rPr>
          <w:rFonts w:ascii="Times New Roman" w:hAnsi="Times New Roman"/>
          <w:sz w:val="28"/>
        </w:rPr>
        <w:t>):</w:t>
      </w:r>
    </w:p>
    <w:p w:rsidR="00DA3DD8" w:rsidRPr="007C0A32" w:rsidRDefault="00DA3DD8" w:rsidP="00DA3D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C0A32">
        <w:rPr>
          <w:rFonts w:ascii="Times New Roman" w:hAnsi="Times New Roman"/>
          <w:sz w:val="28"/>
        </w:rPr>
        <w:t>-  представление заполняется строго в соответствии с ус</w:t>
      </w:r>
      <w:r>
        <w:rPr>
          <w:rFonts w:ascii="Times New Roman" w:hAnsi="Times New Roman"/>
          <w:sz w:val="28"/>
        </w:rPr>
        <w:t>тановленной формой</w:t>
      </w:r>
      <w:r w:rsidR="000B4050">
        <w:rPr>
          <w:rFonts w:ascii="Times New Roman" w:hAnsi="Times New Roman"/>
          <w:sz w:val="28"/>
        </w:rPr>
        <w:t xml:space="preserve"> </w:t>
      </w:r>
      <w:r w:rsidR="00190400" w:rsidRPr="00190400">
        <w:rPr>
          <w:rFonts w:ascii="Times New Roman" w:hAnsi="Times New Roman"/>
          <w:b/>
          <w:sz w:val="28"/>
        </w:rPr>
        <w:t>(прилагается)</w:t>
      </w:r>
      <w:r>
        <w:rPr>
          <w:rFonts w:ascii="Times New Roman" w:hAnsi="Times New Roman"/>
          <w:sz w:val="28"/>
        </w:rPr>
        <w:t>.</w:t>
      </w:r>
    </w:p>
    <w:p w:rsidR="00DA3DD8" w:rsidRPr="007C0A32" w:rsidRDefault="00DA3DD8" w:rsidP="00DA3D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C0A32">
        <w:rPr>
          <w:rFonts w:ascii="Times New Roman" w:hAnsi="Times New Roman"/>
          <w:sz w:val="28"/>
        </w:rPr>
        <w:t>- в пункте 6 представляется информация на каждого члена семьи с указанием фамилии, имени, отчества, достижений члена семьи.</w:t>
      </w:r>
    </w:p>
    <w:p w:rsidR="00DA3DD8" w:rsidRPr="007C0A32" w:rsidRDefault="00DA3DD8" w:rsidP="00DA3D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C0A32">
        <w:rPr>
          <w:rFonts w:ascii="Times New Roman" w:hAnsi="Times New Roman"/>
          <w:sz w:val="28"/>
        </w:rPr>
        <w:t>- в пункте 7 необходимо указать фамилию, имя, отчество члена семьи, чьи контактные данные ука</w:t>
      </w:r>
      <w:r w:rsidR="0046161B">
        <w:rPr>
          <w:rFonts w:ascii="Times New Roman" w:hAnsi="Times New Roman"/>
          <w:sz w:val="28"/>
        </w:rPr>
        <w:t>зываются).</w:t>
      </w:r>
    </w:p>
    <w:p w:rsidR="00DA3DD8" w:rsidRPr="007C0A32" w:rsidRDefault="00DA3DD8" w:rsidP="00DA3D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7C0A32">
        <w:rPr>
          <w:rFonts w:ascii="Times New Roman" w:hAnsi="Times New Roman"/>
          <w:sz w:val="28"/>
        </w:rPr>
        <w:t>2)</w:t>
      </w:r>
      <w:r w:rsidRPr="007C0A32">
        <w:rPr>
          <w:rFonts w:ascii="Times New Roman" w:hAnsi="Times New Roman"/>
          <w:sz w:val="28"/>
        </w:rPr>
        <w:tab/>
        <w:t>копии грамот, дипломов, благодарственных писем (все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муниципальные);</w:t>
      </w:r>
      <w:proofErr w:type="gramEnd"/>
    </w:p>
    <w:p w:rsidR="00DA3DD8" w:rsidRPr="007C0A32" w:rsidRDefault="00DA3DD8" w:rsidP="00DA3D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C0A32">
        <w:rPr>
          <w:rFonts w:ascii="Times New Roman" w:hAnsi="Times New Roman"/>
          <w:sz w:val="28"/>
        </w:rPr>
        <w:t>3)</w:t>
      </w:r>
      <w:r w:rsidRPr="007C0A32">
        <w:rPr>
          <w:rFonts w:ascii="Times New Roman" w:hAnsi="Times New Roman"/>
          <w:sz w:val="28"/>
        </w:rPr>
        <w:tab/>
        <w:t>видеоролик в формате MP4. MOV, AVI</w:t>
      </w:r>
      <w:r w:rsidR="000B4050">
        <w:rPr>
          <w:rFonts w:ascii="Times New Roman" w:hAnsi="Times New Roman"/>
          <w:sz w:val="28"/>
        </w:rPr>
        <w:t xml:space="preserve"> </w:t>
      </w:r>
      <w:r w:rsidRPr="009F0611">
        <w:rPr>
          <w:rFonts w:ascii="Times New Roman" w:hAnsi="Times New Roman"/>
          <w:b/>
          <w:sz w:val="28"/>
        </w:rPr>
        <w:t>(обязательно).</w:t>
      </w:r>
      <w:r w:rsidRPr="007C0A32">
        <w:rPr>
          <w:rFonts w:ascii="Times New Roman" w:hAnsi="Times New Roman"/>
          <w:sz w:val="28"/>
        </w:rPr>
        <w:t xml:space="preserve"> Продолжительность видеоролика не более 2 минут, в видеоролике должна </w:t>
      </w:r>
      <w:r w:rsidRPr="007C0A32">
        <w:rPr>
          <w:rFonts w:ascii="Times New Roman" w:hAnsi="Times New Roman"/>
          <w:sz w:val="28"/>
        </w:rPr>
        <w:lastRenderedPageBreak/>
        <w:t>содержаться информация о составе семьи, её достижениях, семейных ценностях и традициях;</w:t>
      </w:r>
    </w:p>
    <w:p w:rsidR="00DA3DD8" w:rsidRPr="007C0A32" w:rsidRDefault="00DA3DD8" w:rsidP="00DA3D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C0A32">
        <w:rPr>
          <w:rFonts w:ascii="Times New Roman" w:hAnsi="Times New Roman"/>
          <w:sz w:val="28"/>
        </w:rPr>
        <w:t>4)</w:t>
      </w:r>
      <w:r w:rsidRPr="007C0A32">
        <w:rPr>
          <w:rFonts w:ascii="Times New Roman" w:hAnsi="Times New Roman"/>
          <w:sz w:val="28"/>
        </w:rPr>
        <w:tab/>
        <w:t xml:space="preserve">семейные фотографии (требования: JPG или TIFF, 300 </w:t>
      </w:r>
      <w:proofErr w:type="spellStart"/>
      <w:r w:rsidRPr="007C0A32">
        <w:rPr>
          <w:rFonts w:ascii="Times New Roman" w:hAnsi="Times New Roman"/>
          <w:sz w:val="28"/>
        </w:rPr>
        <w:t>dpi</w:t>
      </w:r>
      <w:proofErr w:type="spellEnd"/>
      <w:r w:rsidRPr="007C0A32">
        <w:rPr>
          <w:rFonts w:ascii="Times New Roman" w:hAnsi="Times New Roman"/>
          <w:sz w:val="28"/>
        </w:rPr>
        <w:t xml:space="preserve">, размер фотографии больше 4 </w:t>
      </w:r>
      <w:proofErr w:type="spellStart"/>
      <w:r w:rsidRPr="007C0A32">
        <w:rPr>
          <w:rFonts w:ascii="Times New Roman" w:hAnsi="Times New Roman"/>
          <w:sz w:val="28"/>
        </w:rPr>
        <w:t>мб</w:t>
      </w:r>
      <w:proofErr w:type="spellEnd"/>
      <w:r w:rsidRPr="007C0A32">
        <w:rPr>
          <w:rFonts w:ascii="Times New Roman" w:hAnsi="Times New Roman"/>
          <w:sz w:val="28"/>
        </w:rPr>
        <w:t>, не более 20 штук, каждая фотография должна быть подписана, характер фото – позитивный, отражающий лучшие традиции и взаимоотношения внутри семьи);</w:t>
      </w:r>
    </w:p>
    <w:p w:rsidR="00DA3DD8" w:rsidRPr="007C0A32" w:rsidRDefault="00DA3DD8" w:rsidP="00DA3D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C0A32">
        <w:rPr>
          <w:rFonts w:ascii="Times New Roman" w:hAnsi="Times New Roman"/>
          <w:sz w:val="28"/>
        </w:rPr>
        <w:t>5)</w:t>
      </w:r>
      <w:r w:rsidRPr="007C0A32">
        <w:rPr>
          <w:rFonts w:ascii="Times New Roman" w:hAnsi="Times New Roman"/>
          <w:sz w:val="28"/>
        </w:rPr>
        <w:tab/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DA3DD8" w:rsidRPr="00190400" w:rsidRDefault="00DA3DD8">
      <w:pPr>
        <w:rPr>
          <w:rFonts w:ascii="Times New Roman" w:eastAsia="Calibri" w:hAnsi="Times New Roman" w:cs="Times New Roman"/>
          <w:sz w:val="28"/>
        </w:rPr>
      </w:pPr>
    </w:p>
    <w:p w:rsidR="00FF6C2A" w:rsidRDefault="00FF6C2A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Материалы принимаются по адресу эл. почты: </w:t>
      </w:r>
      <w:r w:rsidR="00373A09" w:rsidRPr="00373A09">
        <w:rPr>
          <w:rFonts w:ascii="Times New Roman" w:eastAsia="Calibri" w:hAnsi="Times New Roman" w:cs="Times New Roman"/>
          <w:sz w:val="28"/>
        </w:rPr>
        <w:t>semjagoda2022@mail.ru</w:t>
      </w:r>
      <w:r w:rsidR="0046161B">
        <w:rPr>
          <w:rFonts w:ascii="Times New Roman" w:eastAsia="Calibri" w:hAnsi="Times New Roman" w:cs="Times New Roman"/>
          <w:sz w:val="28"/>
        </w:rPr>
        <w:t>.</w:t>
      </w:r>
    </w:p>
    <w:p w:rsidR="00190400" w:rsidRPr="0046161B" w:rsidRDefault="0046161B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 почтовом отправлении </w:t>
      </w:r>
      <w:r w:rsidR="00373A09">
        <w:rPr>
          <w:rFonts w:ascii="Times New Roman" w:eastAsia="Calibri" w:hAnsi="Times New Roman" w:cs="Times New Roman"/>
          <w:sz w:val="28"/>
        </w:rPr>
        <w:t>указывается номер телефона для связи.</w:t>
      </w:r>
    </w:p>
    <w:sectPr w:rsidR="00190400" w:rsidRPr="0046161B" w:rsidSect="004C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55BC"/>
    <w:multiLevelType w:val="hybridMultilevel"/>
    <w:tmpl w:val="CD6A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3DD8"/>
    <w:rsid w:val="000B4050"/>
    <w:rsid w:val="00190400"/>
    <w:rsid w:val="00373A09"/>
    <w:rsid w:val="003F13FC"/>
    <w:rsid w:val="0046161B"/>
    <w:rsid w:val="004C417B"/>
    <w:rsid w:val="006B585A"/>
    <w:rsid w:val="00787DBD"/>
    <w:rsid w:val="009E4571"/>
    <w:rsid w:val="00DA3DD8"/>
    <w:rsid w:val="00F45D5D"/>
    <w:rsid w:val="00FF6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DD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904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0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Табакова Юлия Андреевна</dc:creator>
  <cp:keywords/>
  <dc:description/>
  <cp:lastModifiedBy>hitrovskaya.ma</cp:lastModifiedBy>
  <cp:revision>4</cp:revision>
  <cp:lastPrinted>2022-04-20T10:36:00Z</cp:lastPrinted>
  <dcterms:created xsi:type="dcterms:W3CDTF">2022-04-20T08:49:00Z</dcterms:created>
  <dcterms:modified xsi:type="dcterms:W3CDTF">2022-04-20T10:41:00Z</dcterms:modified>
</cp:coreProperties>
</file>