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837" w:rsidRDefault="00CE7837" w:rsidP="00AB3481">
      <w:pPr>
        <w:autoSpaceDE w:val="0"/>
        <w:autoSpaceDN w:val="0"/>
        <w:adjustRightInd w:val="0"/>
        <w:ind w:firstLine="709"/>
        <w:jc w:val="both"/>
        <w:rPr>
          <w:sz w:val="25"/>
          <w:szCs w:val="25"/>
        </w:rPr>
      </w:pPr>
    </w:p>
    <w:p w:rsidR="00AB3481" w:rsidRPr="00704281" w:rsidRDefault="00AB3481" w:rsidP="00AB3481">
      <w:pPr>
        <w:autoSpaceDE w:val="0"/>
        <w:autoSpaceDN w:val="0"/>
        <w:adjustRightInd w:val="0"/>
        <w:ind w:firstLine="709"/>
        <w:rPr>
          <w:sz w:val="25"/>
          <w:szCs w:val="25"/>
        </w:rPr>
      </w:pPr>
      <w:r w:rsidRPr="00704281">
        <w:rPr>
          <w:sz w:val="25"/>
          <w:szCs w:val="25"/>
        </w:rPr>
        <w:t>Зарегистрировано в ГУ Минюста РФ по Приволжскому федеральному округу 24 октября 2005 г. № RU633020002005001</w:t>
      </w:r>
    </w:p>
    <w:p w:rsidR="00AB3481" w:rsidRPr="00704281" w:rsidRDefault="00AB3481" w:rsidP="00AB3481">
      <w:pPr>
        <w:pStyle w:val="ConsPlusNonformat"/>
        <w:widowControl/>
        <w:pBdr>
          <w:top w:val="single" w:sz="6" w:space="0" w:color="auto"/>
        </w:pBdr>
        <w:ind w:firstLine="709"/>
        <w:rPr>
          <w:sz w:val="25"/>
          <w:szCs w:val="25"/>
        </w:rPr>
      </w:pPr>
    </w:p>
    <w:p w:rsidR="00AB3481" w:rsidRPr="00704281" w:rsidRDefault="00AB3481" w:rsidP="00AB3481">
      <w:pPr>
        <w:autoSpaceDE w:val="0"/>
        <w:autoSpaceDN w:val="0"/>
        <w:adjustRightInd w:val="0"/>
        <w:ind w:firstLine="709"/>
        <w:rPr>
          <w:sz w:val="25"/>
          <w:szCs w:val="25"/>
        </w:rPr>
      </w:pPr>
      <w:r w:rsidRPr="00704281">
        <w:rPr>
          <w:sz w:val="25"/>
          <w:szCs w:val="25"/>
        </w:rPr>
        <w:t>Зарегистрировано в Главном правовом управлении аппарата Правительства Самарской обл. 19 июля 2005 г. № 125</w:t>
      </w:r>
    </w:p>
    <w:p w:rsidR="00AB3481" w:rsidRPr="00704281" w:rsidRDefault="00AB3481" w:rsidP="00AB3481">
      <w:pPr>
        <w:pStyle w:val="ConsPlusNonformat"/>
        <w:widowControl/>
        <w:pBdr>
          <w:top w:val="single" w:sz="6" w:space="0" w:color="auto"/>
        </w:pBdr>
        <w:ind w:firstLine="709"/>
        <w:rPr>
          <w:sz w:val="25"/>
          <w:szCs w:val="25"/>
        </w:rPr>
      </w:pPr>
    </w:p>
    <w:p w:rsidR="00AB3481" w:rsidRPr="00704281" w:rsidRDefault="00AB3481" w:rsidP="00AB3481">
      <w:pPr>
        <w:autoSpaceDE w:val="0"/>
        <w:autoSpaceDN w:val="0"/>
        <w:adjustRightInd w:val="0"/>
        <w:ind w:firstLine="709"/>
        <w:jc w:val="both"/>
        <w:rPr>
          <w:sz w:val="25"/>
          <w:szCs w:val="25"/>
        </w:rPr>
      </w:pPr>
    </w:p>
    <w:p w:rsidR="00AB3481" w:rsidRPr="00704281" w:rsidRDefault="00AB3481" w:rsidP="00AB3481">
      <w:pPr>
        <w:autoSpaceDE w:val="0"/>
        <w:autoSpaceDN w:val="0"/>
        <w:adjustRightInd w:val="0"/>
        <w:ind w:firstLine="709"/>
        <w:jc w:val="right"/>
        <w:rPr>
          <w:sz w:val="25"/>
          <w:szCs w:val="25"/>
        </w:rPr>
      </w:pPr>
      <w:r w:rsidRPr="00704281">
        <w:rPr>
          <w:sz w:val="25"/>
          <w:szCs w:val="25"/>
        </w:rPr>
        <w:t>Принят</w:t>
      </w:r>
    </w:p>
    <w:p w:rsidR="00AB3481" w:rsidRPr="00704281" w:rsidRDefault="00063985" w:rsidP="00AB3481">
      <w:pPr>
        <w:autoSpaceDE w:val="0"/>
        <w:autoSpaceDN w:val="0"/>
        <w:adjustRightInd w:val="0"/>
        <w:ind w:firstLine="709"/>
        <w:jc w:val="right"/>
        <w:rPr>
          <w:sz w:val="25"/>
          <w:szCs w:val="25"/>
        </w:rPr>
      </w:pPr>
      <w:hyperlink r:id="rId7" w:history="1">
        <w:r w:rsidR="00AB3481" w:rsidRPr="00704281">
          <w:rPr>
            <w:rStyle w:val="a3"/>
            <w:color w:val="auto"/>
            <w:sz w:val="25"/>
            <w:szCs w:val="25"/>
            <w:u w:val="none"/>
          </w:rPr>
          <w:t>Постановлением</w:t>
        </w:r>
      </w:hyperlink>
    </w:p>
    <w:p w:rsidR="00AB3481" w:rsidRPr="00704281" w:rsidRDefault="00AB3481" w:rsidP="00AB3481">
      <w:pPr>
        <w:autoSpaceDE w:val="0"/>
        <w:autoSpaceDN w:val="0"/>
        <w:adjustRightInd w:val="0"/>
        <w:ind w:firstLine="709"/>
        <w:jc w:val="right"/>
        <w:rPr>
          <w:sz w:val="25"/>
          <w:szCs w:val="25"/>
        </w:rPr>
      </w:pPr>
      <w:r w:rsidRPr="00704281">
        <w:rPr>
          <w:sz w:val="25"/>
          <w:szCs w:val="25"/>
        </w:rPr>
        <w:t>Тольяттинской городской Думы</w:t>
      </w:r>
    </w:p>
    <w:p w:rsidR="00AB3481" w:rsidRPr="00704281" w:rsidRDefault="00AB3481" w:rsidP="00AB3481">
      <w:pPr>
        <w:autoSpaceDE w:val="0"/>
        <w:autoSpaceDN w:val="0"/>
        <w:adjustRightInd w:val="0"/>
        <w:ind w:firstLine="709"/>
        <w:jc w:val="right"/>
        <w:rPr>
          <w:sz w:val="25"/>
          <w:szCs w:val="25"/>
        </w:rPr>
      </w:pPr>
      <w:r w:rsidRPr="00704281">
        <w:rPr>
          <w:sz w:val="25"/>
          <w:szCs w:val="25"/>
        </w:rPr>
        <w:t>от 30.05.2005 № 155</w:t>
      </w:r>
    </w:p>
    <w:p w:rsidR="00AB3481" w:rsidRPr="00704281" w:rsidRDefault="00AB3481" w:rsidP="00AB3481">
      <w:pPr>
        <w:autoSpaceDE w:val="0"/>
        <w:autoSpaceDN w:val="0"/>
        <w:adjustRightInd w:val="0"/>
        <w:ind w:firstLine="709"/>
        <w:jc w:val="right"/>
        <w:rPr>
          <w:sz w:val="25"/>
          <w:szCs w:val="25"/>
        </w:rPr>
      </w:pPr>
      <w:r w:rsidRPr="00704281">
        <w:rPr>
          <w:sz w:val="25"/>
          <w:szCs w:val="25"/>
        </w:rPr>
        <w:t>(с изменениями, внесенными</w:t>
      </w:r>
    </w:p>
    <w:p w:rsidR="00AB3481" w:rsidRPr="00704281" w:rsidRDefault="00AB3481" w:rsidP="00AB3481">
      <w:pPr>
        <w:autoSpaceDE w:val="0"/>
        <w:autoSpaceDN w:val="0"/>
        <w:adjustRightInd w:val="0"/>
        <w:ind w:firstLine="709"/>
        <w:jc w:val="right"/>
        <w:rPr>
          <w:sz w:val="25"/>
          <w:szCs w:val="25"/>
        </w:rPr>
      </w:pPr>
      <w:r w:rsidRPr="00704281">
        <w:rPr>
          <w:sz w:val="25"/>
          <w:szCs w:val="25"/>
        </w:rPr>
        <w:t>Постановлениями Тольяттинской</w:t>
      </w:r>
    </w:p>
    <w:p w:rsidR="00AB3481" w:rsidRPr="00704281" w:rsidRDefault="00AB3481" w:rsidP="00AB3481">
      <w:pPr>
        <w:autoSpaceDE w:val="0"/>
        <w:autoSpaceDN w:val="0"/>
        <w:adjustRightInd w:val="0"/>
        <w:ind w:firstLine="709"/>
        <w:jc w:val="right"/>
        <w:rPr>
          <w:sz w:val="25"/>
          <w:szCs w:val="25"/>
        </w:rPr>
      </w:pPr>
      <w:r w:rsidRPr="00704281">
        <w:rPr>
          <w:sz w:val="25"/>
          <w:szCs w:val="25"/>
        </w:rPr>
        <w:t>городской Думы от 22.06.2005</w:t>
      </w:r>
    </w:p>
    <w:p w:rsidR="00AB3481" w:rsidRPr="00704281" w:rsidRDefault="00AB3481" w:rsidP="00AB3481">
      <w:pPr>
        <w:autoSpaceDE w:val="0"/>
        <w:autoSpaceDN w:val="0"/>
        <w:adjustRightInd w:val="0"/>
        <w:ind w:firstLine="709"/>
        <w:jc w:val="right"/>
        <w:rPr>
          <w:sz w:val="25"/>
          <w:szCs w:val="25"/>
        </w:rPr>
      </w:pPr>
      <w:r w:rsidRPr="00704281">
        <w:rPr>
          <w:sz w:val="25"/>
          <w:szCs w:val="25"/>
        </w:rPr>
        <w:t>№ 170, от 11.07.2005 № 202)</w:t>
      </w:r>
    </w:p>
    <w:p w:rsidR="00AB3481" w:rsidRPr="00704281" w:rsidRDefault="00AB3481" w:rsidP="00AB3481">
      <w:pPr>
        <w:autoSpaceDE w:val="0"/>
        <w:autoSpaceDN w:val="0"/>
        <w:adjustRightInd w:val="0"/>
        <w:ind w:firstLine="709"/>
        <w:jc w:val="right"/>
        <w:rPr>
          <w:sz w:val="25"/>
          <w:szCs w:val="25"/>
        </w:rPr>
      </w:pPr>
    </w:p>
    <w:p w:rsidR="00AB3481" w:rsidRPr="00704281" w:rsidRDefault="00AB3481" w:rsidP="00AB3481">
      <w:pPr>
        <w:pStyle w:val="ConsPlusTitle"/>
        <w:widowControl/>
        <w:ind w:firstLine="709"/>
        <w:jc w:val="center"/>
        <w:rPr>
          <w:sz w:val="25"/>
          <w:szCs w:val="25"/>
        </w:rPr>
      </w:pPr>
      <w:r w:rsidRPr="00704281">
        <w:rPr>
          <w:sz w:val="25"/>
          <w:szCs w:val="25"/>
        </w:rPr>
        <w:t>УСТАВ</w:t>
      </w:r>
    </w:p>
    <w:p w:rsidR="00AB3481" w:rsidRPr="00704281" w:rsidRDefault="00AB3481" w:rsidP="00AB3481">
      <w:pPr>
        <w:pStyle w:val="ConsPlusTitle"/>
        <w:widowControl/>
        <w:ind w:firstLine="709"/>
        <w:jc w:val="center"/>
        <w:rPr>
          <w:sz w:val="25"/>
          <w:szCs w:val="25"/>
        </w:rPr>
      </w:pPr>
      <w:r w:rsidRPr="00704281">
        <w:rPr>
          <w:sz w:val="25"/>
          <w:szCs w:val="25"/>
        </w:rPr>
        <w:t>ГОРОДСКОГО ОКРУГА ТОЛЬЯТТИ</w:t>
      </w:r>
    </w:p>
    <w:p w:rsidR="00AB3481" w:rsidRPr="00704281" w:rsidRDefault="00AB3481" w:rsidP="00AB3481">
      <w:pPr>
        <w:autoSpaceDE w:val="0"/>
        <w:autoSpaceDN w:val="0"/>
        <w:adjustRightInd w:val="0"/>
        <w:ind w:firstLine="709"/>
        <w:jc w:val="center"/>
        <w:rPr>
          <w:sz w:val="25"/>
          <w:szCs w:val="25"/>
        </w:rPr>
      </w:pPr>
    </w:p>
    <w:p w:rsidR="00AB3481" w:rsidRPr="00704281" w:rsidRDefault="00AB3481" w:rsidP="00AB3481">
      <w:pPr>
        <w:autoSpaceDE w:val="0"/>
        <w:autoSpaceDN w:val="0"/>
        <w:adjustRightInd w:val="0"/>
        <w:ind w:firstLine="709"/>
        <w:jc w:val="center"/>
        <w:rPr>
          <w:sz w:val="25"/>
          <w:szCs w:val="25"/>
        </w:rPr>
      </w:pPr>
      <w:r w:rsidRPr="00704281">
        <w:rPr>
          <w:sz w:val="25"/>
          <w:szCs w:val="25"/>
        </w:rPr>
        <w:t>(в ред. решений Думы городского округа Тольятти</w:t>
      </w:r>
    </w:p>
    <w:p w:rsidR="00AB3481" w:rsidRPr="00704281" w:rsidRDefault="00AB3481" w:rsidP="00AB3481">
      <w:pPr>
        <w:autoSpaceDE w:val="0"/>
        <w:autoSpaceDN w:val="0"/>
        <w:adjustRightInd w:val="0"/>
        <w:ind w:firstLine="709"/>
        <w:jc w:val="center"/>
        <w:rPr>
          <w:sz w:val="25"/>
          <w:szCs w:val="25"/>
        </w:rPr>
      </w:pPr>
      <w:r w:rsidRPr="00704281">
        <w:rPr>
          <w:sz w:val="25"/>
          <w:szCs w:val="25"/>
        </w:rPr>
        <w:t xml:space="preserve">от 01.02.2006 </w:t>
      </w:r>
      <w:hyperlink r:id="rId8" w:history="1">
        <w:r w:rsidRPr="00704281">
          <w:rPr>
            <w:rStyle w:val="a3"/>
            <w:color w:val="auto"/>
            <w:sz w:val="25"/>
            <w:szCs w:val="25"/>
            <w:u w:val="none"/>
          </w:rPr>
          <w:t>№ 352</w:t>
        </w:r>
      </w:hyperlink>
      <w:r w:rsidRPr="00704281">
        <w:rPr>
          <w:sz w:val="25"/>
          <w:szCs w:val="25"/>
        </w:rPr>
        <w:t xml:space="preserve">, от 30.11.2007 </w:t>
      </w:r>
      <w:hyperlink r:id="rId9" w:history="1">
        <w:r w:rsidRPr="00704281">
          <w:rPr>
            <w:rStyle w:val="a3"/>
            <w:color w:val="auto"/>
            <w:sz w:val="25"/>
            <w:szCs w:val="25"/>
            <w:u w:val="none"/>
          </w:rPr>
          <w:t>№ 781</w:t>
        </w:r>
      </w:hyperlink>
      <w:r w:rsidRPr="00704281">
        <w:rPr>
          <w:sz w:val="25"/>
          <w:szCs w:val="25"/>
        </w:rPr>
        <w:t>,</w:t>
      </w:r>
    </w:p>
    <w:p w:rsidR="00AB3481" w:rsidRPr="00704281" w:rsidRDefault="00AB3481" w:rsidP="00AB3481">
      <w:pPr>
        <w:autoSpaceDE w:val="0"/>
        <w:autoSpaceDN w:val="0"/>
        <w:adjustRightInd w:val="0"/>
        <w:ind w:firstLine="709"/>
        <w:jc w:val="center"/>
        <w:rPr>
          <w:sz w:val="25"/>
          <w:szCs w:val="25"/>
        </w:rPr>
      </w:pPr>
      <w:r w:rsidRPr="00704281">
        <w:rPr>
          <w:sz w:val="25"/>
          <w:szCs w:val="25"/>
        </w:rPr>
        <w:t xml:space="preserve">от 30.01.2008 </w:t>
      </w:r>
      <w:hyperlink r:id="rId10" w:history="1">
        <w:r w:rsidRPr="00704281">
          <w:rPr>
            <w:rStyle w:val="a3"/>
            <w:color w:val="auto"/>
            <w:sz w:val="25"/>
            <w:szCs w:val="25"/>
            <w:u w:val="none"/>
          </w:rPr>
          <w:t>№ 816</w:t>
        </w:r>
      </w:hyperlink>
      <w:r w:rsidRPr="00704281">
        <w:rPr>
          <w:sz w:val="25"/>
          <w:szCs w:val="25"/>
        </w:rPr>
        <w:t xml:space="preserve">, от 17.09.2008 </w:t>
      </w:r>
      <w:hyperlink r:id="rId11" w:history="1">
        <w:r w:rsidRPr="00704281">
          <w:rPr>
            <w:rStyle w:val="a3"/>
            <w:color w:val="auto"/>
            <w:sz w:val="25"/>
            <w:szCs w:val="25"/>
            <w:u w:val="none"/>
          </w:rPr>
          <w:t>№ 959</w:t>
        </w:r>
      </w:hyperlink>
      <w:r w:rsidRPr="00704281">
        <w:rPr>
          <w:sz w:val="25"/>
          <w:szCs w:val="25"/>
        </w:rPr>
        <w:t>,</w:t>
      </w:r>
    </w:p>
    <w:p w:rsidR="00AB3481" w:rsidRPr="00704281" w:rsidRDefault="00AB3481" w:rsidP="00AB3481">
      <w:pPr>
        <w:autoSpaceDE w:val="0"/>
        <w:autoSpaceDN w:val="0"/>
        <w:adjustRightInd w:val="0"/>
        <w:ind w:firstLine="709"/>
        <w:jc w:val="center"/>
        <w:rPr>
          <w:sz w:val="25"/>
          <w:szCs w:val="25"/>
        </w:rPr>
      </w:pPr>
      <w:r w:rsidRPr="00704281">
        <w:rPr>
          <w:sz w:val="25"/>
          <w:szCs w:val="25"/>
        </w:rPr>
        <w:t xml:space="preserve">от 25.12.2009 </w:t>
      </w:r>
      <w:hyperlink r:id="rId12" w:history="1">
        <w:r w:rsidRPr="00704281">
          <w:rPr>
            <w:rStyle w:val="a3"/>
            <w:color w:val="auto"/>
            <w:sz w:val="25"/>
            <w:szCs w:val="25"/>
            <w:u w:val="none"/>
          </w:rPr>
          <w:t>№ 187</w:t>
        </w:r>
      </w:hyperlink>
      <w:r w:rsidRPr="00704281">
        <w:rPr>
          <w:sz w:val="25"/>
          <w:szCs w:val="25"/>
        </w:rPr>
        <w:t xml:space="preserve">, от 17.02.2010 </w:t>
      </w:r>
      <w:hyperlink r:id="rId13" w:history="1">
        <w:r w:rsidRPr="00704281">
          <w:rPr>
            <w:rStyle w:val="a3"/>
            <w:color w:val="auto"/>
            <w:sz w:val="25"/>
            <w:szCs w:val="25"/>
            <w:u w:val="none"/>
          </w:rPr>
          <w:t>№ 215</w:t>
        </w:r>
      </w:hyperlink>
      <w:r w:rsidRPr="00704281">
        <w:rPr>
          <w:sz w:val="25"/>
          <w:szCs w:val="25"/>
        </w:rPr>
        <w:t>,</w:t>
      </w:r>
    </w:p>
    <w:p w:rsidR="00AB3481" w:rsidRPr="00704281" w:rsidRDefault="00AB3481" w:rsidP="00AB3481">
      <w:pPr>
        <w:autoSpaceDE w:val="0"/>
        <w:autoSpaceDN w:val="0"/>
        <w:adjustRightInd w:val="0"/>
        <w:ind w:firstLine="709"/>
        <w:jc w:val="center"/>
        <w:rPr>
          <w:sz w:val="25"/>
          <w:szCs w:val="25"/>
        </w:rPr>
      </w:pPr>
      <w:r w:rsidRPr="00704281">
        <w:rPr>
          <w:sz w:val="25"/>
          <w:szCs w:val="25"/>
        </w:rPr>
        <w:t>№ 481 от 02.03.2011, 05.10.2011 № 641,</w:t>
      </w:r>
    </w:p>
    <w:p w:rsidR="00AB3481" w:rsidRPr="00704281" w:rsidRDefault="00AB3481" w:rsidP="00AB3481">
      <w:pPr>
        <w:autoSpaceDE w:val="0"/>
        <w:autoSpaceDN w:val="0"/>
        <w:adjustRightInd w:val="0"/>
        <w:ind w:firstLine="709"/>
        <w:jc w:val="center"/>
        <w:rPr>
          <w:sz w:val="25"/>
          <w:szCs w:val="25"/>
        </w:rPr>
      </w:pPr>
      <w:r w:rsidRPr="00704281">
        <w:rPr>
          <w:sz w:val="25"/>
          <w:szCs w:val="25"/>
        </w:rPr>
        <w:t>от 17.04.2013 № 1196, от 22.05.2013 № 1212,</w:t>
      </w:r>
    </w:p>
    <w:p w:rsidR="00AB3481" w:rsidRPr="00704281" w:rsidRDefault="00AB3481" w:rsidP="00AB3481">
      <w:pPr>
        <w:autoSpaceDE w:val="0"/>
        <w:autoSpaceDN w:val="0"/>
        <w:adjustRightInd w:val="0"/>
        <w:ind w:firstLine="709"/>
        <w:jc w:val="center"/>
        <w:rPr>
          <w:sz w:val="25"/>
          <w:szCs w:val="25"/>
        </w:rPr>
      </w:pPr>
      <w:r w:rsidRPr="00704281">
        <w:rPr>
          <w:sz w:val="25"/>
          <w:szCs w:val="25"/>
        </w:rPr>
        <w:t>от 18.12.2013 № 138, от 04.02.2015 № 597,</w:t>
      </w:r>
    </w:p>
    <w:p w:rsidR="00AB3481" w:rsidRPr="00704281" w:rsidRDefault="00AB3481" w:rsidP="00AB3481">
      <w:pPr>
        <w:autoSpaceDE w:val="0"/>
        <w:autoSpaceDN w:val="0"/>
        <w:adjustRightInd w:val="0"/>
        <w:ind w:firstLine="709"/>
        <w:jc w:val="center"/>
        <w:rPr>
          <w:sz w:val="25"/>
          <w:szCs w:val="25"/>
        </w:rPr>
      </w:pPr>
      <w:r w:rsidRPr="00704281">
        <w:rPr>
          <w:sz w:val="25"/>
          <w:szCs w:val="25"/>
        </w:rPr>
        <w:t xml:space="preserve">от 03.06.2015 № 734, </w:t>
      </w:r>
      <w:r w:rsidR="002C43C2" w:rsidRPr="00704281">
        <w:rPr>
          <w:sz w:val="25"/>
          <w:szCs w:val="25"/>
        </w:rPr>
        <w:t xml:space="preserve">от </w:t>
      </w:r>
      <w:r w:rsidRPr="00704281">
        <w:rPr>
          <w:sz w:val="25"/>
          <w:szCs w:val="25"/>
        </w:rPr>
        <w:t>17.02.2016 №973</w:t>
      </w:r>
      <w:r w:rsidR="002C43C2" w:rsidRPr="00704281">
        <w:rPr>
          <w:sz w:val="25"/>
          <w:szCs w:val="25"/>
        </w:rPr>
        <w:t>, от 15.03.2017 № 1370</w:t>
      </w:r>
      <w:r w:rsidRPr="00704281">
        <w:rPr>
          <w:sz w:val="25"/>
          <w:szCs w:val="25"/>
        </w:rPr>
        <w:t>)</w:t>
      </w:r>
    </w:p>
    <w:p w:rsidR="004D3361" w:rsidRPr="00704281" w:rsidRDefault="004D3361" w:rsidP="004D3361">
      <w:pPr>
        <w:autoSpaceDE w:val="0"/>
        <w:autoSpaceDN w:val="0"/>
        <w:adjustRightInd w:val="0"/>
        <w:ind w:firstLine="540"/>
        <w:jc w:val="both"/>
        <w:rPr>
          <w:rFonts w:eastAsiaTheme="minorHAnsi"/>
          <w:lang w:eastAsia="en-US"/>
        </w:rPr>
      </w:pPr>
    </w:p>
    <w:p w:rsidR="004D3361" w:rsidRPr="00704281" w:rsidRDefault="004D3361" w:rsidP="004D3361">
      <w:pPr>
        <w:autoSpaceDE w:val="0"/>
        <w:autoSpaceDN w:val="0"/>
        <w:adjustRightInd w:val="0"/>
        <w:ind w:firstLine="540"/>
        <w:jc w:val="both"/>
        <w:rPr>
          <w:rFonts w:eastAsiaTheme="minorHAnsi"/>
          <w:sz w:val="28"/>
          <w:szCs w:val="28"/>
          <w:lang w:eastAsia="en-US"/>
        </w:rPr>
      </w:pPr>
      <w:r w:rsidRPr="00704281">
        <w:rPr>
          <w:rFonts w:eastAsiaTheme="minorHAnsi"/>
          <w:sz w:val="28"/>
          <w:szCs w:val="28"/>
          <w:lang w:eastAsia="en-US"/>
        </w:rPr>
        <w:t xml:space="preserve">В преамбуле раздел "Содержание" признан утратившим силу </w:t>
      </w:r>
      <w:hyperlink r:id="rId14" w:history="1">
        <w:r w:rsidRPr="00704281">
          <w:rPr>
            <w:rFonts w:eastAsiaTheme="minorHAnsi"/>
            <w:sz w:val="28"/>
            <w:szCs w:val="28"/>
            <w:lang w:eastAsia="en-US"/>
          </w:rPr>
          <w:t>решением</w:t>
        </w:r>
      </w:hyperlink>
      <w:r w:rsidRPr="00704281">
        <w:rPr>
          <w:rFonts w:eastAsiaTheme="minorHAnsi"/>
          <w:sz w:val="28"/>
          <w:szCs w:val="28"/>
          <w:lang w:eastAsia="en-US"/>
        </w:rPr>
        <w:t xml:space="preserve"> Думы городского округа Тольятти Самарской области от 03.06.2015 N 734.</w:t>
      </w:r>
    </w:p>
    <w:p w:rsidR="004D3361" w:rsidRPr="00704281" w:rsidRDefault="004D3361" w:rsidP="00AB3481">
      <w:pPr>
        <w:ind w:firstLine="709"/>
        <w:jc w:val="both"/>
        <w:rPr>
          <w:sz w:val="28"/>
          <w:szCs w:val="28"/>
        </w:rPr>
      </w:pPr>
    </w:p>
    <w:p w:rsidR="00AB3481" w:rsidRPr="00704281" w:rsidRDefault="00EE2334" w:rsidP="00AB3481">
      <w:pPr>
        <w:ind w:firstLine="709"/>
        <w:jc w:val="both"/>
        <w:rPr>
          <w:sz w:val="28"/>
          <w:szCs w:val="28"/>
        </w:rPr>
      </w:pPr>
      <w:r w:rsidRPr="00704281">
        <w:rPr>
          <w:sz w:val="28"/>
          <w:szCs w:val="28"/>
        </w:rPr>
        <w:t>На</w:t>
      </w:r>
      <w:r w:rsidR="00AB3481" w:rsidRPr="00704281">
        <w:rPr>
          <w:sz w:val="28"/>
          <w:szCs w:val="28"/>
        </w:rPr>
        <w:t xml:space="preserve">стоящий Устав разработан в соответствии с </w:t>
      </w:r>
      <w:hyperlink r:id="rId15" w:history="1">
        <w:r w:rsidR="00AB3481" w:rsidRPr="00704281">
          <w:rPr>
            <w:rStyle w:val="a3"/>
            <w:color w:val="auto"/>
            <w:sz w:val="28"/>
            <w:szCs w:val="28"/>
            <w:u w:val="none"/>
          </w:rPr>
          <w:t>Конституцией</w:t>
        </w:r>
      </w:hyperlink>
      <w:r w:rsidR="00AB3481" w:rsidRPr="00704281">
        <w:rPr>
          <w:sz w:val="28"/>
          <w:szCs w:val="28"/>
        </w:rPr>
        <w:t xml:space="preserve"> Российской Федерации, Федеральным </w:t>
      </w:r>
      <w:hyperlink r:id="rId16" w:history="1">
        <w:r w:rsidR="00AB3481" w:rsidRPr="00704281">
          <w:rPr>
            <w:rStyle w:val="a3"/>
            <w:color w:val="auto"/>
            <w:sz w:val="28"/>
            <w:szCs w:val="28"/>
            <w:u w:val="none"/>
          </w:rPr>
          <w:t>законом</w:t>
        </w:r>
      </w:hyperlink>
      <w:r w:rsidR="00AB3481" w:rsidRPr="00704281">
        <w:rPr>
          <w:sz w:val="28"/>
          <w:szCs w:val="28"/>
        </w:rPr>
        <w:t xml:space="preserve">  от 06.10.2003 г. № 131-ФЗ «Об общих принципах организации местного самоуправления в Российской Федерации», другими федеральными законами, Уставом Самарской области, другими законами Самарской области и закрепляет правовые основы местного самоуправления на территории городского округа, определяет порядок формирования органов местного самоуправления, их полномочия, принципы взаимодействия и разграничение их компетенции, экономическую основу местного самоуправления, иные вопросы осуществления полномочий органов местного самоуправления городского округа по решению вопросов местного значения и исполнения отдельных государственных полномочий.</w:t>
      </w:r>
    </w:p>
    <w:p w:rsidR="00AB3481" w:rsidRPr="00704281" w:rsidRDefault="00AB3481" w:rsidP="00AB3481">
      <w:pPr>
        <w:autoSpaceDE w:val="0"/>
        <w:autoSpaceDN w:val="0"/>
        <w:adjustRightInd w:val="0"/>
        <w:ind w:firstLine="709"/>
        <w:jc w:val="both"/>
        <w:rPr>
          <w:sz w:val="28"/>
          <w:szCs w:val="28"/>
        </w:rPr>
      </w:pPr>
      <w:r w:rsidRPr="00704281">
        <w:rPr>
          <w:sz w:val="28"/>
          <w:szCs w:val="28"/>
        </w:rPr>
        <w:t>(в редакции решения Думы городского округа Тольятти от 05.10.2011 г. № 641)</w:t>
      </w:r>
    </w:p>
    <w:p w:rsidR="00AB3481" w:rsidRPr="00704281" w:rsidRDefault="00AB3481" w:rsidP="00AB3481">
      <w:pPr>
        <w:ind w:firstLine="709"/>
        <w:jc w:val="both"/>
        <w:rPr>
          <w:sz w:val="28"/>
          <w:szCs w:val="28"/>
        </w:rPr>
      </w:pPr>
      <w:r w:rsidRPr="00704281">
        <w:rPr>
          <w:sz w:val="28"/>
          <w:szCs w:val="28"/>
        </w:rPr>
        <w:t xml:space="preserve">Устав действует на всей территории городского округа и обязателен для исполнения органами местного самоуправления, должностными лицами </w:t>
      </w:r>
      <w:r w:rsidRPr="00704281">
        <w:rPr>
          <w:sz w:val="28"/>
          <w:szCs w:val="28"/>
        </w:rPr>
        <w:lastRenderedPageBreak/>
        <w:t>и соблюдения предприятиями, организациями и учреждениями, расположенными на территории городского округа, а также всем населением.</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center"/>
        <w:outlineLvl w:val="0"/>
        <w:rPr>
          <w:b/>
          <w:sz w:val="28"/>
          <w:szCs w:val="28"/>
        </w:rPr>
      </w:pPr>
      <w:r w:rsidRPr="00704281">
        <w:rPr>
          <w:b/>
          <w:sz w:val="28"/>
          <w:szCs w:val="28"/>
        </w:rPr>
        <w:t>Глава I. ОБЩИЕ ПОЛОЖЕНИЯ</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1. Городской округ</w:t>
      </w:r>
    </w:p>
    <w:p w:rsidR="00AB3481" w:rsidRPr="00704281" w:rsidRDefault="00AB3481" w:rsidP="00AB3481">
      <w:pPr>
        <w:autoSpaceDE w:val="0"/>
        <w:autoSpaceDN w:val="0"/>
        <w:adjustRightInd w:val="0"/>
        <w:ind w:firstLine="709"/>
        <w:jc w:val="both"/>
        <w:rPr>
          <w:sz w:val="28"/>
          <w:szCs w:val="28"/>
        </w:rPr>
      </w:pPr>
      <w:r w:rsidRPr="00704281">
        <w:rPr>
          <w:sz w:val="28"/>
          <w:szCs w:val="28"/>
        </w:rPr>
        <w:t>1. Официальное наименование городского округа - городской округ Тольятти.</w:t>
      </w:r>
    </w:p>
    <w:p w:rsidR="00AB3481" w:rsidRPr="00704281" w:rsidRDefault="00AB3481" w:rsidP="00AB3481">
      <w:pPr>
        <w:autoSpaceDE w:val="0"/>
        <w:autoSpaceDN w:val="0"/>
        <w:adjustRightInd w:val="0"/>
        <w:ind w:firstLine="709"/>
        <w:jc w:val="both"/>
        <w:rPr>
          <w:sz w:val="28"/>
          <w:szCs w:val="28"/>
        </w:rPr>
      </w:pPr>
      <w:r w:rsidRPr="00704281">
        <w:rPr>
          <w:sz w:val="28"/>
          <w:szCs w:val="28"/>
        </w:rPr>
        <w:t>В состав городского округа Тольятти входит город Тольятти.</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17"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30.01.2008 </w:t>
      </w:r>
      <w:r w:rsidR="00FA39E5" w:rsidRPr="00704281">
        <w:rPr>
          <w:sz w:val="28"/>
          <w:szCs w:val="28"/>
        </w:rPr>
        <w:t xml:space="preserve">         </w:t>
      </w:r>
      <w:r w:rsidRPr="00704281">
        <w:rPr>
          <w:sz w:val="28"/>
          <w:szCs w:val="28"/>
        </w:rPr>
        <w:t>№ 816)</w:t>
      </w:r>
    </w:p>
    <w:p w:rsidR="00AB3481" w:rsidRPr="00704281" w:rsidRDefault="00AB3481" w:rsidP="00AB3481">
      <w:pPr>
        <w:ind w:firstLine="709"/>
        <w:jc w:val="both"/>
        <w:rPr>
          <w:sz w:val="28"/>
          <w:szCs w:val="28"/>
        </w:rPr>
      </w:pPr>
      <w:r w:rsidRPr="00704281">
        <w:rPr>
          <w:sz w:val="28"/>
          <w:szCs w:val="28"/>
        </w:rPr>
        <w:t>2. Город Тольятти основан в 1737 году как город Ставрополь-на-Волге.</w:t>
      </w:r>
    </w:p>
    <w:p w:rsidR="00AB3481" w:rsidRPr="00704281" w:rsidRDefault="00AB3481" w:rsidP="00AB3481">
      <w:pPr>
        <w:ind w:firstLine="709"/>
        <w:jc w:val="both"/>
        <w:rPr>
          <w:sz w:val="28"/>
          <w:szCs w:val="28"/>
        </w:rPr>
      </w:pPr>
      <w:r w:rsidRPr="00704281">
        <w:rPr>
          <w:sz w:val="28"/>
          <w:szCs w:val="28"/>
        </w:rPr>
        <w:t>Проявляя уважение к историческим традициям города, в целях их сохранения и обогащения устанавливается День города, который отмечается в первое воскресенье июня.</w:t>
      </w:r>
    </w:p>
    <w:p w:rsidR="00AB3481" w:rsidRPr="00704281" w:rsidRDefault="00AB3481" w:rsidP="00AB3481">
      <w:pPr>
        <w:autoSpaceDE w:val="0"/>
        <w:autoSpaceDN w:val="0"/>
        <w:adjustRightInd w:val="0"/>
        <w:ind w:firstLine="709"/>
        <w:jc w:val="both"/>
        <w:rPr>
          <w:sz w:val="28"/>
          <w:szCs w:val="28"/>
        </w:rPr>
      </w:pPr>
      <w:r w:rsidRPr="00704281">
        <w:rPr>
          <w:sz w:val="28"/>
          <w:szCs w:val="28"/>
        </w:rPr>
        <w:t>(часть 2 введена решением Думы городского округа Тольятти от 22.05.2013 г.№ 1212)</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2. Границы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1. Границы территории городского округа установлены Законом Самарской области "Об установлении границ городского округа Тольятти Самарской области".</w:t>
      </w:r>
    </w:p>
    <w:p w:rsidR="00AB3481" w:rsidRPr="00704281" w:rsidRDefault="00AB3481" w:rsidP="00AB3481">
      <w:pPr>
        <w:autoSpaceDE w:val="0"/>
        <w:autoSpaceDN w:val="0"/>
        <w:adjustRightInd w:val="0"/>
        <w:ind w:firstLine="709"/>
        <w:jc w:val="both"/>
        <w:rPr>
          <w:sz w:val="28"/>
          <w:szCs w:val="28"/>
        </w:rPr>
      </w:pPr>
      <w:r w:rsidRPr="00704281">
        <w:rPr>
          <w:sz w:val="28"/>
          <w:szCs w:val="28"/>
        </w:rPr>
        <w:t>2. Изменение границ городского округа осуществляется законом Самарской области по инициативе населения, органов местного самоуправления городского округа, органов государственной власти Самарской области, федеральных органов государственной власти в соответствии с федеральным законодательством.</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3. Территория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1. Территорию городского округа составляют исторически сложившиеся земли городского округа, прилегающие к нему земли общего пользования, территории традиционного природопользования населения городского округа, рекреационные земли, земли для развития городского округа независимо от форм собственности и целевого назначения, находящиеся в пределах границ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2. Территория городского округа разделена на районы:</w:t>
      </w:r>
    </w:p>
    <w:p w:rsidR="00AB3481" w:rsidRPr="00704281" w:rsidRDefault="00AB3481" w:rsidP="00AB3481">
      <w:pPr>
        <w:autoSpaceDE w:val="0"/>
        <w:autoSpaceDN w:val="0"/>
        <w:adjustRightInd w:val="0"/>
        <w:ind w:firstLine="709"/>
        <w:jc w:val="both"/>
        <w:rPr>
          <w:sz w:val="28"/>
          <w:szCs w:val="28"/>
        </w:rPr>
      </w:pPr>
      <w:r w:rsidRPr="00704281">
        <w:rPr>
          <w:sz w:val="28"/>
          <w:szCs w:val="28"/>
        </w:rPr>
        <w:t>- Автозаводский;</w:t>
      </w:r>
    </w:p>
    <w:p w:rsidR="00AB3481" w:rsidRPr="00704281" w:rsidRDefault="00AB3481" w:rsidP="00AB3481">
      <w:pPr>
        <w:autoSpaceDE w:val="0"/>
        <w:autoSpaceDN w:val="0"/>
        <w:adjustRightInd w:val="0"/>
        <w:ind w:firstLine="709"/>
        <w:jc w:val="both"/>
        <w:rPr>
          <w:sz w:val="28"/>
          <w:szCs w:val="28"/>
        </w:rPr>
      </w:pPr>
      <w:r w:rsidRPr="00704281">
        <w:rPr>
          <w:sz w:val="28"/>
          <w:szCs w:val="28"/>
        </w:rPr>
        <w:t>- Комсомольский;</w:t>
      </w:r>
    </w:p>
    <w:p w:rsidR="00AB3481" w:rsidRPr="00704281" w:rsidRDefault="00AB3481" w:rsidP="00AB3481">
      <w:pPr>
        <w:autoSpaceDE w:val="0"/>
        <w:autoSpaceDN w:val="0"/>
        <w:adjustRightInd w:val="0"/>
        <w:ind w:firstLine="709"/>
        <w:jc w:val="both"/>
        <w:rPr>
          <w:sz w:val="28"/>
          <w:szCs w:val="28"/>
        </w:rPr>
      </w:pPr>
      <w:r w:rsidRPr="00704281">
        <w:rPr>
          <w:sz w:val="28"/>
          <w:szCs w:val="28"/>
        </w:rPr>
        <w:lastRenderedPageBreak/>
        <w:t>- Центральный.</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(часть 2 в ред. </w:t>
      </w:r>
      <w:hyperlink r:id="rId18"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30.01.2008 № 816)</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4. Официальные символы городского округа и порядок их использования</w:t>
      </w:r>
    </w:p>
    <w:p w:rsidR="00AB3481" w:rsidRPr="00704281" w:rsidRDefault="00AB3481" w:rsidP="00AB3481">
      <w:pPr>
        <w:autoSpaceDE w:val="0"/>
        <w:autoSpaceDN w:val="0"/>
        <w:adjustRightInd w:val="0"/>
        <w:ind w:firstLine="709"/>
        <w:jc w:val="both"/>
        <w:rPr>
          <w:sz w:val="28"/>
          <w:szCs w:val="28"/>
        </w:rPr>
      </w:pPr>
      <w:r w:rsidRPr="00704281">
        <w:rPr>
          <w:sz w:val="28"/>
          <w:szCs w:val="28"/>
        </w:rPr>
        <w:t>1. Городской округ в соответствии с федеральным законодательством и геральдическими правилами имеет официальные символы, отражающие исторические, культурные, национальные и иные местные традиции, утверждаемые представительным органом городского округа - Думой городского округа (далее - Дума) и подлежащие государственной регистрации в порядке, установленном федеральным законодательством.</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2. </w:t>
      </w:r>
      <w:hyperlink r:id="rId19" w:history="1">
        <w:r w:rsidRPr="00704281">
          <w:rPr>
            <w:rStyle w:val="a3"/>
            <w:color w:val="auto"/>
            <w:sz w:val="28"/>
            <w:szCs w:val="28"/>
            <w:u w:val="none"/>
          </w:rPr>
          <w:t>Порядок</w:t>
        </w:r>
      </w:hyperlink>
      <w:r w:rsidRPr="00704281">
        <w:rPr>
          <w:sz w:val="28"/>
          <w:szCs w:val="28"/>
        </w:rPr>
        <w:t xml:space="preserve"> использования официальных символов устанавливается решением Думы.</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center"/>
        <w:outlineLvl w:val="0"/>
        <w:rPr>
          <w:b/>
          <w:sz w:val="28"/>
          <w:szCs w:val="28"/>
        </w:rPr>
      </w:pPr>
      <w:r w:rsidRPr="00704281">
        <w:rPr>
          <w:b/>
          <w:sz w:val="28"/>
          <w:szCs w:val="28"/>
        </w:rPr>
        <w:t>Глава II. ПРАВОВЫЕ ОСНОВЫ ОРГАНИЗАЦИИ МЕСТНОГО</w:t>
      </w:r>
    </w:p>
    <w:p w:rsidR="00AB3481" w:rsidRPr="00704281" w:rsidRDefault="00AB3481" w:rsidP="00AB3481">
      <w:pPr>
        <w:autoSpaceDE w:val="0"/>
        <w:autoSpaceDN w:val="0"/>
        <w:adjustRightInd w:val="0"/>
        <w:ind w:firstLine="709"/>
        <w:jc w:val="center"/>
        <w:rPr>
          <w:b/>
          <w:sz w:val="28"/>
          <w:szCs w:val="28"/>
        </w:rPr>
      </w:pPr>
      <w:r w:rsidRPr="00704281">
        <w:rPr>
          <w:b/>
          <w:sz w:val="28"/>
          <w:szCs w:val="28"/>
        </w:rPr>
        <w:t>САМОУПРАВЛЕНИЯ В ГОРОДСКОМ ОКРУГЕ</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5. Местное самоуправление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2. Местное самоуправление в городском округе - форма осуществления населением городского округа своей власти, обеспечивающая в пределах, установленных </w:t>
      </w:r>
      <w:hyperlink r:id="rId20" w:history="1">
        <w:r w:rsidRPr="00704281">
          <w:rPr>
            <w:rStyle w:val="a3"/>
            <w:color w:val="auto"/>
            <w:sz w:val="28"/>
            <w:szCs w:val="28"/>
            <w:u w:val="none"/>
          </w:rPr>
          <w:t>Конституцией</w:t>
        </w:r>
      </w:hyperlink>
      <w:r w:rsidRPr="00704281">
        <w:rPr>
          <w:sz w:val="28"/>
          <w:szCs w:val="28"/>
        </w:rPr>
        <w:t xml:space="preserve"> Российской Федерации, федеральными законами, а в случаях, установленных федеральными законами, законами Самарской области, самостоятельное и под свою ответственность решение населением городского округа непосредственно и через органы местного самоуправления вопросов местного значения, исходя из собственных интересов населения с учетом исторических и иных местных традиций.</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6. Правовая основа местного самоуправления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1. Правовую основу местного самоуправления составляют </w:t>
      </w:r>
      <w:hyperlink r:id="rId21" w:history="1">
        <w:r w:rsidRPr="00704281">
          <w:rPr>
            <w:rStyle w:val="a3"/>
            <w:color w:val="auto"/>
            <w:sz w:val="28"/>
            <w:szCs w:val="28"/>
            <w:u w:val="none"/>
          </w:rPr>
          <w:t>Конституция</w:t>
        </w:r>
      </w:hyperlink>
      <w:r w:rsidRPr="00704281">
        <w:rPr>
          <w:sz w:val="28"/>
          <w:szCs w:val="28"/>
        </w:rPr>
        <w:t xml:space="preserve"> Российской Федерации, общепризнанные принципы и нормы международного права, международные договоры Российской Федерации, федеральные законы и принимаемые в соответствии с ними иные нормативные правовые акты Российской Федерации, Самарской области, </w:t>
      </w:r>
      <w:r w:rsidRPr="00704281">
        <w:rPr>
          <w:sz w:val="28"/>
          <w:szCs w:val="28"/>
        </w:rPr>
        <w:lastRenderedPageBreak/>
        <w:t>законы и иные нормативные правовые акты Самарской области, настоящий Устав, решения, принятые на местных референдумах, и муниципальные правовые акты.</w:t>
      </w:r>
    </w:p>
    <w:p w:rsidR="00AB3481" w:rsidRPr="00704281" w:rsidRDefault="00AB3481" w:rsidP="00AB3481">
      <w:pPr>
        <w:autoSpaceDE w:val="0"/>
        <w:autoSpaceDN w:val="0"/>
        <w:adjustRightInd w:val="0"/>
        <w:ind w:firstLine="709"/>
        <w:jc w:val="both"/>
        <w:rPr>
          <w:sz w:val="28"/>
          <w:szCs w:val="28"/>
        </w:rPr>
      </w:pPr>
      <w:r w:rsidRPr="00704281">
        <w:rPr>
          <w:sz w:val="28"/>
          <w:szCs w:val="28"/>
        </w:rPr>
        <w:t>(в редакции решения Думы городского округа Тольятти от 22.05.2013 г. № 1212)</w:t>
      </w:r>
    </w:p>
    <w:p w:rsidR="00AB3481" w:rsidRPr="00704281" w:rsidRDefault="00AB3481" w:rsidP="00AB3481">
      <w:pPr>
        <w:autoSpaceDE w:val="0"/>
        <w:autoSpaceDN w:val="0"/>
        <w:adjustRightInd w:val="0"/>
        <w:ind w:firstLine="709"/>
        <w:jc w:val="both"/>
        <w:rPr>
          <w:sz w:val="28"/>
          <w:szCs w:val="28"/>
        </w:rPr>
      </w:pPr>
      <w:r w:rsidRPr="00704281">
        <w:rPr>
          <w:sz w:val="28"/>
          <w:szCs w:val="28"/>
        </w:rPr>
        <w:t>Местное самоуправление в городском округе осуществляется на основе принципов:</w:t>
      </w:r>
    </w:p>
    <w:p w:rsidR="00AB3481" w:rsidRPr="00704281" w:rsidRDefault="00AB3481" w:rsidP="00AB3481">
      <w:pPr>
        <w:autoSpaceDE w:val="0"/>
        <w:autoSpaceDN w:val="0"/>
        <w:adjustRightInd w:val="0"/>
        <w:ind w:firstLine="709"/>
        <w:jc w:val="both"/>
        <w:rPr>
          <w:sz w:val="28"/>
          <w:szCs w:val="28"/>
        </w:rPr>
      </w:pPr>
      <w:r w:rsidRPr="00704281">
        <w:rPr>
          <w:sz w:val="28"/>
          <w:szCs w:val="28"/>
        </w:rPr>
        <w:t>1) соблюдения прав и свобод человека и гражданина;</w:t>
      </w:r>
    </w:p>
    <w:p w:rsidR="00AB3481" w:rsidRPr="00704281" w:rsidRDefault="00AB3481" w:rsidP="00AB3481">
      <w:pPr>
        <w:autoSpaceDE w:val="0"/>
        <w:autoSpaceDN w:val="0"/>
        <w:adjustRightInd w:val="0"/>
        <w:ind w:firstLine="709"/>
        <w:jc w:val="both"/>
        <w:rPr>
          <w:sz w:val="28"/>
          <w:szCs w:val="28"/>
        </w:rPr>
      </w:pPr>
      <w:r w:rsidRPr="00704281">
        <w:rPr>
          <w:sz w:val="28"/>
          <w:szCs w:val="28"/>
        </w:rPr>
        <w:t>2) государственных гарантий осуществления местного самоуправления;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3) законности;</w:t>
      </w:r>
    </w:p>
    <w:p w:rsidR="00AB3481" w:rsidRPr="00704281" w:rsidRDefault="00AB3481" w:rsidP="00AB3481">
      <w:pPr>
        <w:autoSpaceDE w:val="0"/>
        <w:autoSpaceDN w:val="0"/>
        <w:adjustRightInd w:val="0"/>
        <w:ind w:firstLine="709"/>
        <w:jc w:val="both"/>
        <w:rPr>
          <w:sz w:val="28"/>
          <w:szCs w:val="28"/>
        </w:rPr>
      </w:pPr>
      <w:r w:rsidRPr="00704281">
        <w:rPr>
          <w:sz w:val="28"/>
          <w:szCs w:val="28"/>
        </w:rPr>
        <w:t>4) гласности;</w:t>
      </w:r>
    </w:p>
    <w:p w:rsidR="00AB3481" w:rsidRPr="00704281" w:rsidRDefault="00AB3481" w:rsidP="00AB3481">
      <w:pPr>
        <w:autoSpaceDE w:val="0"/>
        <w:autoSpaceDN w:val="0"/>
        <w:adjustRightInd w:val="0"/>
        <w:ind w:firstLine="709"/>
        <w:jc w:val="both"/>
        <w:rPr>
          <w:sz w:val="28"/>
          <w:szCs w:val="28"/>
        </w:rPr>
      </w:pPr>
      <w:r w:rsidRPr="00704281">
        <w:rPr>
          <w:sz w:val="28"/>
          <w:szCs w:val="28"/>
        </w:rPr>
        <w:t>5) самостоятельности местного самоуправления в решении вопросов местного значения;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6) выборности органов и должностных лиц местного самоуправления;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7) ответственности органов и должностных лиц местного самоуправления перед населением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8) ответственности органов и должностных лиц местного самоуправления перед органами государственной власти в части исполнения переданных органам местного самоуправления отдельных государственных полномочий.</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7. Вопросы местного значения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1. К вопросам местного значения городского округа относятся:</w:t>
      </w:r>
    </w:p>
    <w:p w:rsidR="00AB3481" w:rsidRPr="00704281" w:rsidRDefault="00AB3481" w:rsidP="00AB3481">
      <w:pPr>
        <w:widowControl w:val="0"/>
        <w:autoSpaceDE w:val="0"/>
        <w:autoSpaceDN w:val="0"/>
        <w:adjustRightInd w:val="0"/>
        <w:ind w:firstLine="709"/>
        <w:jc w:val="both"/>
        <w:rPr>
          <w:sz w:val="28"/>
          <w:szCs w:val="28"/>
          <w:lang w:eastAsia="ar-SA"/>
        </w:rPr>
      </w:pPr>
      <w:r w:rsidRPr="00704281">
        <w:rPr>
          <w:sz w:val="28"/>
          <w:szCs w:val="28"/>
        </w:rPr>
        <w:t xml:space="preserve">1) </w:t>
      </w:r>
      <w:r w:rsidRPr="00704281">
        <w:rPr>
          <w:sz w:val="28"/>
          <w:szCs w:val="28"/>
          <w:lang w:eastAsia="ar-SA"/>
        </w:rPr>
        <w:t xml:space="preserve">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lang w:eastAsia="ar-SA"/>
        </w:rPr>
        <w:t>(пункт 1 в редакции решения Думы городского округа Тольятти от 04.02.2015 г. № 597)</w:t>
      </w:r>
      <w:r w:rsidRPr="00704281">
        <w:rPr>
          <w:sz w:val="28"/>
          <w:szCs w:val="28"/>
        </w:rPr>
        <w:t>;</w:t>
      </w:r>
    </w:p>
    <w:p w:rsidR="00AB3481" w:rsidRPr="00704281" w:rsidRDefault="00AB3481" w:rsidP="00AB3481">
      <w:pPr>
        <w:autoSpaceDE w:val="0"/>
        <w:autoSpaceDN w:val="0"/>
        <w:adjustRightInd w:val="0"/>
        <w:ind w:firstLine="709"/>
        <w:jc w:val="both"/>
        <w:rPr>
          <w:sz w:val="28"/>
          <w:szCs w:val="28"/>
        </w:rPr>
      </w:pPr>
      <w:r w:rsidRPr="00704281">
        <w:rPr>
          <w:sz w:val="28"/>
          <w:szCs w:val="28"/>
        </w:rPr>
        <w:t>2) установление, изменение и отмена местных налогов и сборов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3) владение, пользование и распоряжение имуществом, находящимся в муниципальной собственности городского округа;</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t xml:space="preserve">4) организация в границах городского округа электро-, тепло-, газо- и водоснабжения населения, водоотведения, снабжения населения топливом, </w:t>
      </w:r>
      <w:r w:rsidRPr="00704281">
        <w:rPr>
          <w:bCs/>
          <w:sz w:val="28"/>
          <w:szCs w:val="28"/>
        </w:rPr>
        <w:t>в пределах полномочий, установленных законодательством Российской Федерации</w:t>
      </w:r>
      <w:r w:rsidRPr="00704281">
        <w:rPr>
          <w:rFonts w:eastAsia="Calibri"/>
          <w:sz w:val="28"/>
          <w:szCs w:val="28"/>
        </w:rPr>
        <w:t>;</w:t>
      </w:r>
    </w:p>
    <w:p w:rsidR="00AB3481" w:rsidRPr="00704281" w:rsidRDefault="00AB3481" w:rsidP="00AB3481">
      <w:pPr>
        <w:autoSpaceDE w:val="0"/>
        <w:autoSpaceDN w:val="0"/>
        <w:adjustRightInd w:val="0"/>
        <w:ind w:firstLine="709"/>
        <w:jc w:val="both"/>
        <w:rPr>
          <w:sz w:val="28"/>
          <w:szCs w:val="28"/>
        </w:rPr>
      </w:pPr>
      <w:r w:rsidRPr="00704281">
        <w:rPr>
          <w:sz w:val="28"/>
          <w:szCs w:val="28"/>
        </w:rPr>
        <w:t>(в редакции решения Думы городского округа Тольятти от 22.05.2013 г. № 1212)</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w:t>
      </w:r>
      <w:r w:rsidRPr="00704281">
        <w:rPr>
          <w:sz w:val="28"/>
          <w:szCs w:val="28"/>
        </w:rPr>
        <w:lastRenderedPageBreak/>
        <w:t xml:space="preserve">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2" w:history="1">
        <w:r w:rsidRPr="00704281">
          <w:rPr>
            <w:rStyle w:val="a3"/>
            <w:color w:val="auto"/>
            <w:sz w:val="28"/>
            <w:szCs w:val="28"/>
            <w:u w:val="none"/>
          </w:rPr>
          <w:t>законодательством</w:t>
        </w:r>
      </w:hyperlink>
      <w:r w:rsidRPr="00704281">
        <w:rPr>
          <w:sz w:val="28"/>
          <w:szCs w:val="28"/>
        </w:rPr>
        <w:t xml:space="preserve"> Российской Федерации;</w:t>
      </w:r>
    </w:p>
    <w:p w:rsidR="00AB3481" w:rsidRPr="00704281" w:rsidRDefault="00AB3481" w:rsidP="00AB3481">
      <w:pPr>
        <w:autoSpaceDE w:val="0"/>
        <w:autoSpaceDN w:val="0"/>
        <w:adjustRightInd w:val="0"/>
        <w:ind w:firstLine="709"/>
        <w:jc w:val="both"/>
        <w:rPr>
          <w:sz w:val="28"/>
          <w:szCs w:val="28"/>
        </w:rPr>
      </w:pPr>
      <w:r w:rsidRPr="00704281">
        <w:rPr>
          <w:sz w:val="28"/>
          <w:szCs w:val="28"/>
        </w:rPr>
        <w:t>(пункт в редакции решения Думы городского округа Тольятти от 05.10.2011 г. № 641)</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t xml:space="preserve">6) </w:t>
      </w:r>
      <w:r w:rsidRPr="00704281">
        <w:rPr>
          <w:sz w:val="28"/>
          <w:szCs w:val="28"/>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B3481" w:rsidRPr="00704281" w:rsidRDefault="00AB3481" w:rsidP="00AB3481">
      <w:pPr>
        <w:autoSpaceDE w:val="0"/>
        <w:autoSpaceDN w:val="0"/>
        <w:adjustRightInd w:val="0"/>
        <w:ind w:firstLine="709"/>
        <w:jc w:val="both"/>
        <w:rPr>
          <w:sz w:val="28"/>
          <w:szCs w:val="28"/>
        </w:rPr>
      </w:pPr>
      <w:r w:rsidRPr="00704281">
        <w:rPr>
          <w:sz w:val="28"/>
          <w:szCs w:val="28"/>
        </w:rPr>
        <w:t>(пункт 6 в редакции решения Думы городского округа Тольятти от 22.05.2013 г. № 1212)</w:t>
      </w:r>
    </w:p>
    <w:p w:rsidR="00AB3481" w:rsidRPr="00704281" w:rsidRDefault="00AB3481" w:rsidP="00AB3481">
      <w:pPr>
        <w:autoSpaceDE w:val="0"/>
        <w:autoSpaceDN w:val="0"/>
        <w:adjustRightInd w:val="0"/>
        <w:ind w:firstLine="709"/>
        <w:jc w:val="both"/>
        <w:rPr>
          <w:sz w:val="28"/>
          <w:szCs w:val="28"/>
        </w:rPr>
      </w:pPr>
      <w:r w:rsidRPr="00704281">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(п. 7.1 введен </w:t>
      </w:r>
      <w:hyperlink r:id="rId23" w:history="1">
        <w:r w:rsidRPr="00704281">
          <w:rPr>
            <w:rStyle w:val="a3"/>
            <w:color w:val="auto"/>
            <w:sz w:val="28"/>
            <w:szCs w:val="28"/>
            <w:u w:val="none"/>
          </w:rPr>
          <w:t>решением</w:t>
        </w:r>
      </w:hyperlink>
      <w:r w:rsidRPr="00704281">
        <w:rPr>
          <w:sz w:val="28"/>
          <w:szCs w:val="28"/>
        </w:rPr>
        <w:t xml:space="preserve"> Думы городского округа Тольятти от 30.01.2008 № 816)</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AB3481" w:rsidRPr="00704281" w:rsidRDefault="00AB3481" w:rsidP="00AB3481">
      <w:pPr>
        <w:autoSpaceDE w:val="0"/>
        <w:autoSpaceDN w:val="0"/>
        <w:adjustRightInd w:val="0"/>
        <w:ind w:firstLine="708"/>
        <w:jc w:val="both"/>
        <w:rPr>
          <w:sz w:val="28"/>
          <w:szCs w:val="28"/>
        </w:rPr>
      </w:pPr>
      <w:r w:rsidRPr="00704281">
        <w:rPr>
          <w:sz w:val="28"/>
          <w:szCs w:val="28"/>
        </w:rPr>
        <w:t>(пункт 7.2 введен решением Думы городского округа Тольятти от 18.12.2013 г.  № 138)</w:t>
      </w:r>
    </w:p>
    <w:p w:rsidR="00AB3481" w:rsidRPr="00704281" w:rsidRDefault="00AB3481" w:rsidP="00AB3481">
      <w:pPr>
        <w:autoSpaceDE w:val="0"/>
        <w:autoSpaceDN w:val="0"/>
        <w:adjustRightInd w:val="0"/>
        <w:ind w:firstLine="709"/>
        <w:jc w:val="both"/>
        <w:rPr>
          <w:sz w:val="28"/>
          <w:szCs w:val="28"/>
        </w:rPr>
      </w:pPr>
      <w:r w:rsidRPr="00704281">
        <w:rPr>
          <w:sz w:val="28"/>
          <w:szCs w:val="28"/>
        </w:rPr>
        <w:t>8) участие в предупреждении и ликвидации последствий чрезвычайных ситуаций в границах городского округа;</w:t>
      </w:r>
    </w:p>
    <w:p w:rsidR="00AB3481" w:rsidRPr="00704281" w:rsidRDefault="00AB3481" w:rsidP="00AB3481">
      <w:pPr>
        <w:pStyle w:val="ConsPlusNonformat"/>
        <w:widowControl/>
        <w:pBdr>
          <w:top w:val="single" w:sz="6" w:space="0" w:color="auto"/>
        </w:pBdr>
        <w:ind w:firstLine="709"/>
        <w:rPr>
          <w:rFonts w:ascii="Times New Roman" w:hAnsi="Times New Roman" w:cs="Times New Roman"/>
          <w:sz w:val="28"/>
          <w:szCs w:val="28"/>
        </w:rPr>
      </w:pPr>
    </w:p>
    <w:p w:rsidR="00AB3481" w:rsidRPr="00704281" w:rsidRDefault="00AB3481" w:rsidP="00AB3481">
      <w:pPr>
        <w:autoSpaceDE w:val="0"/>
        <w:autoSpaceDN w:val="0"/>
        <w:adjustRightInd w:val="0"/>
        <w:ind w:firstLine="709"/>
        <w:jc w:val="both"/>
        <w:rPr>
          <w:sz w:val="28"/>
          <w:szCs w:val="28"/>
        </w:rPr>
      </w:pPr>
      <w:r w:rsidRPr="00704281">
        <w:rPr>
          <w:sz w:val="28"/>
          <w:szCs w:val="28"/>
        </w:rPr>
        <w:t>Пункт 9 части 1 статьи 7 вступает в силу в сроки, установленные федеральным законом, определяющим порядок организации и деятельности муниципальной милиции (</w:t>
      </w:r>
      <w:hyperlink r:id="rId24" w:history="1">
        <w:r w:rsidRPr="00704281">
          <w:rPr>
            <w:rStyle w:val="a3"/>
            <w:color w:val="auto"/>
            <w:sz w:val="28"/>
            <w:szCs w:val="28"/>
            <w:u w:val="none"/>
          </w:rPr>
          <w:t>пункт 2 статьи 83</w:t>
        </w:r>
      </w:hyperlink>
      <w:r w:rsidRPr="00704281">
        <w:rPr>
          <w:sz w:val="28"/>
          <w:szCs w:val="28"/>
        </w:rPr>
        <w:t xml:space="preserve"> данного документа).</w:t>
      </w:r>
    </w:p>
    <w:p w:rsidR="00843BF3" w:rsidRPr="00704281" w:rsidRDefault="00843BF3"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r w:rsidRPr="00704281">
        <w:rPr>
          <w:sz w:val="28"/>
          <w:szCs w:val="28"/>
        </w:rPr>
        <w:t>9) организация охраны общественного порядка на территории городского округа муниципальной милицией;</w:t>
      </w:r>
    </w:p>
    <w:p w:rsidR="00AB3481" w:rsidRPr="00704281" w:rsidRDefault="00AB3481" w:rsidP="00AB3481">
      <w:pPr>
        <w:ind w:firstLine="709"/>
        <w:jc w:val="both"/>
        <w:rPr>
          <w:sz w:val="28"/>
          <w:szCs w:val="28"/>
        </w:rPr>
      </w:pPr>
      <w:r w:rsidRPr="00704281">
        <w:rPr>
          <w:sz w:val="28"/>
          <w:szCs w:val="28"/>
        </w:rPr>
        <w:lastRenderedPageBreak/>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AB3481" w:rsidRPr="00704281" w:rsidRDefault="00AB3481" w:rsidP="00AB3481">
      <w:pPr>
        <w:autoSpaceDE w:val="0"/>
        <w:autoSpaceDN w:val="0"/>
        <w:adjustRightInd w:val="0"/>
        <w:ind w:firstLine="709"/>
        <w:jc w:val="both"/>
        <w:rPr>
          <w:sz w:val="28"/>
          <w:szCs w:val="28"/>
        </w:rPr>
      </w:pPr>
      <w:r w:rsidRPr="00704281">
        <w:rPr>
          <w:sz w:val="28"/>
          <w:szCs w:val="28"/>
        </w:rPr>
        <w:t>(пункт 9.1. введен решением Думы городского округа Тольятти от 05.10.2011 г.  № 641)</w:t>
      </w:r>
    </w:p>
    <w:p w:rsidR="00AB3481" w:rsidRPr="00704281" w:rsidRDefault="00AB3481" w:rsidP="00AB3481">
      <w:pPr>
        <w:ind w:firstLine="709"/>
        <w:jc w:val="both"/>
        <w:rPr>
          <w:sz w:val="28"/>
          <w:szCs w:val="28"/>
        </w:rPr>
      </w:pPr>
      <w:r w:rsidRPr="00704281">
        <w:rPr>
          <w:sz w:val="28"/>
          <w:szCs w:val="28"/>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B3481" w:rsidRPr="00704281" w:rsidRDefault="00AB3481" w:rsidP="00AB3481">
      <w:pPr>
        <w:autoSpaceDE w:val="0"/>
        <w:autoSpaceDN w:val="0"/>
        <w:adjustRightInd w:val="0"/>
        <w:ind w:firstLine="709"/>
        <w:jc w:val="both"/>
        <w:rPr>
          <w:sz w:val="28"/>
          <w:szCs w:val="28"/>
        </w:rPr>
      </w:pPr>
      <w:r w:rsidRPr="00704281">
        <w:rPr>
          <w:sz w:val="28"/>
          <w:szCs w:val="28"/>
        </w:rPr>
        <w:t>(пункт 9.2. введен решением Думы городского округа Тольятти от 05.10.2011 г.  № 641)</w:t>
      </w:r>
    </w:p>
    <w:p w:rsidR="00AB3481" w:rsidRPr="00704281" w:rsidRDefault="00AB3481" w:rsidP="00AB3481">
      <w:pPr>
        <w:autoSpaceDE w:val="0"/>
        <w:autoSpaceDN w:val="0"/>
        <w:adjustRightInd w:val="0"/>
        <w:ind w:firstLine="709"/>
        <w:jc w:val="both"/>
        <w:rPr>
          <w:sz w:val="28"/>
          <w:szCs w:val="28"/>
        </w:rPr>
      </w:pPr>
      <w:r w:rsidRPr="00704281">
        <w:rPr>
          <w:sz w:val="28"/>
          <w:szCs w:val="28"/>
        </w:rPr>
        <w:t>10) обеспечение первичных мер пожарной безопасности в границах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11) организация мероприятий по охране окружающей среды в границах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12) утратил силу. - </w:t>
      </w:r>
      <w:hyperlink r:id="rId25" w:history="1">
        <w:r w:rsidRPr="00704281">
          <w:rPr>
            <w:rStyle w:val="a3"/>
            <w:color w:val="auto"/>
            <w:sz w:val="28"/>
            <w:szCs w:val="28"/>
            <w:u w:val="none"/>
          </w:rPr>
          <w:t>решение</w:t>
        </w:r>
      </w:hyperlink>
      <w:r w:rsidRPr="00704281">
        <w:rPr>
          <w:sz w:val="28"/>
          <w:szCs w:val="28"/>
        </w:rPr>
        <w:t xml:space="preserve"> Думы городского округа Тольятти от 30.01.2008 № 816;</w:t>
      </w:r>
    </w:p>
    <w:p w:rsidR="00725FAD" w:rsidRPr="00704281" w:rsidRDefault="00AB3481" w:rsidP="00725FAD">
      <w:pPr>
        <w:widowControl w:val="0"/>
        <w:autoSpaceDE w:val="0"/>
        <w:autoSpaceDN w:val="0"/>
        <w:adjustRightInd w:val="0"/>
        <w:ind w:firstLine="709"/>
        <w:jc w:val="both"/>
        <w:rPr>
          <w:sz w:val="28"/>
          <w:szCs w:val="28"/>
        </w:rPr>
      </w:pPr>
      <w:r w:rsidRPr="00704281">
        <w:rPr>
          <w:sz w:val="28"/>
          <w:szCs w:val="28"/>
        </w:rPr>
        <w:t xml:space="preserve">13) </w:t>
      </w:r>
      <w:r w:rsidR="00725FAD" w:rsidRPr="00704281">
        <w:rPr>
          <w:sz w:val="28"/>
          <w:szCs w:val="28"/>
        </w:rPr>
        <w:t xml:space="preserve">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Самарской области), создание условий для осуществления присмотра и ухода за детьми, содержания детей в муниципальных образовательных организациях, а также </w:t>
      </w:r>
      <w:r w:rsidR="00725FAD" w:rsidRPr="00704281">
        <w:rPr>
          <w:rFonts w:eastAsiaTheme="minorHAnsi"/>
          <w:bCs/>
          <w:sz w:val="28"/>
          <w:szCs w:val="28"/>
          <w:lang w:eastAsia="en-US"/>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725FAD" w:rsidRPr="00704281">
        <w:rPr>
          <w:sz w:val="28"/>
          <w:szCs w:val="28"/>
        </w:rPr>
        <w:t>;</w:t>
      </w:r>
    </w:p>
    <w:p w:rsidR="00AB3481" w:rsidRPr="00704281" w:rsidRDefault="00725FAD" w:rsidP="00AB3481">
      <w:pPr>
        <w:autoSpaceDE w:val="0"/>
        <w:autoSpaceDN w:val="0"/>
        <w:adjustRightInd w:val="0"/>
        <w:ind w:firstLine="708"/>
        <w:jc w:val="both"/>
        <w:rPr>
          <w:sz w:val="28"/>
          <w:szCs w:val="28"/>
        </w:rPr>
      </w:pPr>
      <w:r w:rsidRPr="00704281">
        <w:rPr>
          <w:sz w:val="28"/>
          <w:szCs w:val="28"/>
        </w:rPr>
        <w:t xml:space="preserve"> </w:t>
      </w:r>
      <w:r w:rsidR="00AB3481" w:rsidRPr="00704281">
        <w:rPr>
          <w:sz w:val="28"/>
          <w:szCs w:val="28"/>
        </w:rPr>
        <w:t xml:space="preserve">(пункт 13 в редакции решения Думы городского округа Тольятти от </w:t>
      </w:r>
      <w:r w:rsidR="00AB3481" w:rsidRPr="00704281">
        <w:rPr>
          <w:sz w:val="28"/>
          <w:szCs w:val="28"/>
        </w:rPr>
        <w:br/>
        <w:t>18.12.2013 г.  № 138)</w:t>
      </w:r>
    </w:p>
    <w:p w:rsidR="00725FAD" w:rsidRPr="00704281" w:rsidRDefault="00725FAD" w:rsidP="00725FAD">
      <w:pPr>
        <w:autoSpaceDE w:val="0"/>
        <w:autoSpaceDN w:val="0"/>
        <w:adjustRightInd w:val="0"/>
        <w:ind w:firstLine="709"/>
        <w:jc w:val="both"/>
        <w:rPr>
          <w:rFonts w:eastAsia="Calibri"/>
          <w:sz w:val="28"/>
          <w:szCs w:val="28"/>
        </w:rPr>
      </w:pPr>
      <w:r w:rsidRPr="00704281">
        <w:rPr>
          <w:sz w:val="28"/>
          <w:szCs w:val="28"/>
        </w:rPr>
        <w:t xml:space="preserve">(пункт 13 </w:t>
      </w:r>
      <w:r w:rsidRPr="00704281">
        <w:rPr>
          <w:rFonts w:eastAsia="Calibri"/>
          <w:sz w:val="28"/>
          <w:szCs w:val="28"/>
          <w:lang w:eastAsia="en-US"/>
        </w:rPr>
        <w:t>в редакции решения Думы</w:t>
      </w:r>
      <w:r w:rsidRPr="00704281">
        <w:rPr>
          <w:rFonts w:eastAsia="Calibri"/>
          <w:sz w:val="28"/>
          <w:szCs w:val="28"/>
        </w:rPr>
        <w:t xml:space="preserve"> городского округа Тольятти от 15</w:t>
      </w:r>
      <w:r w:rsidRPr="00704281">
        <w:rPr>
          <w:rFonts w:eastAsia="Calibri"/>
          <w:sz w:val="28"/>
          <w:szCs w:val="28"/>
          <w:lang w:eastAsia="en-US"/>
        </w:rPr>
        <w:t>.03.2017</w:t>
      </w:r>
      <w:r w:rsidRPr="00704281">
        <w:rPr>
          <w:rFonts w:eastAsia="Calibri"/>
          <w:sz w:val="28"/>
          <w:szCs w:val="28"/>
        </w:rPr>
        <w:t xml:space="preserve"> №1370)</w:t>
      </w:r>
    </w:p>
    <w:p w:rsidR="00AB3481" w:rsidRPr="00704281" w:rsidRDefault="00AB3481" w:rsidP="00AB3481">
      <w:pPr>
        <w:widowControl w:val="0"/>
        <w:autoSpaceDE w:val="0"/>
        <w:autoSpaceDN w:val="0"/>
        <w:adjustRightInd w:val="0"/>
        <w:ind w:firstLine="709"/>
        <w:jc w:val="both"/>
        <w:rPr>
          <w:iCs/>
          <w:sz w:val="28"/>
          <w:szCs w:val="28"/>
        </w:rPr>
      </w:pPr>
      <w:r w:rsidRPr="00704281">
        <w:rPr>
          <w:sz w:val="28"/>
          <w:szCs w:val="28"/>
        </w:rPr>
        <w:t xml:space="preserve">14) </w:t>
      </w:r>
      <w:r w:rsidRPr="00704281">
        <w:rPr>
          <w:iCs/>
          <w:sz w:val="28"/>
          <w:szCs w:val="28"/>
        </w:rPr>
        <w:t xml:space="preserve">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w:t>
      </w:r>
      <w:r w:rsidRPr="00704281">
        <w:rPr>
          <w:bCs/>
          <w:sz w:val="28"/>
          <w:szCs w:val="28"/>
        </w:rPr>
        <w:t>в медицинских организациях</w:t>
      </w:r>
      <w:r w:rsidRPr="00704281">
        <w:rPr>
          <w:iCs/>
          <w:sz w:val="28"/>
          <w:szCs w:val="28"/>
        </w:rPr>
        <w:t xml:space="preserve">, подведомственных федеральному органу исполнительной власти, осуществляющему функции </w:t>
      </w:r>
      <w:r w:rsidRPr="00704281">
        <w:rPr>
          <w:iCs/>
          <w:sz w:val="28"/>
          <w:szCs w:val="28"/>
        </w:rPr>
        <w:lastRenderedPageBreak/>
        <w:t xml:space="preserve">по медико-санитарному обеспечению населения отдельных территорий) в соответствии с территориальной программой государственных </w:t>
      </w:r>
      <w:r w:rsidRPr="00704281">
        <w:rPr>
          <w:bCs/>
          <w:sz w:val="28"/>
          <w:szCs w:val="28"/>
        </w:rPr>
        <w:t>гарантий бесплатного оказания гражданам медицинской помощи</w:t>
      </w:r>
      <w:r w:rsidRPr="00704281">
        <w:rPr>
          <w:iCs/>
          <w:sz w:val="28"/>
          <w:szCs w:val="28"/>
        </w:rPr>
        <w:t>;</w:t>
      </w:r>
    </w:p>
    <w:p w:rsidR="00AB3481" w:rsidRPr="00704281" w:rsidRDefault="00AB3481" w:rsidP="00AB3481">
      <w:pPr>
        <w:autoSpaceDE w:val="0"/>
        <w:autoSpaceDN w:val="0"/>
        <w:adjustRightInd w:val="0"/>
        <w:ind w:firstLine="708"/>
        <w:jc w:val="both"/>
        <w:rPr>
          <w:sz w:val="28"/>
          <w:szCs w:val="28"/>
        </w:rPr>
      </w:pPr>
      <w:r w:rsidRPr="00704281">
        <w:rPr>
          <w:sz w:val="28"/>
          <w:szCs w:val="28"/>
        </w:rPr>
        <w:t>(в редакции решения Думы городского округа Тольятти от  18.12.2013 г. № 138)</w:t>
      </w:r>
    </w:p>
    <w:p w:rsidR="00AB3481" w:rsidRPr="00704281" w:rsidRDefault="00AB3481" w:rsidP="00AB3481">
      <w:pPr>
        <w:autoSpaceDE w:val="0"/>
        <w:autoSpaceDN w:val="0"/>
        <w:adjustRightInd w:val="0"/>
        <w:ind w:firstLine="709"/>
        <w:jc w:val="both"/>
        <w:rPr>
          <w:sz w:val="28"/>
          <w:szCs w:val="28"/>
        </w:rPr>
      </w:pPr>
      <w:r w:rsidRPr="00704281">
        <w:rPr>
          <w:sz w:val="28"/>
          <w:szCs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AB3481" w:rsidRPr="00704281" w:rsidRDefault="00AB3481" w:rsidP="00AB3481">
      <w:pPr>
        <w:autoSpaceDE w:val="0"/>
        <w:autoSpaceDN w:val="0"/>
        <w:adjustRightInd w:val="0"/>
        <w:ind w:firstLine="709"/>
        <w:jc w:val="both"/>
        <w:rPr>
          <w:sz w:val="28"/>
          <w:szCs w:val="28"/>
        </w:rPr>
      </w:pPr>
      <w:r w:rsidRPr="00704281">
        <w:rPr>
          <w:sz w:val="28"/>
          <w:szCs w:val="2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(п. 16 в ред. </w:t>
      </w:r>
      <w:hyperlink r:id="rId26"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30.01.2008 № 816)</w:t>
      </w:r>
    </w:p>
    <w:p w:rsidR="00AB3481" w:rsidRPr="00704281" w:rsidRDefault="00AB3481" w:rsidP="00AB3481">
      <w:pPr>
        <w:autoSpaceDE w:val="0"/>
        <w:autoSpaceDN w:val="0"/>
        <w:adjustRightInd w:val="0"/>
        <w:ind w:firstLine="709"/>
        <w:jc w:val="both"/>
        <w:rPr>
          <w:sz w:val="28"/>
          <w:szCs w:val="28"/>
        </w:rPr>
      </w:pPr>
      <w:r w:rsidRPr="00704281">
        <w:rPr>
          <w:sz w:val="28"/>
          <w:szCs w:val="28"/>
        </w:rPr>
        <w:t>17) создание условий для организации досуга и обеспечения жителей городского округа услугами организаций культуры;</w:t>
      </w:r>
    </w:p>
    <w:p w:rsidR="00AB3481" w:rsidRPr="00704281" w:rsidRDefault="00AB3481" w:rsidP="00AB3481">
      <w:pPr>
        <w:autoSpaceDE w:val="0"/>
        <w:autoSpaceDN w:val="0"/>
        <w:adjustRightInd w:val="0"/>
        <w:ind w:firstLine="709"/>
        <w:jc w:val="both"/>
        <w:rPr>
          <w:sz w:val="28"/>
          <w:szCs w:val="28"/>
        </w:rPr>
      </w:pPr>
      <w:r w:rsidRPr="00704281">
        <w:rPr>
          <w:sz w:val="28"/>
          <w:szCs w:val="28"/>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(п. 17.1 введен </w:t>
      </w:r>
      <w:hyperlink r:id="rId27" w:history="1">
        <w:r w:rsidRPr="00704281">
          <w:rPr>
            <w:rStyle w:val="a3"/>
            <w:color w:val="auto"/>
            <w:sz w:val="28"/>
            <w:szCs w:val="28"/>
            <w:u w:val="none"/>
          </w:rPr>
          <w:t>Решением</w:t>
        </w:r>
      </w:hyperlink>
      <w:r w:rsidRPr="00704281">
        <w:rPr>
          <w:sz w:val="28"/>
          <w:szCs w:val="28"/>
        </w:rPr>
        <w:t xml:space="preserve"> Думы городского округа Тольятти от 30.01.2008 N 816)</w:t>
      </w:r>
    </w:p>
    <w:p w:rsidR="00AB3481" w:rsidRPr="00704281" w:rsidRDefault="00AB3481" w:rsidP="00AB3481">
      <w:pPr>
        <w:autoSpaceDE w:val="0"/>
        <w:autoSpaceDN w:val="0"/>
        <w:adjustRightInd w:val="0"/>
        <w:ind w:firstLine="709"/>
        <w:jc w:val="both"/>
        <w:rPr>
          <w:sz w:val="28"/>
          <w:szCs w:val="28"/>
        </w:rPr>
      </w:pPr>
      <w:r w:rsidRPr="00704281">
        <w:rPr>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(п. 18 в ред. </w:t>
      </w:r>
      <w:hyperlink r:id="rId28"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30.01.2008 N 816)</w:t>
      </w:r>
    </w:p>
    <w:p w:rsidR="00AB3481" w:rsidRPr="00704281" w:rsidRDefault="00AB3481" w:rsidP="00AB3481">
      <w:pPr>
        <w:autoSpaceDE w:val="0"/>
        <w:autoSpaceDN w:val="0"/>
        <w:adjustRightInd w:val="0"/>
        <w:ind w:firstLine="709"/>
        <w:jc w:val="both"/>
        <w:rPr>
          <w:sz w:val="28"/>
          <w:szCs w:val="28"/>
        </w:rPr>
      </w:pPr>
      <w:r w:rsidRPr="00704281">
        <w:rPr>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 (п. 19 в ред. </w:t>
      </w:r>
      <w:hyperlink r:id="rId29"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17.02.2016 № 973)</w:t>
      </w:r>
    </w:p>
    <w:p w:rsidR="00AB3481" w:rsidRPr="00704281" w:rsidRDefault="00AB3481" w:rsidP="00AB3481">
      <w:pPr>
        <w:autoSpaceDE w:val="0"/>
        <w:autoSpaceDN w:val="0"/>
        <w:adjustRightInd w:val="0"/>
        <w:ind w:firstLine="709"/>
        <w:jc w:val="both"/>
        <w:rPr>
          <w:sz w:val="28"/>
          <w:szCs w:val="28"/>
        </w:rPr>
      </w:pPr>
      <w:r w:rsidRPr="00704281">
        <w:rPr>
          <w:sz w:val="28"/>
          <w:szCs w:val="28"/>
        </w:rPr>
        <w:t>20) создание условий для массового отдыха жителей городского округа и организация обустройства мест массового отдыха населения;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21) утратил силу. - </w:t>
      </w:r>
      <w:hyperlink r:id="rId30" w:history="1">
        <w:r w:rsidRPr="00704281">
          <w:rPr>
            <w:rStyle w:val="a3"/>
            <w:color w:val="auto"/>
            <w:sz w:val="28"/>
            <w:szCs w:val="28"/>
            <w:u w:val="none"/>
          </w:rPr>
          <w:t>решение</w:t>
        </w:r>
      </w:hyperlink>
      <w:r w:rsidRPr="00704281">
        <w:rPr>
          <w:sz w:val="28"/>
          <w:szCs w:val="28"/>
        </w:rPr>
        <w:t xml:space="preserve"> Думы городского округа Тольятти от 30.01.2008 № 816;</w:t>
      </w:r>
    </w:p>
    <w:p w:rsidR="00AB3481" w:rsidRPr="00704281" w:rsidRDefault="00AB3481" w:rsidP="00AB3481">
      <w:pPr>
        <w:autoSpaceDE w:val="0"/>
        <w:autoSpaceDN w:val="0"/>
        <w:adjustRightInd w:val="0"/>
        <w:ind w:firstLine="709"/>
        <w:jc w:val="both"/>
        <w:rPr>
          <w:sz w:val="28"/>
          <w:szCs w:val="28"/>
        </w:rPr>
      </w:pPr>
      <w:r w:rsidRPr="00704281">
        <w:rPr>
          <w:sz w:val="28"/>
          <w:szCs w:val="28"/>
        </w:rPr>
        <w:t>22) формирование и содержание муниципального архива;</w:t>
      </w:r>
    </w:p>
    <w:p w:rsidR="00AB3481" w:rsidRPr="00704281" w:rsidRDefault="00AB3481" w:rsidP="00AB3481">
      <w:pPr>
        <w:autoSpaceDE w:val="0"/>
        <w:autoSpaceDN w:val="0"/>
        <w:adjustRightInd w:val="0"/>
        <w:ind w:firstLine="709"/>
        <w:jc w:val="both"/>
        <w:rPr>
          <w:sz w:val="28"/>
          <w:szCs w:val="28"/>
        </w:rPr>
      </w:pPr>
      <w:r w:rsidRPr="00704281">
        <w:rPr>
          <w:sz w:val="28"/>
          <w:szCs w:val="28"/>
        </w:rPr>
        <w:t>23) организация ритуальных услуг и содержание мест захоронения;</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24)участие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AB3481" w:rsidRPr="00704281" w:rsidRDefault="00AB3481" w:rsidP="00AB3481">
      <w:pPr>
        <w:autoSpaceDE w:val="0"/>
        <w:autoSpaceDN w:val="0"/>
        <w:adjustRightInd w:val="0"/>
        <w:ind w:firstLine="708"/>
        <w:jc w:val="both"/>
        <w:rPr>
          <w:sz w:val="28"/>
          <w:szCs w:val="28"/>
        </w:rPr>
      </w:pPr>
      <w:r w:rsidRPr="00704281">
        <w:rPr>
          <w:sz w:val="28"/>
          <w:szCs w:val="28"/>
        </w:rPr>
        <w:t>(п. 24 в редакции решения Думы городского округа Тольятти от 04.02.2015 г.  № 597)</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lastRenderedPageBreak/>
        <w:t xml:space="preserve">25) </w:t>
      </w:r>
      <w:r w:rsidRPr="00704281">
        <w:rPr>
          <w:sz w:val="28"/>
          <w:szCs w:val="28"/>
        </w:rPr>
        <w:t>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r w:rsidRPr="00704281">
        <w:rPr>
          <w:rFonts w:eastAsia="Calibri"/>
          <w:sz w:val="28"/>
          <w:szCs w:val="28"/>
        </w:rPr>
        <w:t>;</w:t>
      </w:r>
    </w:p>
    <w:p w:rsidR="00AB3481" w:rsidRPr="00704281" w:rsidRDefault="00AB3481" w:rsidP="00AB3481">
      <w:pPr>
        <w:autoSpaceDE w:val="0"/>
        <w:autoSpaceDN w:val="0"/>
        <w:adjustRightInd w:val="0"/>
        <w:ind w:firstLine="709"/>
        <w:jc w:val="both"/>
        <w:rPr>
          <w:sz w:val="28"/>
          <w:szCs w:val="28"/>
        </w:rPr>
      </w:pPr>
      <w:r w:rsidRPr="00704281">
        <w:rPr>
          <w:sz w:val="28"/>
          <w:szCs w:val="28"/>
        </w:rPr>
        <w:t>(пункт 25 в редакции решения Думы городского округа Тольятти от 22.05.2013 № 1212)</w:t>
      </w:r>
    </w:p>
    <w:p w:rsidR="00AB3481" w:rsidRPr="00704281" w:rsidRDefault="00AB3481" w:rsidP="00AB3481">
      <w:pPr>
        <w:autoSpaceDE w:val="0"/>
        <w:autoSpaceDN w:val="0"/>
        <w:adjustRightInd w:val="0"/>
        <w:ind w:firstLine="540"/>
        <w:jc w:val="both"/>
        <w:rPr>
          <w:rFonts w:eastAsia="Calibri"/>
          <w:sz w:val="28"/>
          <w:szCs w:val="28"/>
        </w:rPr>
      </w:pPr>
      <w:r w:rsidRPr="00704281">
        <w:rPr>
          <w:sz w:val="28"/>
          <w:szCs w:val="28"/>
        </w:rPr>
        <w:t xml:space="preserve">26) утверждение генерального плана городского округа, правил землепользования и застройки, утверждение подготовленной на основе генерального плана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1" w:history="1">
        <w:r w:rsidRPr="00704281">
          <w:rPr>
            <w:rStyle w:val="a3"/>
            <w:color w:val="auto"/>
            <w:sz w:val="28"/>
            <w:szCs w:val="28"/>
            <w:u w:val="none"/>
          </w:rPr>
          <w:t>кодексом</w:t>
        </w:r>
      </w:hyperlink>
      <w:r w:rsidRPr="00704281">
        <w:rPr>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w:t>
      </w:r>
      <w:r w:rsidRPr="00704281">
        <w:rPr>
          <w:sz w:val="28"/>
          <w:szCs w:val="28"/>
          <w:lang w:eastAsia="ar-SA"/>
        </w:rPr>
        <w:t>осуществление муниципального земельного контроля в границах городского округа</w:t>
      </w:r>
      <w:r w:rsidRPr="00704281">
        <w:rPr>
          <w:sz w:val="28"/>
          <w:szCs w:val="28"/>
        </w:rPr>
        <w:t xml:space="preserve">, осуществление в случаях, предусмотренных Градостроительным </w:t>
      </w:r>
      <w:hyperlink r:id="rId32" w:history="1">
        <w:r w:rsidRPr="00704281">
          <w:rPr>
            <w:rStyle w:val="a3"/>
            <w:color w:val="auto"/>
            <w:sz w:val="28"/>
            <w:szCs w:val="28"/>
            <w:u w:val="none"/>
          </w:rPr>
          <w:t>кодексом</w:t>
        </w:r>
      </w:hyperlink>
      <w:r w:rsidRPr="00704281">
        <w:rPr>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704281">
        <w:rPr>
          <w:rFonts w:eastAsia="Calibri"/>
          <w:sz w:val="28"/>
          <w:szCs w:val="28"/>
        </w:rPr>
        <w:t>;»</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(пункт 26 в редакции решения Думы городского округа Тольятти </w:t>
      </w:r>
      <w:r w:rsidRPr="00704281">
        <w:rPr>
          <w:sz w:val="28"/>
          <w:szCs w:val="28"/>
          <w:lang w:eastAsia="ar-SA"/>
        </w:rPr>
        <w:t>от 04.02.2015 г. № 597</w:t>
      </w:r>
      <w:r w:rsidRPr="00704281">
        <w:rPr>
          <w:sz w:val="28"/>
          <w:szCs w:val="28"/>
        </w:rPr>
        <w:t>)</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3" w:history="1">
        <w:r w:rsidRPr="00704281">
          <w:rPr>
            <w:rStyle w:val="a3"/>
            <w:color w:val="auto"/>
            <w:sz w:val="28"/>
            <w:szCs w:val="28"/>
            <w:u w:val="none"/>
          </w:rPr>
          <w:t>законом</w:t>
        </w:r>
      </w:hyperlink>
      <w:r w:rsidRPr="00704281">
        <w:rPr>
          <w:sz w:val="28"/>
          <w:szCs w:val="28"/>
        </w:rPr>
        <w:t xml:space="preserve"> «О рекламе»;</w:t>
      </w:r>
    </w:p>
    <w:p w:rsidR="00AB3481" w:rsidRPr="00704281" w:rsidRDefault="00AB3481" w:rsidP="00AB3481">
      <w:pPr>
        <w:autoSpaceDE w:val="0"/>
        <w:autoSpaceDN w:val="0"/>
        <w:adjustRightInd w:val="0"/>
        <w:ind w:firstLine="708"/>
        <w:jc w:val="both"/>
        <w:rPr>
          <w:sz w:val="28"/>
          <w:szCs w:val="28"/>
        </w:rPr>
      </w:pPr>
      <w:r w:rsidRPr="00704281">
        <w:rPr>
          <w:sz w:val="28"/>
          <w:szCs w:val="28"/>
        </w:rPr>
        <w:t>(пункт 26.1 в редакции решения Думы городского округа Тольятти от 18.12.2013 г.  № 138)</w:t>
      </w:r>
    </w:p>
    <w:p w:rsidR="00AB3481" w:rsidRPr="00704281" w:rsidRDefault="00AB3481" w:rsidP="00AB3481">
      <w:pPr>
        <w:widowControl w:val="0"/>
        <w:autoSpaceDE w:val="0"/>
        <w:autoSpaceDN w:val="0"/>
        <w:adjustRightInd w:val="0"/>
        <w:ind w:firstLine="709"/>
        <w:jc w:val="both"/>
        <w:rPr>
          <w:sz w:val="28"/>
          <w:szCs w:val="28"/>
          <w:lang w:eastAsia="ar-SA"/>
        </w:rPr>
      </w:pPr>
      <w:r w:rsidRPr="00704281">
        <w:rPr>
          <w:sz w:val="28"/>
          <w:szCs w:val="28"/>
        </w:rPr>
        <w:lastRenderedPageBreak/>
        <w:t xml:space="preserve">27) </w:t>
      </w:r>
      <w:r w:rsidRPr="00704281">
        <w:rPr>
          <w:sz w:val="28"/>
          <w:szCs w:val="28"/>
          <w:lang w:eastAsia="ar-SA"/>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(пункт 27 в редакции решения Думы городского округа Тольятти </w:t>
      </w:r>
      <w:r w:rsidRPr="00704281">
        <w:rPr>
          <w:sz w:val="28"/>
          <w:szCs w:val="28"/>
          <w:lang w:eastAsia="ar-SA"/>
        </w:rPr>
        <w:t>от 04.02.2015 г. № 597</w:t>
      </w:r>
      <w:r w:rsidRPr="00704281">
        <w:rPr>
          <w:sz w:val="28"/>
          <w:szCs w:val="28"/>
        </w:rPr>
        <w:t>)</w:t>
      </w:r>
    </w:p>
    <w:p w:rsidR="00AB3481" w:rsidRPr="00704281" w:rsidRDefault="00AB3481" w:rsidP="00AB3481">
      <w:pPr>
        <w:widowControl w:val="0"/>
        <w:autoSpaceDE w:val="0"/>
        <w:autoSpaceDN w:val="0"/>
        <w:adjustRightInd w:val="0"/>
        <w:ind w:firstLine="709"/>
        <w:jc w:val="both"/>
        <w:rPr>
          <w:iCs/>
          <w:sz w:val="28"/>
          <w:szCs w:val="28"/>
        </w:rPr>
      </w:pPr>
      <w:r w:rsidRPr="00704281">
        <w:rPr>
          <w:sz w:val="28"/>
          <w:szCs w:val="28"/>
        </w:rPr>
        <w:t xml:space="preserve">28) </w:t>
      </w:r>
      <w:r w:rsidRPr="00704281">
        <w:rPr>
          <w:iCs/>
          <w:sz w:val="28"/>
          <w:szCs w:val="28"/>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AB3481" w:rsidRPr="00704281" w:rsidRDefault="00AB3481" w:rsidP="00AB3481">
      <w:pPr>
        <w:autoSpaceDE w:val="0"/>
        <w:autoSpaceDN w:val="0"/>
        <w:adjustRightInd w:val="0"/>
        <w:ind w:firstLine="708"/>
        <w:jc w:val="both"/>
        <w:rPr>
          <w:sz w:val="28"/>
          <w:szCs w:val="28"/>
        </w:rPr>
      </w:pPr>
      <w:r w:rsidRPr="00704281">
        <w:rPr>
          <w:sz w:val="28"/>
          <w:szCs w:val="28"/>
        </w:rPr>
        <w:t>(в редакции решения Думы городского округа Тольятти от 18.12.2013 г. № 138)</w:t>
      </w:r>
    </w:p>
    <w:p w:rsidR="00AB3481" w:rsidRPr="00704281" w:rsidRDefault="00AB3481" w:rsidP="00AB3481">
      <w:pPr>
        <w:autoSpaceDE w:val="0"/>
        <w:autoSpaceDN w:val="0"/>
        <w:adjustRightInd w:val="0"/>
        <w:ind w:firstLine="709"/>
        <w:jc w:val="both"/>
        <w:rPr>
          <w:sz w:val="28"/>
          <w:szCs w:val="28"/>
        </w:rPr>
      </w:pPr>
      <w:r w:rsidRPr="00704281">
        <w:rPr>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(в редакции решения Думы городского округа Тольятти от 05.10.2011 г. № 641)</w:t>
      </w:r>
    </w:p>
    <w:p w:rsidR="00AB3481" w:rsidRPr="00704281" w:rsidRDefault="00AB3481" w:rsidP="00AB3481">
      <w:pPr>
        <w:autoSpaceDE w:val="0"/>
        <w:autoSpaceDN w:val="0"/>
        <w:adjustRightInd w:val="0"/>
        <w:ind w:firstLine="709"/>
        <w:jc w:val="both"/>
        <w:rPr>
          <w:sz w:val="28"/>
          <w:szCs w:val="28"/>
        </w:rPr>
      </w:pPr>
      <w:r w:rsidRPr="00704281">
        <w:rPr>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32) осуществление мероприятий по обеспечению безопасности людей на водных объектах, охране их жизни и здоровья;</w:t>
      </w:r>
    </w:p>
    <w:p w:rsidR="00AB3481" w:rsidRPr="00704281" w:rsidRDefault="00AB3481" w:rsidP="00AB3481">
      <w:pPr>
        <w:autoSpaceDE w:val="0"/>
        <w:autoSpaceDN w:val="0"/>
        <w:adjustRightInd w:val="0"/>
        <w:ind w:firstLine="709"/>
        <w:jc w:val="both"/>
        <w:rPr>
          <w:sz w:val="28"/>
          <w:szCs w:val="28"/>
        </w:rPr>
      </w:pPr>
      <w:r w:rsidRPr="00704281">
        <w:rPr>
          <w:sz w:val="28"/>
          <w:szCs w:val="28"/>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AB3481" w:rsidRPr="00704281" w:rsidRDefault="00AB3481" w:rsidP="00AB3481">
      <w:pPr>
        <w:autoSpaceDE w:val="0"/>
        <w:autoSpaceDN w:val="0"/>
        <w:adjustRightInd w:val="0"/>
        <w:ind w:firstLine="709"/>
        <w:jc w:val="both"/>
        <w:rPr>
          <w:sz w:val="28"/>
          <w:szCs w:val="28"/>
        </w:rPr>
      </w:pPr>
      <w:r w:rsidRPr="00704281">
        <w:rPr>
          <w:sz w:val="28"/>
          <w:szCs w:val="28"/>
        </w:rPr>
        <w:t>(в редакции решения Думы городского округа Тольятти от 02.03.2011 № 481)</w:t>
      </w:r>
    </w:p>
    <w:p w:rsidR="00AB3481" w:rsidRPr="00704281" w:rsidRDefault="00AB3481" w:rsidP="00AB3481">
      <w:pPr>
        <w:autoSpaceDE w:val="0"/>
        <w:autoSpaceDN w:val="0"/>
        <w:adjustRightInd w:val="0"/>
        <w:ind w:firstLine="709"/>
        <w:jc w:val="both"/>
        <w:rPr>
          <w:sz w:val="28"/>
          <w:szCs w:val="28"/>
        </w:rPr>
      </w:pPr>
      <w:r w:rsidRPr="00704281">
        <w:rPr>
          <w:sz w:val="28"/>
          <w:szCs w:val="28"/>
        </w:rPr>
        <w:t>34) организация и осуществление мероприятий по работе с детьми и молодежью в городском округе;</w:t>
      </w:r>
    </w:p>
    <w:p w:rsidR="00AB3481" w:rsidRPr="00704281" w:rsidRDefault="00AB3481" w:rsidP="00AB3481">
      <w:pPr>
        <w:autoSpaceDE w:val="0"/>
        <w:autoSpaceDN w:val="0"/>
        <w:adjustRightInd w:val="0"/>
        <w:ind w:firstLine="709"/>
        <w:jc w:val="both"/>
        <w:rPr>
          <w:sz w:val="28"/>
          <w:szCs w:val="28"/>
        </w:rPr>
      </w:pPr>
      <w:r w:rsidRPr="00704281">
        <w:rPr>
          <w:sz w:val="28"/>
          <w:szCs w:val="28"/>
        </w:rPr>
        <w:lastRenderedPageBreak/>
        <w:t xml:space="preserve">(п. 34 введен </w:t>
      </w:r>
      <w:hyperlink r:id="rId34" w:history="1">
        <w:r w:rsidRPr="00704281">
          <w:rPr>
            <w:rStyle w:val="a3"/>
            <w:color w:val="auto"/>
            <w:sz w:val="28"/>
            <w:szCs w:val="28"/>
            <w:u w:val="none"/>
          </w:rPr>
          <w:t>решением</w:t>
        </w:r>
      </w:hyperlink>
      <w:r w:rsidRPr="00704281">
        <w:rPr>
          <w:sz w:val="28"/>
          <w:szCs w:val="28"/>
        </w:rPr>
        <w:t xml:space="preserve"> Думы городского округа Тольятти от 30.01.2008 № 816)</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AB3481" w:rsidRPr="00704281" w:rsidRDefault="00AB3481" w:rsidP="00AB3481">
      <w:pPr>
        <w:autoSpaceDE w:val="0"/>
        <w:autoSpaceDN w:val="0"/>
        <w:adjustRightInd w:val="0"/>
        <w:ind w:firstLine="709"/>
        <w:jc w:val="both"/>
        <w:rPr>
          <w:sz w:val="28"/>
          <w:szCs w:val="28"/>
        </w:rPr>
      </w:pPr>
      <w:r w:rsidRPr="00704281">
        <w:rPr>
          <w:sz w:val="28"/>
          <w:szCs w:val="28"/>
        </w:rPr>
        <w:t>(в редакции решения Думы городского округа Тольятти от 05.10.2011 г. № 641)</w:t>
      </w:r>
    </w:p>
    <w:p w:rsidR="00AB3481" w:rsidRPr="00704281" w:rsidRDefault="00AB3481" w:rsidP="00AB3481">
      <w:pPr>
        <w:widowControl w:val="0"/>
        <w:autoSpaceDE w:val="0"/>
        <w:autoSpaceDN w:val="0"/>
        <w:adjustRightInd w:val="0"/>
        <w:ind w:firstLine="709"/>
        <w:jc w:val="both"/>
        <w:rPr>
          <w:sz w:val="28"/>
          <w:szCs w:val="28"/>
          <w:lang w:eastAsia="ar-SA"/>
        </w:rPr>
      </w:pPr>
      <w:r w:rsidRPr="00704281">
        <w:rPr>
          <w:sz w:val="28"/>
          <w:szCs w:val="28"/>
        </w:rPr>
        <w:t>36)</w:t>
      </w:r>
      <w:r w:rsidRPr="00704281">
        <w:rPr>
          <w:sz w:val="28"/>
          <w:szCs w:val="28"/>
          <w:lang w:eastAsia="ar-SA"/>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(пункт 36 в редакции решения Думы городского округа Тольятти </w:t>
      </w:r>
      <w:r w:rsidRPr="00704281">
        <w:rPr>
          <w:sz w:val="28"/>
          <w:szCs w:val="28"/>
          <w:lang w:eastAsia="ar-SA"/>
        </w:rPr>
        <w:t>от04.02.2015 г. № 597</w:t>
      </w:r>
      <w:r w:rsidRPr="00704281">
        <w:rPr>
          <w:sz w:val="28"/>
          <w:szCs w:val="28"/>
        </w:rPr>
        <w:t>)</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t>37) осуществление муниципального лесного контроля;</w:t>
      </w:r>
    </w:p>
    <w:p w:rsidR="00AB3481" w:rsidRPr="00704281" w:rsidRDefault="00AB3481" w:rsidP="00AB3481">
      <w:pPr>
        <w:autoSpaceDE w:val="0"/>
        <w:autoSpaceDN w:val="0"/>
        <w:adjustRightInd w:val="0"/>
        <w:ind w:firstLine="709"/>
        <w:jc w:val="both"/>
        <w:rPr>
          <w:sz w:val="28"/>
          <w:szCs w:val="28"/>
        </w:rPr>
      </w:pPr>
      <w:r w:rsidRPr="00704281">
        <w:rPr>
          <w:sz w:val="28"/>
          <w:szCs w:val="28"/>
        </w:rPr>
        <w:t>(пункт 37 в редакции решения Думы городского округа Тольятти от 05.10.2011 г. № 641)</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38) утратил силу;</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(решение Думы городского округа Тольятти </w:t>
      </w:r>
      <w:r w:rsidRPr="00704281">
        <w:rPr>
          <w:sz w:val="28"/>
          <w:szCs w:val="28"/>
          <w:lang w:eastAsia="ar-SA"/>
        </w:rPr>
        <w:t>от 04.02.2015 г. № 597</w:t>
      </w:r>
      <w:r w:rsidRPr="00704281">
        <w:rPr>
          <w:sz w:val="28"/>
          <w:szCs w:val="28"/>
        </w:rPr>
        <w:t>)</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39) утратил силу;</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(решение Думы городского округа Тольятти </w:t>
      </w:r>
      <w:r w:rsidRPr="00704281">
        <w:rPr>
          <w:sz w:val="28"/>
          <w:szCs w:val="28"/>
          <w:lang w:eastAsia="ar-SA"/>
        </w:rPr>
        <w:t>от 04.02.2015 г. № 597</w:t>
      </w:r>
      <w:r w:rsidRPr="00704281">
        <w:rPr>
          <w:sz w:val="28"/>
          <w:szCs w:val="28"/>
        </w:rPr>
        <w:t>)</w:t>
      </w:r>
    </w:p>
    <w:p w:rsidR="00AB3481" w:rsidRPr="00704281" w:rsidRDefault="00AB3481" w:rsidP="00AB3481">
      <w:pPr>
        <w:autoSpaceDE w:val="0"/>
        <w:autoSpaceDN w:val="0"/>
        <w:adjustRightInd w:val="0"/>
        <w:ind w:firstLine="709"/>
        <w:jc w:val="both"/>
        <w:outlineLvl w:val="0"/>
        <w:rPr>
          <w:sz w:val="28"/>
          <w:szCs w:val="28"/>
        </w:rPr>
      </w:pPr>
      <w:r w:rsidRPr="00704281">
        <w:rPr>
          <w:sz w:val="28"/>
          <w:szCs w:val="28"/>
        </w:rPr>
        <w:t>40)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B3481" w:rsidRPr="00704281" w:rsidRDefault="00AB3481" w:rsidP="00AB3481">
      <w:pPr>
        <w:autoSpaceDE w:val="0"/>
        <w:autoSpaceDN w:val="0"/>
        <w:adjustRightInd w:val="0"/>
        <w:ind w:firstLine="709"/>
        <w:jc w:val="both"/>
        <w:rPr>
          <w:sz w:val="28"/>
          <w:szCs w:val="28"/>
        </w:rPr>
      </w:pPr>
      <w:r w:rsidRPr="00704281">
        <w:rPr>
          <w:sz w:val="28"/>
          <w:szCs w:val="28"/>
        </w:rPr>
        <w:t>(пункт 40 введен решением Думы городского округа Тольятти от 05.10.2011 г. № 641)</w:t>
      </w:r>
    </w:p>
    <w:p w:rsidR="00AB3481" w:rsidRPr="00704281" w:rsidRDefault="00AB3481" w:rsidP="00AB3481">
      <w:pPr>
        <w:autoSpaceDE w:val="0"/>
        <w:autoSpaceDN w:val="0"/>
        <w:adjustRightInd w:val="0"/>
        <w:ind w:firstLine="709"/>
        <w:jc w:val="both"/>
        <w:rPr>
          <w:sz w:val="28"/>
          <w:szCs w:val="28"/>
        </w:rPr>
      </w:pPr>
      <w:r w:rsidRPr="00704281">
        <w:rPr>
          <w:sz w:val="28"/>
          <w:szCs w:val="28"/>
        </w:rPr>
        <w:t>41) осуществление мер по противодействию коррупции в границах городского округа;</w:t>
      </w:r>
    </w:p>
    <w:p w:rsidR="00AB3481" w:rsidRPr="00704281" w:rsidRDefault="00AB3481" w:rsidP="00AB3481">
      <w:pPr>
        <w:autoSpaceDE w:val="0"/>
        <w:autoSpaceDN w:val="0"/>
        <w:adjustRightInd w:val="0"/>
        <w:ind w:firstLine="708"/>
        <w:jc w:val="both"/>
        <w:rPr>
          <w:sz w:val="28"/>
          <w:szCs w:val="28"/>
        </w:rPr>
      </w:pPr>
      <w:r w:rsidRPr="00704281">
        <w:rPr>
          <w:sz w:val="28"/>
          <w:szCs w:val="28"/>
        </w:rPr>
        <w:t xml:space="preserve">(пункт 41 введен решением Думы городского округа Тольятти от 22.05.2013 г. </w:t>
      </w:r>
      <w:r w:rsidRPr="00704281">
        <w:rPr>
          <w:sz w:val="28"/>
          <w:szCs w:val="28"/>
        </w:rPr>
        <w:br/>
        <w:t>№ 1212)</w:t>
      </w:r>
    </w:p>
    <w:p w:rsidR="00AB3481" w:rsidRPr="00704281" w:rsidRDefault="00AB3481" w:rsidP="00AB3481">
      <w:pPr>
        <w:autoSpaceDE w:val="0"/>
        <w:autoSpaceDN w:val="0"/>
        <w:adjustRightInd w:val="0"/>
        <w:ind w:firstLine="708"/>
        <w:jc w:val="both"/>
        <w:rPr>
          <w:sz w:val="28"/>
          <w:szCs w:val="28"/>
        </w:rPr>
      </w:pPr>
      <w:r w:rsidRPr="00704281">
        <w:rPr>
          <w:sz w:val="28"/>
          <w:szCs w:val="28"/>
        </w:rPr>
        <w:t xml:space="preserve">42) организация в соответствии с Федеральным </w:t>
      </w:r>
      <w:hyperlink r:id="rId35" w:history="1">
        <w:r w:rsidRPr="00704281">
          <w:rPr>
            <w:rStyle w:val="a3"/>
            <w:color w:val="auto"/>
            <w:sz w:val="28"/>
            <w:szCs w:val="28"/>
            <w:u w:val="none"/>
          </w:rPr>
          <w:t>законом</w:t>
        </w:r>
      </w:hyperlink>
      <w:r w:rsidRPr="00704281">
        <w:rPr>
          <w:sz w:val="28"/>
          <w:szCs w:val="28"/>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AB3481" w:rsidRPr="00704281" w:rsidRDefault="00AB3481" w:rsidP="00AB3481">
      <w:pPr>
        <w:autoSpaceDE w:val="0"/>
        <w:autoSpaceDN w:val="0"/>
        <w:adjustRightInd w:val="0"/>
        <w:ind w:firstLine="708"/>
        <w:jc w:val="both"/>
        <w:rPr>
          <w:sz w:val="28"/>
          <w:szCs w:val="28"/>
        </w:rPr>
      </w:pPr>
      <w:r w:rsidRPr="00704281">
        <w:rPr>
          <w:sz w:val="28"/>
          <w:szCs w:val="28"/>
        </w:rPr>
        <w:t xml:space="preserve">(пункт 42 введен решением Думы городского округа Тольятти от </w:t>
      </w:r>
      <w:r w:rsidRPr="00704281">
        <w:rPr>
          <w:sz w:val="28"/>
          <w:szCs w:val="28"/>
        </w:rPr>
        <w:br/>
        <w:t>04.02.2015 г.  № 597)</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Часть 2 утратила силу. - </w:t>
      </w:r>
      <w:hyperlink r:id="rId36" w:history="1">
        <w:r w:rsidRPr="00704281">
          <w:rPr>
            <w:rStyle w:val="a3"/>
            <w:color w:val="auto"/>
            <w:sz w:val="28"/>
            <w:szCs w:val="28"/>
            <w:u w:val="none"/>
          </w:rPr>
          <w:t>Решение</w:t>
        </w:r>
      </w:hyperlink>
      <w:r w:rsidRPr="00704281">
        <w:rPr>
          <w:sz w:val="28"/>
          <w:szCs w:val="28"/>
        </w:rPr>
        <w:t xml:space="preserve"> Думы городского округа Тольятти от 30.01.2008   № 816.</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7.1. Права органов местного самоуправления городского округа на решение вопросов, не отнесенных к вопросам местного значения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(введена </w:t>
      </w:r>
      <w:hyperlink r:id="rId37" w:history="1">
        <w:r w:rsidRPr="00704281">
          <w:rPr>
            <w:rStyle w:val="a3"/>
            <w:color w:val="auto"/>
            <w:sz w:val="28"/>
            <w:szCs w:val="28"/>
            <w:u w:val="none"/>
          </w:rPr>
          <w:t>решением</w:t>
        </w:r>
      </w:hyperlink>
      <w:r w:rsidRPr="00704281">
        <w:rPr>
          <w:sz w:val="28"/>
          <w:szCs w:val="28"/>
        </w:rPr>
        <w:t xml:space="preserve"> Думы городского округа Тольятти от 30.01.2008 № 816)</w:t>
      </w:r>
    </w:p>
    <w:p w:rsidR="00AB3481" w:rsidRPr="00704281" w:rsidRDefault="00AB3481" w:rsidP="00AB3481">
      <w:pPr>
        <w:autoSpaceDE w:val="0"/>
        <w:autoSpaceDN w:val="0"/>
        <w:adjustRightInd w:val="0"/>
        <w:ind w:firstLine="709"/>
        <w:jc w:val="both"/>
        <w:rPr>
          <w:sz w:val="28"/>
          <w:szCs w:val="28"/>
        </w:rPr>
      </w:pPr>
      <w:r w:rsidRPr="00704281">
        <w:rPr>
          <w:sz w:val="28"/>
          <w:szCs w:val="28"/>
        </w:rPr>
        <w:t>1. Органы местного самоуправления городского округа имеют право на:</w:t>
      </w:r>
    </w:p>
    <w:p w:rsidR="00AB3481" w:rsidRPr="00704281" w:rsidRDefault="00AB3481" w:rsidP="00AB3481">
      <w:pPr>
        <w:autoSpaceDE w:val="0"/>
        <w:autoSpaceDN w:val="0"/>
        <w:adjustRightInd w:val="0"/>
        <w:ind w:firstLine="709"/>
        <w:jc w:val="both"/>
        <w:rPr>
          <w:sz w:val="28"/>
          <w:szCs w:val="28"/>
        </w:rPr>
      </w:pPr>
      <w:r w:rsidRPr="00704281">
        <w:rPr>
          <w:sz w:val="28"/>
          <w:szCs w:val="28"/>
        </w:rPr>
        <w:t>1) создание музеев городского округа;</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t>2) утратил силу;</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t>(решение Думы городского округа Тольятти от 02.03.2011 № 481)</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3) создание муниципальных образовательных организаций высшего образования;</w:t>
      </w:r>
    </w:p>
    <w:p w:rsidR="00AB3481" w:rsidRPr="00704281" w:rsidRDefault="00AB3481" w:rsidP="00AB3481">
      <w:pPr>
        <w:autoSpaceDE w:val="0"/>
        <w:autoSpaceDN w:val="0"/>
        <w:adjustRightInd w:val="0"/>
        <w:ind w:firstLine="708"/>
        <w:jc w:val="both"/>
        <w:rPr>
          <w:sz w:val="28"/>
          <w:szCs w:val="28"/>
        </w:rPr>
      </w:pPr>
      <w:r w:rsidRPr="00704281">
        <w:rPr>
          <w:sz w:val="28"/>
          <w:szCs w:val="28"/>
        </w:rPr>
        <w:t>(пункт 3 в редакции решения Думы городского округа Тольятти от 18.12.2013 г.  № 138)</w:t>
      </w:r>
    </w:p>
    <w:p w:rsidR="00AB3481" w:rsidRPr="00704281" w:rsidRDefault="00AB3481" w:rsidP="00AB3481">
      <w:pPr>
        <w:autoSpaceDE w:val="0"/>
        <w:autoSpaceDN w:val="0"/>
        <w:adjustRightInd w:val="0"/>
        <w:ind w:firstLine="709"/>
        <w:jc w:val="both"/>
        <w:rPr>
          <w:sz w:val="28"/>
          <w:szCs w:val="28"/>
        </w:rPr>
      </w:pPr>
      <w:r w:rsidRPr="00704281">
        <w:rPr>
          <w:sz w:val="28"/>
          <w:szCs w:val="28"/>
        </w:rPr>
        <w:t>4) участие в осуществлении деятельности по опеке и попечительству;</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t>5) утратил силу; (</w:t>
      </w:r>
      <w:r w:rsidRPr="00704281">
        <w:rPr>
          <w:sz w:val="28"/>
          <w:szCs w:val="28"/>
        </w:rPr>
        <w:t>решение Думы городского округа Тольятти от 22.05.2013 г. № 1212</w:t>
      </w:r>
      <w:r w:rsidRPr="00704281">
        <w:rPr>
          <w:rFonts w:eastAsia="Calibri"/>
          <w:sz w:val="28"/>
          <w:szCs w:val="28"/>
        </w:rPr>
        <w:t>)</w:t>
      </w:r>
    </w:p>
    <w:p w:rsidR="00AB3481" w:rsidRPr="00704281" w:rsidRDefault="00AB3481" w:rsidP="00AB3481">
      <w:pPr>
        <w:autoSpaceDE w:val="0"/>
        <w:autoSpaceDN w:val="0"/>
        <w:adjustRightInd w:val="0"/>
        <w:ind w:firstLine="709"/>
        <w:jc w:val="both"/>
        <w:rPr>
          <w:sz w:val="28"/>
          <w:szCs w:val="28"/>
        </w:rPr>
      </w:pPr>
      <w:r w:rsidRPr="00704281">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t>8) утратил силу;</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t>(решение Думы городского округа Тольятти от 05.10.2011 г. № 641)</w:t>
      </w:r>
    </w:p>
    <w:p w:rsidR="00AB3481" w:rsidRPr="00704281" w:rsidRDefault="00AB3481" w:rsidP="00AB3481">
      <w:pPr>
        <w:autoSpaceDE w:val="0"/>
        <w:autoSpaceDN w:val="0"/>
        <w:adjustRightInd w:val="0"/>
        <w:ind w:firstLine="709"/>
        <w:jc w:val="both"/>
        <w:rPr>
          <w:sz w:val="28"/>
          <w:szCs w:val="28"/>
        </w:rPr>
      </w:pPr>
      <w:r w:rsidRPr="00704281">
        <w:rPr>
          <w:sz w:val="28"/>
          <w:szCs w:val="28"/>
        </w:rPr>
        <w:t>8.1) создание муниципальной пожарной охраны;</w:t>
      </w:r>
    </w:p>
    <w:p w:rsidR="00AB3481" w:rsidRPr="00704281" w:rsidRDefault="00AB3481" w:rsidP="00AB3481">
      <w:pPr>
        <w:ind w:firstLine="709"/>
        <w:jc w:val="both"/>
        <w:rPr>
          <w:sz w:val="28"/>
          <w:szCs w:val="28"/>
        </w:rPr>
      </w:pPr>
      <w:r w:rsidRPr="00704281">
        <w:rPr>
          <w:sz w:val="28"/>
          <w:szCs w:val="28"/>
        </w:rPr>
        <w:t>(пункт 8.1. введен решением Думы городского округа Тольятти от 02.03.2011 № 481)</w:t>
      </w:r>
    </w:p>
    <w:p w:rsidR="00AB3481" w:rsidRPr="00704281" w:rsidRDefault="00AB3481" w:rsidP="00AB3481">
      <w:pPr>
        <w:autoSpaceDE w:val="0"/>
        <w:autoSpaceDN w:val="0"/>
        <w:adjustRightInd w:val="0"/>
        <w:ind w:firstLine="709"/>
        <w:jc w:val="both"/>
        <w:rPr>
          <w:sz w:val="28"/>
          <w:szCs w:val="28"/>
        </w:rPr>
      </w:pPr>
      <w:r w:rsidRPr="00704281">
        <w:rPr>
          <w:sz w:val="28"/>
          <w:szCs w:val="28"/>
        </w:rPr>
        <w:t>9) создание условий для развития туризма.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(п. 9 введен </w:t>
      </w:r>
      <w:hyperlink r:id="rId38" w:history="1">
        <w:r w:rsidRPr="00704281">
          <w:rPr>
            <w:rStyle w:val="a3"/>
            <w:color w:val="auto"/>
            <w:sz w:val="28"/>
            <w:szCs w:val="28"/>
            <w:u w:val="none"/>
          </w:rPr>
          <w:t>решением</w:t>
        </w:r>
      </w:hyperlink>
      <w:r w:rsidRPr="00704281">
        <w:rPr>
          <w:sz w:val="28"/>
          <w:szCs w:val="28"/>
        </w:rPr>
        <w:t xml:space="preserve"> Думы городского округа Тольятти от 25.12.2009 № 187)</w:t>
      </w:r>
    </w:p>
    <w:p w:rsidR="00AB3481" w:rsidRPr="00704281" w:rsidRDefault="00AB3481" w:rsidP="00AB3481">
      <w:pPr>
        <w:autoSpaceDE w:val="0"/>
        <w:autoSpaceDN w:val="0"/>
        <w:adjustRightInd w:val="0"/>
        <w:ind w:firstLine="708"/>
        <w:jc w:val="both"/>
        <w:outlineLvl w:val="1"/>
        <w:rPr>
          <w:sz w:val="28"/>
          <w:szCs w:val="28"/>
        </w:rPr>
      </w:pPr>
      <w:r w:rsidRPr="00704281">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B3481" w:rsidRPr="00704281" w:rsidRDefault="00AB3481" w:rsidP="00AB3481">
      <w:pPr>
        <w:autoSpaceDE w:val="0"/>
        <w:autoSpaceDN w:val="0"/>
        <w:adjustRightInd w:val="0"/>
        <w:ind w:firstLine="708"/>
        <w:jc w:val="both"/>
        <w:rPr>
          <w:sz w:val="28"/>
          <w:szCs w:val="28"/>
        </w:rPr>
      </w:pPr>
      <w:r w:rsidRPr="00704281">
        <w:rPr>
          <w:sz w:val="28"/>
          <w:szCs w:val="28"/>
        </w:rPr>
        <w:t>(пункт 10 введен решением Думы городского округа Тольятти от 22.05.2013 г. № 1212)</w:t>
      </w:r>
    </w:p>
    <w:p w:rsidR="00AB3481" w:rsidRPr="00704281" w:rsidRDefault="00AB3481" w:rsidP="00AB3481">
      <w:pPr>
        <w:autoSpaceDE w:val="0"/>
        <w:autoSpaceDN w:val="0"/>
        <w:adjustRightInd w:val="0"/>
        <w:ind w:firstLine="708"/>
        <w:jc w:val="both"/>
        <w:outlineLvl w:val="1"/>
        <w:rPr>
          <w:sz w:val="28"/>
          <w:szCs w:val="28"/>
        </w:rPr>
      </w:pPr>
      <w:r w:rsidRPr="00704281">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 w:history="1">
        <w:r w:rsidRPr="00704281">
          <w:rPr>
            <w:rStyle w:val="a3"/>
            <w:color w:val="auto"/>
            <w:sz w:val="28"/>
            <w:szCs w:val="28"/>
            <w:u w:val="none"/>
          </w:rPr>
          <w:t>законом</w:t>
        </w:r>
      </w:hyperlink>
      <w:r w:rsidRPr="00704281">
        <w:rPr>
          <w:sz w:val="28"/>
          <w:szCs w:val="28"/>
        </w:rPr>
        <w:t xml:space="preserve"> от 24 ноября 1995 года № 181-ФЗ «О социальной защите инвалидов в Российской Федерации»;</w:t>
      </w:r>
    </w:p>
    <w:p w:rsidR="00AB3481" w:rsidRPr="00704281" w:rsidRDefault="00AB3481" w:rsidP="00AB3481">
      <w:pPr>
        <w:autoSpaceDE w:val="0"/>
        <w:autoSpaceDN w:val="0"/>
        <w:adjustRightInd w:val="0"/>
        <w:ind w:firstLine="708"/>
        <w:jc w:val="both"/>
        <w:rPr>
          <w:sz w:val="28"/>
          <w:szCs w:val="28"/>
        </w:rPr>
      </w:pPr>
      <w:r w:rsidRPr="00704281">
        <w:rPr>
          <w:sz w:val="28"/>
          <w:szCs w:val="28"/>
        </w:rPr>
        <w:lastRenderedPageBreak/>
        <w:t>(пункт 11 введен решением Думы городского округа Тольятти от 22.05.2013 г.  № 1212)</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t xml:space="preserve">12) осуществление мероприятий, предусмотренных Федеральным </w:t>
      </w:r>
      <w:hyperlink r:id="rId40" w:history="1">
        <w:r w:rsidRPr="00704281">
          <w:rPr>
            <w:rStyle w:val="a3"/>
            <w:rFonts w:eastAsia="Calibri"/>
            <w:color w:val="auto"/>
            <w:sz w:val="28"/>
            <w:szCs w:val="28"/>
            <w:u w:val="none"/>
          </w:rPr>
          <w:t>законом</w:t>
        </w:r>
      </w:hyperlink>
      <w:r w:rsidRPr="00704281">
        <w:rPr>
          <w:rFonts w:eastAsia="Calibri"/>
          <w:sz w:val="28"/>
          <w:szCs w:val="28"/>
        </w:rPr>
        <w:t xml:space="preserve"> «О донорстве крови и её компонентов»;</w:t>
      </w:r>
    </w:p>
    <w:p w:rsidR="00AB3481" w:rsidRPr="00704281" w:rsidRDefault="00AB3481" w:rsidP="00AB3481">
      <w:pPr>
        <w:autoSpaceDE w:val="0"/>
        <w:autoSpaceDN w:val="0"/>
        <w:adjustRightInd w:val="0"/>
        <w:ind w:firstLine="708"/>
        <w:jc w:val="both"/>
        <w:rPr>
          <w:sz w:val="28"/>
          <w:szCs w:val="28"/>
        </w:rPr>
      </w:pPr>
      <w:r w:rsidRPr="00704281">
        <w:rPr>
          <w:sz w:val="28"/>
          <w:szCs w:val="28"/>
        </w:rPr>
        <w:t>(пункт 12 введен решением Думы городского округа Тольятти от 22.05.2013 г. № 1212)</w:t>
      </w:r>
    </w:p>
    <w:p w:rsidR="00AB3481" w:rsidRPr="00704281" w:rsidRDefault="00AB3481" w:rsidP="00AB3481">
      <w:pPr>
        <w:ind w:firstLine="709"/>
        <w:jc w:val="both"/>
        <w:rPr>
          <w:sz w:val="28"/>
          <w:szCs w:val="28"/>
        </w:rPr>
      </w:pPr>
      <w:r w:rsidRPr="00704281">
        <w:rPr>
          <w:sz w:val="28"/>
          <w:szCs w:val="28"/>
        </w:rPr>
        <w:t xml:space="preserve">13) </w:t>
      </w:r>
      <w:r w:rsidRPr="00704281">
        <w:rPr>
          <w:sz w:val="28"/>
          <w:szCs w:val="28"/>
          <w:lang w:eastAsia="ar-SA"/>
        </w:rPr>
        <w:t xml:space="preserve">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w:t>
      </w:r>
      <w:hyperlink r:id="rId41" w:history="1">
        <w:r w:rsidRPr="00704281">
          <w:rPr>
            <w:rStyle w:val="a3"/>
            <w:color w:val="auto"/>
            <w:sz w:val="28"/>
            <w:szCs w:val="28"/>
            <w:u w:val="none"/>
            <w:lang w:eastAsia="ar-SA"/>
          </w:rPr>
          <w:t>законами</w:t>
        </w:r>
      </w:hyperlink>
      <w:r w:rsidRPr="00704281">
        <w:rPr>
          <w:sz w:val="28"/>
          <w:szCs w:val="28"/>
        </w:rPr>
        <w:t>;</w:t>
      </w:r>
    </w:p>
    <w:p w:rsidR="00AB3481" w:rsidRPr="00704281" w:rsidRDefault="00AB3481" w:rsidP="00AB3481">
      <w:pPr>
        <w:ind w:firstLine="709"/>
        <w:jc w:val="both"/>
        <w:rPr>
          <w:sz w:val="28"/>
          <w:szCs w:val="28"/>
        </w:rPr>
      </w:pPr>
      <w:r w:rsidRPr="00704281">
        <w:rPr>
          <w:sz w:val="28"/>
          <w:szCs w:val="28"/>
        </w:rPr>
        <w:t xml:space="preserve">(пункт 13 введен решением Думы городского округа Тольятти </w:t>
      </w:r>
      <w:r w:rsidRPr="00704281">
        <w:rPr>
          <w:sz w:val="28"/>
          <w:szCs w:val="28"/>
          <w:lang w:eastAsia="ar-SA"/>
        </w:rPr>
        <w:t>от 04.02.2015 г. № 597</w:t>
      </w:r>
      <w:r w:rsidRPr="00704281">
        <w:rPr>
          <w:sz w:val="28"/>
          <w:szCs w:val="28"/>
        </w:rPr>
        <w:t>)</w:t>
      </w:r>
    </w:p>
    <w:p w:rsidR="00AB3481" w:rsidRPr="00704281" w:rsidRDefault="00AB3481" w:rsidP="00AB3481">
      <w:pPr>
        <w:ind w:firstLine="709"/>
        <w:jc w:val="both"/>
        <w:rPr>
          <w:sz w:val="28"/>
          <w:szCs w:val="28"/>
        </w:rPr>
      </w:pPr>
      <w:r w:rsidRPr="00704281">
        <w:rPr>
          <w:sz w:val="28"/>
          <w:szCs w:val="28"/>
        </w:rPr>
        <w:t xml:space="preserve">14) </w:t>
      </w:r>
      <w:r w:rsidRPr="00704281">
        <w:rPr>
          <w:sz w:val="28"/>
          <w:szCs w:val="28"/>
          <w:lang w:eastAsia="ar-SA"/>
        </w:rPr>
        <w:t xml:space="preserve">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 w:history="1">
        <w:r w:rsidRPr="00704281">
          <w:rPr>
            <w:rStyle w:val="a3"/>
            <w:color w:val="auto"/>
            <w:sz w:val="28"/>
            <w:szCs w:val="28"/>
            <w:u w:val="none"/>
            <w:lang w:eastAsia="ar-SA"/>
          </w:rPr>
          <w:t>законодательством</w:t>
        </w:r>
      </w:hyperlink>
      <w:r w:rsidRPr="00704281">
        <w:rPr>
          <w:sz w:val="28"/>
          <w:szCs w:val="28"/>
        </w:rPr>
        <w:t>;</w:t>
      </w:r>
    </w:p>
    <w:p w:rsidR="00AB3481" w:rsidRPr="00704281" w:rsidRDefault="00AB3481" w:rsidP="00AB3481">
      <w:pPr>
        <w:ind w:firstLine="709"/>
        <w:jc w:val="both"/>
        <w:rPr>
          <w:sz w:val="28"/>
          <w:szCs w:val="28"/>
        </w:rPr>
      </w:pPr>
      <w:r w:rsidRPr="00704281">
        <w:rPr>
          <w:sz w:val="28"/>
          <w:szCs w:val="28"/>
        </w:rPr>
        <w:t xml:space="preserve">(пункт 14 введен решением Думы городского округа Тольятти </w:t>
      </w:r>
      <w:r w:rsidRPr="00704281">
        <w:rPr>
          <w:sz w:val="28"/>
          <w:szCs w:val="28"/>
          <w:lang w:eastAsia="ar-SA"/>
        </w:rPr>
        <w:t>от 04.02.2015 г. № 597</w:t>
      </w:r>
      <w:r w:rsidRPr="00704281">
        <w:rPr>
          <w:sz w:val="28"/>
          <w:szCs w:val="28"/>
        </w:rPr>
        <w:t>)</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t>15) осуществление мероприятий по отлову и содержанию безнадзорных животных, обитающих на территории городского округа.</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t>(пункт 15 введен решением Думы городского округа Тольятти от 03.06.2015 № 734)</w:t>
      </w:r>
    </w:p>
    <w:p w:rsidR="00725FAD" w:rsidRPr="00704281" w:rsidRDefault="00725FAD" w:rsidP="00725FAD">
      <w:pPr>
        <w:autoSpaceDE w:val="0"/>
        <w:autoSpaceDN w:val="0"/>
        <w:adjustRightInd w:val="0"/>
        <w:ind w:firstLine="709"/>
        <w:jc w:val="both"/>
        <w:outlineLvl w:val="1"/>
        <w:rPr>
          <w:sz w:val="28"/>
          <w:szCs w:val="28"/>
        </w:rPr>
      </w:pPr>
      <w:r w:rsidRPr="00704281">
        <w:rPr>
          <w:sz w:val="28"/>
          <w:szCs w:val="28"/>
        </w:rPr>
        <w:t xml:space="preserve">16) </w:t>
      </w:r>
      <w:r w:rsidRPr="00704281">
        <w:rPr>
          <w:rFonts w:eastAsiaTheme="minorHAnsi"/>
          <w:sz w:val="28"/>
          <w:szCs w:val="28"/>
          <w:lang w:eastAsia="en-US"/>
        </w:rPr>
        <w:t xml:space="preserve">осуществление мероприятий в сфере профилактики правонарушений, предусмотренных Федеральным </w:t>
      </w:r>
      <w:hyperlink r:id="rId43" w:history="1">
        <w:r w:rsidRPr="00704281">
          <w:rPr>
            <w:rStyle w:val="a3"/>
            <w:rFonts w:eastAsiaTheme="minorHAnsi"/>
            <w:color w:val="auto"/>
            <w:sz w:val="28"/>
            <w:szCs w:val="28"/>
            <w:u w:val="none"/>
            <w:lang w:eastAsia="en-US"/>
          </w:rPr>
          <w:t>законом</w:t>
        </w:r>
      </w:hyperlink>
      <w:r w:rsidRPr="00704281">
        <w:rPr>
          <w:rFonts w:eastAsiaTheme="minorHAnsi"/>
          <w:sz w:val="28"/>
          <w:szCs w:val="28"/>
          <w:lang w:eastAsia="en-US"/>
        </w:rPr>
        <w:t xml:space="preserve"> «Об основах системы профилактики правонарушений в Российской Федерации».</w:t>
      </w:r>
    </w:p>
    <w:p w:rsidR="00725FAD" w:rsidRPr="00704281" w:rsidRDefault="00725FAD" w:rsidP="00725FAD">
      <w:pPr>
        <w:autoSpaceDE w:val="0"/>
        <w:autoSpaceDN w:val="0"/>
        <w:adjustRightInd w:val="0"/>
        <w:ind w:firstLine="709"/>
        <w:jc w:val="both"/>
        <w:rPr>
          <w:sz w:val="28"/>
          <w:szCs w:val="28"/>
        </w:rPr>
      </w:pPr>
      <w:r w:rsidRPr="00704281">
        <w:rPr>
          <w:sz w:val="28"/>
          <w:szCs w:val="28"/>
        </w:rPr>
        <w:t>(пункт 16 введен решением Думы городского округа Тольятти от 15.03.2017 №</w:t>
      </w:r>
      <w:r w:rsidRPr="00704281">
        <w:rPr>
          <w:rFonts w:eastAsia="Calibri"/>
          <w:sz w:val="28"/>
          <w:szCs w:val="28"/>
        </w:rPr>
        <w:t>1370</w:t>
      </w:r>
      <w:r w:rsidRPr="00704281">
        <w:rPr>
          <w:sz w:val="28"/>
          <w:szCs w:val="28"/>
        </w:rPr>
        <w:t>)</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(далее - Федеральный закон)),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бюджета городского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в том числе осуществлять негосударственное пенсионное обеспечение работников муниципальных учреждений социальной сферы.</w:t>
      </w:r>
    </w:p>
    <w:p w:rsidR="00AB3481" w:rsidRPr="00704281" w:rsidRDefault="00AB3481" w:rsidP="00AB3481">
      <w:pPr>
        <w:autoSpaceDE w:val="0"/>
        <w:autoSpaceDN w:val="0"/>
        <w:adjustRightInd w:val="0"/>
        <w:ind w:firstLine="709"/>
        <w:jc w:val="both"/>
        <w:rPr>
          <w:sz w:val="28"/>
          <w:szCs w:val="28"/>
        </w:rPr>
      </w:pPr>
      <w:r w:rsidRPr="00704281">
        <w:rPr>
          <w:sz w:val="28"/>
          <w:szCs w:val="28"/>
        </w:rPr>
        <w:t>(в редакции решения Думы городского округа Тольятти от 05.10.2011 г. № 641)</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8. Полномочия органов местного самоуправления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1. В целях решения вопросов местного значения органы местного самоуправления городского округа обладают следующими полномочиями:</w:t>
      </w:r>
    </w:p>
    <w:p w:rsidR="00AB3481" w:rsidRPr="00704281" w:rsidRDefault="00AB3481" w:rsidP="00AB3481">
      <w:pPr>
        <w:autoSpaceDE w:val="0"/>
        <w:autoSpaceDN w:val="0"/>
        <w:adjustRightInd w:val="0"/>
        <w:ind w:firstLine="709"/>
        <w:jc w:val="both"/>
        <w:rPr>
          <w:sz w:val="28"/>
          <w:szCs w:val="28"/>
        </w:rPr>
      </w:pPr>
      <w:r w:rsidRPr="00704281">
        <w:rPr>
          <w:sz w:val="28"/>
          <w:szCs w:val="28"/>
        </w:rPr>
        <w:t>1) принятие Устава городского округа и внесение в него изменений и дополнений, издание муниципальных правовых актов;</w:t>
      </w:r>
    </w:p>
    <w:p w:rsidR="00AB3481" w:rsidRPr="00704281" w:rsidRDefault="00AB3481" w:rsidP="00AB3481">
      <w:pPr>
        <w:autoSpaceDE w:val="0"/>
        <w:autoSpaceDN w:val="0"/>
        <w:adjustRightInd w:val="0"/>
        <w:ind w:firstLine="709"/>
        <w:jc w:val="both"/>
        <w:rPr>
          <w:sz w:val="28"/>
          <w:szCs w:val="28"/>
        </w:rPr>
      </w:pPr>
      <w:r w:rsidRPr="00704281">
        <w:rPr>
          <w:sz w:val="28"/>
          <w:szCs w:val="28"/>
        </w:rPr>
        <w:t>2) установление официальных символов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3) учреждение наград и званий городского округа;</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3) учреждение наград и званий городского округа;</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4) создание муниципальных унитарных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w:t>
      </w:r>
      <w:r w:rsidRPr="00704281">
        <w:rPr>
          <w:sz w:val="28"/>
          <w:szCs w:val="28"/>
          <w:lang w:eastAsia="ar-SA"/>
        </w:rPr>
        <w:t>от 04.02.2015 г. № 597</w:t>
      </w:r>
      <w:r w:rsidRPr="00704281">
        <w:rPr>
          <w:sz w:val="28"/>
          <w:szCs w:val="28"/>
        </w:rPr>
        <w:t>)</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t xml:space="preserve">5) установление тарифов на услуги, предоставляемые муниципальными предприятиями и учреждениями </w:t>
      </w:r>
      <w:r w:rsidRPr="00704281">
        <w:rPr>
          <w:sz w:val="28"/>
          <w:szCs w:val="28"/>
        </w:rPr>
        <w:t>и работы, выполняемые муниципальными предприятиями и учреждениями</w:t>
      </w:r>
      <w:r w:rsidRPr="00704281">
        <w:rPr>
          <w:rFonts w:eastAsia="Calibri"/>
          <w:sz w:val="28"/>
          <w:szCs w:val="28"/>
        </w:rPr>
        <w:t>, если иное не предусмотрено федеральными законами;</w:t>
      </w:r>
    </w:p>
    <w:p w:rsidR="00AB3481" w:rsidRPr="00704281" w:rsidRDefault="00AB3481" w:rsidP="00AB3481">
      <w:pPr>
        <w:autoSpaceDE w:val="0"/>
        <w:autoSpaceDN w:val="0"/>
        <w:adjustRightInd w:val="0"/>
        <w:ind w:firstLine="708"/>
        <w:jc w:val="both"/>
        <w:rPr>
          <w:sz w:val="28"/>
          <w:szCs w:val="28"/>
        </w:rPr>
      </w:pPr>
      <w:r w:rsidRPr="00704281">
        <w:rPr>
          <w:sz w:val="28"/>
          <w:szCs w:val="28"/>
        </w:rPr>
        <w:t xml:space="preserve">(в редакции решения Думы городского округа Тольятти от 22.05.2013 г. </w:t>
      </w:r>
      <w:r w:rsidRPr="00704281">
        <w:rPr>
          <w:sz w:val="28"/>
          <w:szCs w:val="28"/>
        </w:rPr>
        <w:br/>
        <w:t>№ 1212)</w:t>
      </w:r>
    </w:p>
    <w:p w:rsidR="00AB3481" w:rsidRPr="00704281" w:rsidRDefault="00AB3481" w:rsidP="00AB3481">
      <w:pPr>
        <w:ind w:firstLine="709"/>
        <w:jc w:val="both"/>
        <w:rPr>
          <w:sz w:val="28"/>
          <w:szCs w:val="28"/>
        </w:rPr>
      </w:pPr>
      <w:r w:rsidRPr="00704281">
        <w:rPr>
          <w:sz w:val="28"/>
          <w:szCs w:val="28"/>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AB3481" w:rsidRPr="00704281" w:rsidRDefault="00AB3481" w:rsidP="00AB3481">
      <w:pPr>
        <w:ind w:firstLine="709"/>
        <w:jc w:val="both"/>
        <w:rPr>
          <w:sz w:val="28"/>
          <w:szCs w:val="28"/>
        </w:rPr>
      </w:pPr>
      <w:r w:rsidRPr="00704281">
        <w:rPr>
          <w:sz w:val="28"/>
          <w:szCs w:val="28"/>
        </w:rPr>
        <w:t>(в редакции решения Думы городского округа Тольятти от 02.03.2011 № 481)</w:t>
      </w:r>
    </w:p>
    <w:p w:rsidR="00AB3481" w:rsidRPr="00704281" w:rsidRDefault="00AB3481" w:rsidP="00AB3481">
      <w:pPr>
        <w:ind w:firstLine="709"/>
        <w:jc w:val="both"/>
        <w:rPr>
          <w:sz w:val="28"/>
          <w:szCs w:val="28"/>
        </w:rPr>
      </w:pPr>
      <w:r w:rsidRPr="00704281">
        <w:rPr>
          <w:sz w:val="28"/>
          <w:szCs w:val="28"/>
        </w:rPr>
        <w:t>6.1) полномочиями по организации теплоснабжения, предусмотренными Федеральным законом «О теплоснабжении»;</w:t>
      </w:r>
    </w:p>
    <w:p w:rsidR="00AB3481" w:rsidRPr="00704281" w:rsidRDefault="00AB3481" w:rsidP="00AB3481">
      <w:pPr>
        <w:ind w:firstLine="709"/>
        <w:jc w:val="both"/>
        <w:rPr>
          <w:sz w:val="28"/>
          <w:szCs w:val="28"/>
        </w:rPr>
      </w:pPr>
      <w:r w:rsidRPr="00704281">
        <w:rPr>
          <w:sz w:val="28"/>
          <w:szCs w:val="28"/>
        </w:rPr>
        <w:t>(пункт 6.1. введен решением Думы городского округа Тольятти от  02.03.2011 № 481)</w:t>
      </w:r>
    </w:p>
    <w:p w:rsidR="00AB3481" w:rsidRPr="00704281" w:rsidRDefault="00AB3481" w:rsidP="00AB3481">
      <w:pPr>
        <w:autoSpaceDE w:val="0"/>
        <w:autoSpaceDN w:val="0"/>
        <w:adjustRightInd w:val="0"/>
        <w:ind w:firstLine="709"/>
        <w:jc w:val="both"/>
        <w:rPr>
          <w:sz w:val="28"/>
          <w:szCs w:val="28"/>
        </w:rPr>
      </w:pPr>
      <w:r w:rsidRPr="00704281">
        <w:rPr>
          <w:sz w:val="28"/>
          <w:szCs w:val="28"/>
        </w:rPr>
        <w:t>6.2) полномочиями в сфере водоснабжения и водоотведения, предусмотренными Федеральным законом «О водоснабжении и водоотведении»;</w:t>
      </w:r>
    </w:p>
    <w:p w:rsidR="00AB3481" w:rsidRPr="00704281" w:rsidRDefault="00AB3481" w:rsidP="00AB3481">
      <w:pPr>
        <w:autoSpaceDE w:val="0"/>
        <w:autoSpaceDN w:val="0"/>
        <w:adjustRightInd w:val="0"/>
        <w:ind w:firstLine="708"/>
        <w:jc w:val="both"/>
        <w:rPr>
          <w:sz w:val="28"/>
          <w:szCs w:val="28"/>
        </w:rPr>
      </w:pPr>
      <w:r w:rsidRPr="00704281">
        <w:rPr>
          <w:sz w:val="28"/>
          <w:szCs w:val="28"/>
        </w:rPr>
        <w:t>(пункт 6.2 введен решением Думы городского округа Тольятти от 22.05.2013 г. № 1212)</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t xml:space="preserve">7)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00082D7C" w:rsidRPr="00704281">
        <w:rPr>
          <w:sz w:val="28"/>
          <w:szCs w:val="28"/>
        </w:rPr>
        <w:t xml:space="preserve">главы городского округа Тольятти (далее - глава </w:t>
      </w:r>
      <w:r w:rsidR="00082D7C" w:rsidRPr="00704281">
        <w:rPr>
          <w:sz w:val="28"/>
          <w:szCs w:val="28"/>
        </w:rPr>
        <w:lastRenderedPageBreak/>
        <w:t>городского округа)</w:t>
      </w:r>
      <w:r w:rsidRPr="00704281">
        <w:rPr>
          <w:rFonts w:eastAsia="Calibri"/>
          <w:sz w:val="28"/>
          <w:szCs w:val="28"/>
        </w:rPr>
        <w:t>, голосования по вопросам изменения границ городского округа, преобразования городского округа;</w:t>
      </w:r>
    </w:p>
    <w:p w:rsidR="00AB3481" w:rsidRPr="00704281" w:rsidRDefault="00AB3481" w:rsidP="00AB3481">
      <w:pPr>
        <w:autoSpaceDE w:val="0"/>
        <w:autoSpaceDN w:val="0"/>
        <w:adjustRightInd w:val="0"/>
        <w:ind w:firstLine="708"/>
        <w:jc w:val="both"/>
        <w:rPr>
          <w:sz w:val="28"/>
          <w:szCs w:val="28"/>
        </w:rPr>
      </w:pPr>
      <w:r w:rsidRPr="00704281">
        <w:rPr>
          <w:sz w:val="28"/>
          <w:szCs w:val="28"/>
        </w:rPr>
        <w:t>(</w:t>
      </w:r>
      <w:r w:rsidR="00894161" w:rsidRPr="00704281">
        <w:rPr>
          <w:sz w:val="28"/>
          <w:szCs w:val="28"/>
        </w:rPr>
        <w:t xml:space="preserve">пункт 7 </w:t>
      </w:r>
      <w:r w:rsidRPr="00704281">
        <w:rPr>
          <w:sz w:val="28"/>
          <w:szCs w:val="28"/>
        </w:rPr>
        <w:t xml:space="preserve">в редакции решения Думы городского округа Тольятти от </w:t>
      </w:r>
      <w:r w:rsidR="00082D7C" w:rsidRPr="00704281">
        <w:rPr>
          <w:sz w:val="28"/>
          <w:szCs w:val="28"/>
        </w:rPr>
        <w:t>03.06.2015 № 734)</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8) принятие и организация выполнения планов и программ комплексного социально-экономического развития городского округа, в том числе муниципальных программ и ведомственных целевых программ городского округа, а также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AB3481" w:rsidRPr="00704281" w:rsidRDefault="00AB3481" w:rsidP="00AB3481">
      <w:pPr>
        <w:autoSpaceDE w:val="0"/>
        <w:autoSpaceDN w:val="0"/>
        <w:adjustRightInd w:val="0"/>
        <w:ind w:firstLine="708"/>
        <w:jc w:val="both"/>
        <w:rPr>
          <w:sz w:val="28"/>
          <w:szCs w:val="28"/>
        </w:rPr>
      </w:pPr>
      <w:r w:rsidRPr="00704281">
        <w:rPr>
          <w:sz w:val="28"/>
          <w:szCs w:val="28"/>
        </w:rPr>
        <w:t>(</w:t>
      </w:r>
      <w:r w:rsidR="00894161" w:rsidRPr="00704281">
        <w:rPr>
          <w:sz w:val="28"/>
          <w:szCs w:val="28"/>
        </w:rPr>
        <w:t xml:space="preserve">пункт 8 </w:t>
      </w:r>
      <w:r w:rsidRPr="00704281">
        <w:rPr>
          <w:sz w:val="28"/>
          <w:szCs w:val="28"/>
        </w:rPr>
        <w:t>в редакции решения Думы городского округа Тольятти от 18.12.2013 г. № 138)</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8.1) разработка и утверждение </w:t>
      </w:r>
      <w:hyperlink r:id="rId44" w:history="1">
        <w:r w:rsidRPr="00704281">
          <w:rPr>
            <w:rStyle w:val="a3"/>
            <w:color w:val="auto"/>
            <w:sz w:val="28"/>
            <w:szCs w:val="28"/>
            <w:u w:val="none"/>
          </w:rPr>
          <w:t>программ</w:t>
        </w:r>
      </w:hyperlink>
      <w:r w:rsidRPr="00704281">
        <w:rPr>
          <w:sz w:val="28"/>
          <w:szCs w:val="28"/>
        </w:rPr>
        <w:t xml:space="preserve">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w:t>
      </w:r>
      <w:hyperlink r:id="rId45" w:history="1">
        <w:r w:rsidRPr="00704281">
          <w:rPr>
            <w:rStyle w:val="a3"/>
            <w:color w:val="auto"/>
            <w:sz w:val="28"/>
            <w:szCs w:val="28"/>
            <w:u w:val="none"/>
          </w:rPr>
          <w:t>требования</w:t>
        </w:r>
      </w:hyperlink>
      <w:r w:rsidRPr="00704281">
        <w:rPr>
          <w:sz w:val="28"/>
          <w:szCs w:val="28"/>
        </w:rPr>
        <w:t xml:space="preserve"> к которым устанавливаются Правительством Российской Федерации;</w:t>
      </w:r>
    </w:p>
    <w:p w:rsidR="00AB3481" w:rsidRPr="00704281" w:rsidRDefault="00AB3481" w:rsidP="00AB3481">
      <w:pPr>
        <w:autoSpaceDE w:val="0"/>
        <w:autoSpaceDN w:val="0"/>
        <w:adjustRightInd w:val="0"/>
        <w:ind w:firstLine="708"/>
        <w:jc w:val="both"/>
        <w:rPr>
          <w:sz w:val="28"/>
          <w:szCs w:val="28"/>
        </w:rPr>
      </w:pPr>
      <w:r w:rsidRPr="00704281">
        <w:rPr>
          <w:sz w:val="28"/>
          <w:szCs w:val="28"/>
        </w:rPr>
        <w:t>(пункт 8.1 в редакции решения Думы городского округа Тольятти от 04.02.2015 г.  № 597)</w:t>
      </w:r>
    </w:p>
    <w:p w:rsidR="00AB3481" w:rsidRPr="00704281" w:rsidRDefault="00AB3481" w:rsidP="00AB3481">
      <w:pPr>
        <w:autoSpaceDE w:val="0"/>
        <w:autoSpaceDN w:val="0"/>
        <w:adjustRightInd w:val="0"/>
        <w:ind w:firstLine="709"/>
        <w:jc w:val="both"/>
        <w:rPr>
          <w:sz w:val="28"/>
          <w:szCs w:val="28"/>
        </w:rPr>
      </w:pPr>
      <w:r w:rsidRPr="00704281">
        <w:rPr>
          <w:sz w:val="28"/>
          <w:szCs w:val="28"/>
        </w:rPr>
        <w:t>9) осуществление международных и внешнеэкономических связей в соответствии с федеральными законами;</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9.1) организация профессионального образования и дополнительного профессионального образования депутатов Думы, </w:t>
      </w:r>
      <w:r w:rsidR="00082D7C" w:rsidRPr="00704281">
        <w:rPr>
          <w:sz w:val="28"/>
          <w:szCs w:val="28"/>
        </w:rPr>
        <w:t>главы городского округа</w:t>
      </w:r>
      <w:r w:rsidRPr="00704281">
        <w:rPr>
          <w:sz w:val="28"/>
          <w:szCs w:val="28"/>
        </w:rPr>
        <w:t>, муниципальных служащих и работников муниципальных учреждений;</w:t>
      </w:r>
    </w:p>
    <w:p w:rsidR="00082D7C" w:rsidRPr="00704281" w:rsidRDefault="00082D7C" w:rsidP="00082D7C">
      <w:pPr>
        <w:autoSpaceDE w:val="0"/>
        <w:autoSpaceDN w:val="0"/>
        <w:adjustRightInd w:val="0"/>
        <w:ind w:firstLine="708"/>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rFonts w:eastAsia="Calibri"/>
          <w:sz w:val="28"/>
          <w:szCs w:val="28"/>
        </w:rPr>
      </w:pPr>
      <w:r w:rsidRPr="00704281">
        <w:rPr>
          <w:sz w:val="28"/>
          <w:szCs w:val="2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t>(пункт 9.1 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городского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(п. 9.2 введен </w:t>
      </w:r>
      <w:hyperlink r:id="rId46" w:history="1">
        <w:r w:rsidRPr="00704281">
          <w:rPr>
            <w:rStyle w:val="a3"/>
            <w:color w:val="auto"/>
            <w:sz w:val="28"/>
            <w:szCs w:val="28"/>
            <w:u w:val="none"/>
          </w:rPr>
          <w:t>решением</w:t>
        </w:r>
      </w:hyperlink>
      <w:r w:rsidRPr="00704281">
        <w:rPr>
          <w:sz w:val="28"/>
          <w:szCs w:val="28"/>
        </w:rPr>
        <w:t xml:space="preserve"> Думы городского округа Тольятти от 25.12.2009 № 187)</w:t>
      </w:r>
    </w:p>
    <w:p w:rsidR="00AB3481" w:rsidRPr="00704281" w:rsidRDefault="00AB3481" w:rsidP="00AB3481">
      <w:pPr>
        <w:autoSpaceDE w:val="0"/>
        <w:autoSpaceDN w:val="0"/>
        <w:adjustRightInd w:val="0"/>
        <w:ind w:firstLine="709"/>
        <w:jc w:val="both"/>
        <w:rPr>
          <w:sz w:val="28"/>
          <w:szCs w:val="28"/>
        </w:rPr>
      </w:pPr>
      <w:r w:rsidRPr="00704281">
        <w:rPr>
          <w:sz w:val="28"/>
          <w:szCs w:val="28"/>
        </w:rPr>
        <w:lastRenderedPageBreak/>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(п. 10 в ред. </w:t>
      </w:r>
      <w:hyperlink r:id="rId47"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30.01.2008 № 816)</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t>11) иными полномочиями в соответствии с Федеральным законом, настоящим Уставом.</w:t>
      </w:r>
    </w:p>
    <w:p w:rsidR="00AB3481" w:rsidRPr="00704281" w:rsidRDefault="00AB3481" w:rsidP="00AB3481">
      <w:pPr>
        <w:autoSpaceDE w:val="0"/>
        <w:autoSpaceDN w:val="0"/>
        <w:adjustRightInd w:val="0"/>
        <w:ind w:firstLine="709"/>
        <w:jc w:val="both"/>
        <w:rPr>
          <w:sz w:val="28"/>
          <w:szCs w:val="28"/>
        </w:rPr>
      </w:pPr>
      <w:r w:rsidRPr="00704281">
        <w:rPr>
          <w:sz w:val="28"/>
          <w:szCs w:val="28"/>
        </w:rPr>
        <w:t>(в редакции решения Думы городского округа Тольятти от 05.10.2011 г. № 641)</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t xml:space="preserve">2. В соответствии с постановлением </w:t>
      </w:r>
      <w:r w:rsidR="00F91A15" w:rsidRPr="00704281">
        <w:rPr>
          <w:sz w:val="28"/>
          <w:szCs w:val="28"/>
        </w:rPr>
        <w:t xml:space="preserve">администрации городского округа Тольятти (далее - администрация) </w:t>
      </w:r>
      <w:r w:rsidRPr="00704281">
        <w:rPr>
          <w:sz w:val="28"/>
          <w:szCs w:val="28"/>
        </w:rPr>
        <w:t>граждане могут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7.1 - 11, 20 и 25 части 1 статьи 7 настоящего Устава.</w:t>
      </w:r>
    </w:p>
    <w:p w:rsidR="00F91A15" w:rsidRPr="00704281" w:rsidRDefault="00F91A15" w:rsidP="00F91A15">
      <w:pPr>
        <w:autoSpaceDE w:val="0"/>
        <w:autoSpaceDN w:val="0"/>
        <w:adjustRightInd w:val="0"/>
        <w:ind w:firstLine="708"/>
        <w:jc w:val="both"/>
        <w:rPr>
          <w:sz w:val="28"/>
          <w:szCs w:val="28"/>
        </w:rPr>
      </w:pPr>
      <w:r w:rsidRPr="00704281">
        <w:rPr>
          <w:sz w:val="28"/>
          <w:szCs w:val="28"/>
        </w:rPr>
        <w:t>(часть 2 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К социально значимым работам могут быть отнесены только работы, не требующие специальной профессиональной подготовки.</w:t>
      </w:r>
    </w:p>
    <w:p w:rsidR="00AB3481" w:rsidRPr="00704281" w:rsidRDefault="00AB3481" w:rsidP="00AB3481">
      <w:pPr>
        <w:autoSpaceDE w:val="0"/>
        <w:autoSpaceDN w:val="0"/>
        <w:adjustRightInd w:val="0"/>
        <w:ind w:firstLine="709"/>
        <w:jc w:val="both"/>
        <w:rPr>
          <w:sz w:val="28"/>
          <w:szCs w:val="28"/>
        </w:rPr>
      </w:pPr>
      <w:r w:rsidRPr="00704281">
        <w:rPr>
          <w:sz w:val="28"/>
          <w:szCs w:val="28"/>
        </w:rPr>
        <w:t>К выполнению социально значимых работ привлекаются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Организация и материально-техническое обеспечение проведения социально значимых работ осуществляется </w:t>
      </w:r>
      <w:r w:rsidR="00F91A15" w:rsidRPr="00704281">
        <w:rPr>
          <w:sz w:val="28"/>
          <w:szCs w:val="28"/>
        </w:rPr>
        <w:t>–</w:t>
      </w:r>
      <w:r w:rsidRPr="00704281">
        <w:rPr>
          <w:sz w:val="28"/>
          <w:szCs w:val="28"/>
        </w:rPr>
        <w:t xml:space="preserve"> администрацией</w:t>
      </w:r>
      <w:r w:rsidR="00F91A15" w:rsidRPr="00704281">
        <w:rPr>
          <w:sz w:val="28"/>
          <w:szCs w:val="28"/>
        </w:rPr>
        <w:t>.</w:t>
      </w:r>
    </w:p>
    <w:p w:rsidR="00F91A15" w:rsidRPr="00704281" w:rsidRDefault="00F91A15" w:rsidP="00F91A15">
      <w:pPr>
        <w:autoSpaceDE w:val="0"/>
        <w:autoSpaceDN w:val="0"/>
        <w:adjustRightInd w:val="0"/>
        <w:ind w:firstLine="708"/>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Порядок привлечения граждан к выполнению социально значимых работ определяется Положением, утверждаемым постановлением </w:t>
      </w:r>
      <w:r w:rsidR="00F91A15" w:rsidRPr="00704281">
        <w:rPr>
          <w:sz w:val="28"/>
          <w:szCs w:val="28"/>
        </w:rPr>
        <w:t>администрации</w:t>
      </w:r>
      <w:r w:rsidRPr="00704281">
        <w:rPr>
          <w:sz w:val="28"/>
          <w:szCs w:val="28"/>
        </w:rPr>
        <w:t>.</w:t>
      </w:r>
    </w:p>
    <w:p w:rsidR="00F91A15" w:rsidRPr="00704281" w:rsidRDefault="00AB3481" w:rsidP="00F91A15">
      <w:pPr>
        <w:autoSpaceDE w:val="0"/>
        <w:autoSpaceDN w:val="0"/>
        <w:adjustRightInd w:val="0"/>
        <w:ind w:firstLine="708"/>
        <w:jc w:val="both"/>
        <w:rPr>
          <w:sz w:val="28"/>
          <w:szCs w:val="28"/>
        </w:rPr>
      </w:pPr>
      <w:r w:rsidRPr="00704281">
        <w:rPr>
          <w:sz w:val="28"/>
          <w:szCs w:val="28"/>
        </w:rPr>
        <w:t xml:space="preserve">(абзац введен </w:t>
      </w:r>
      <w:hyperlink r:id="rId48" w:history="1">
        <w:r w:rsidRPr="00704281">
          <w:rPr>
            <w:rStyle w:val="a3"/>
            <w:color w:val="auto"/>
            <w:sz w:val="28"/>
            <w:szCs w:val="28"/>
            <w:u w:val="none"/>
          </w:rPr>
          <w:t>решением</w:t>
        </w:r>
      </w:hyperlink>
      <w:r w:rsidRPr="00704281">
        <w:rPr>
          <w:sz w:val="28"/>
          <w:szCs w:val="28"/>
        </w:rPr>
        <w:t xml:space="preserve"> Думы городского округа Тольятти от 25.12.2009 № 187)</w:t>
      </w:r>
    </w:p>
    <w:p w:rsidR="00F91A15" w:rsidRPr="00704281" w:rsidRDefault="00F91A15" w:rsidP="00F91A15">
      <w:pPr>
        <w:autoSpaceDE w:val="0"/>
        <w:autoSpaceDN w:val="0"/>
        <w:adjustRightInd w:val="0"/>
        <w:ind w:firstLine="708"/>
        <w:jc w:val="both"/>
        <w:rPr>
          <w:sz w:val="28"/>
          <w:szCs w:val="28"/>
        </w:rPr>
      </w:pPr>
      <w:r w:rsidRPr="00704281">
        <w:rPr>
          <w:sz w:val="28"/>
          <w:szCs w:val="28"/>
        </w:rPr>
        <w:t>(абзац 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8.1.</w:t>
      </w:r>
      <w:r w:rsidRPr="00704281">
        <w:rPr>
          <w:i/>
          <w:sz w:val="28"/>
          <w:szCs w:val="28"/>
        </w:rPr>
        <w:t xml:space="preserve"> </w:t>
      </w:r>
      <w:r w:rsidRPr="00704281">
        <w:rPr>
          <w:b/>
          <w:i/>
          <w:sz w:val="28"/>
          <w:szCs w:val="28"/>
        </w:rPr>
        <w:t>Муниципальный контроль</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lastRenderedPageBreak/>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Самарской области.</w:t>
      </w:r>
    </w:p>
    <w:p w:rsidR="00AB3481" w:rsidRPr="00704281" w:rsidRDefault="00AB3481" w:rsidP="00AB3481">
      <w:pPr>
        <w:autoSpaceDE w:val="0"/>
        <w:autoSpaceDN w:val="0"/>
        <w:adjustRightInd w:val="0"/>
        <w:ind w:firstLine="708"/>
        <w:jc w:val="both"/>
        <w:rPr>
          <w:sz w:val="28"/>
          <w:szCs w:val="28"/>
        </w:rPr>
      </w:pPr>
      <w:r w:rsidRPr="00704281">
        <w:rPr>
          <w:sz w:val="28"/>
          <w:szCs w:val="28"/>
        </w:rPr>
        <w:t>(часть 1 в редакции решения Думы городского округа Тольятти от 04.02.2015 г.  № 597)</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9" w:history="1">
        <w:r w:rsidRPr="00704281">
          <w:rPr>
            <w:rStyle w:val="a3"/>
            <w:color w:val="auto"/>
            <w:sz w:val="28"/>
            <w:szCs w:val="28"/>
            <w:u w:val="none"/>
          </w:rPr>
          <w:t>закона</w:t>
        </w:r>
      </w:hyperlink>
      <w:r w:rsidRPr="00704281">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B3481" w:rsidRPr="00704281" w:rsidRDefault="00AB3481" w:rsidP="00AB3481">
      <w:pPr>
        <w:autoSpaceDE w:val="0"/>
        <w:autoSpaceDN w:val="0"/>
        <w:adjustRightInd w:val="0"/>
        <w:ind w:firstLine="709"/>
        <w:jc w:val="both"/>
        <w:rPr>
          <w:sz w:val="28"/>
          <w:szCs w:val="28"/>
        </w:rPr>
      </w:pPr>
      <w:r w:rsidRPr="00704281">
        <w:rPr>
          <w:sz w:val="28"/>
          <w:szCs w:val="28"/>
        </w:rPr>
        <w:t>(Статья 8.1 введена решением Думы городского округа Тольятти от 05.10.2011 г. № 641)</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9. Исполнение органами местного самоуправления городского округа отдельных государственных полномочий</w:t>
      </w:r>
    </w:p>
    <w:p w:rsidR="00AB3481" w:rsidRPr="00704281" w:rsidRDefault="00AB3481" w:rsidP="00AB3481">
      <w:pPr>
        <w:autoSpaceDE w:val="0"/>
        <w:autoSpaceDN w:val="0"/>
        <w:adjustRightInd w:val="0"/>
        <w:ind w:firstLine="709"/>
        <w:jc w:val="both"/>
        <w:rPr>
          <w:sz w:val="28"/>
          <w:szCs w:val="28"/>
        </w:rPr>
      </w:pPr>
      <w:r w:rsidRPr="00704281">
        <w:rPr>
          <w:sz w:val="28"/>
          <w:szCs w:val="28"/>
        </w:rPr>
        <w:t>1. Полномочия органов местного самоуправления городского округа, установленные федеральными законами и законами Самарской области, по вопросам, не отнесенным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Наделение органов местного самоуправления городского округа отдельными государственными полномочиями Российской Федерации осуществляется федеральными законами и законами Самарской области, отдельными государственными полномочиями Самарской области - законами Самарской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50"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30.01.2008 № 816)</w:t>
      </w:r>
    </w:p>
    <w:p w:rsidR="00AB3481" w:rsidRPr="00704281" w:rsidRDefault="00AB3481" w:rsidP="00AB3481">
      <w:pPr>
        <w:autoSpaceDE w:val="0"/>
        <w:autoSpaceDN w:val="0"/>
        <w:adjustRightInd w:val="0"/>
        <w:ind w:firstLine="709"/>
        <w:jc w:val="both"/>
        <w:rPr>
          <w:sz w:val="28"/>
          <w:szCs w:val="28"/>
        </w:rPr>
      </w:pPr>
      <w:r w:rsidRPr="00704281">
        <w:rPr>
          <w:sz w:val="28"/>
          <w:szCs w:val="28"/>
        </w:rPr>
        <w:t>2. Органы местного самоуправления могут наделяться государственными полномочиями на неограниченный срок либо, если данные полномочия имеют определенный срок, на срок действия этих полномочий.</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t>3. Полномочия по осуществлению отдельных государственных полномочий, переданных органам местного самоуправления городского округа, возлагаются на</w:t>
      </w:r>
      <w:r w:rsidR="00F91A15" w:rsidRPr="00704281">
        <w:rPr>
          <w:sz w:val="28"/>
          <w:szCs w:val="28"/>
        </w:rPr>
        <w:t xml:space="preserve"> главу городского округа и администрацию</w:t>
      </w:r>
      <w:r w:rsidRPr="00704281">
        <w:rPr>
          <w:sz w:val="28"/>
          <w:szCs w:val="28"/>
        </w:rPr>
        <w:t>.</w:t>
      </w:r>
    </w:p>
    <w:p w:rsidR="00AB3481" w:rsidRPr="00704281" w:rsidRDefault="00AB3481" w:rsidP="00AB3481">
      <w:pPr>
        <w:autoSpaceDE w:val="0"/>
        <w:autoSpaceDN w:val="0"/>
        <w:adjustRightInd w:val="0"/>
        <w:ind w:firstLine="709"/>
        <w:jc w:val="both"/>
        <w:rPr>
          <w:sz w:val="28"/>
          <w:szCs w:val="28"/>
        </w:rPr>
      </w:pPr>
      <w:r w:rsidRPr="00704281">
        <w:rPr>
          <w:sz w:val="28"/>
          <w:szCs w:val="28"/>
        </w:rPr>
        <w:lastRenderedPageBreak/>
        <w:t>(в редакции решения Думы городского округа Тольятти от 05.10.2011 г. № 641)</w:t>
      </w:r>
    </w:p>
    <w:p w:rsidR="00F91A15" w:rsidRPr="00704281" w:rsidRDefault="00F91A15" w:rsidP="00F91A15">
      <w:pPr>
        <w:autoSpaceDE w:val="0"/>
        <w:autoSpaceDN w:val="0"/>
        <w:adjustRightInd w:val="0"/>
        <w:ind w:firstLine="708"/>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городского округа субвенций из соответствующих бюджетов.</w:t>
      </w:r>
    </w:p>
    <w:p w:rsidR="00AB3481" w:rsidRPr="00704281" w:rsidRDefault="00AB3481" w:rsidP="00AB3481">
      <w:pPr>
        <w:autoSpaceDE w:val="0"/>
        <w:autoSpaceDN w:val="0"/>
        <w:adjustRightInd w:val="0"/>
        <w:ind w:firstLine="709"/>
        <w:jc w:val="both"/>
        <w:rPr>
          <w:sz w:val="28"/>
          <w:szCs w:val="28"/>
        </w:rPr>
      </w:pPr>
      <w:r w:rsidRPr="00704281">
        <w:rPr>
          <w:sz w:val="28"/>
          <w:szCs w:val="28"/>
        </w:rPr>
        <w:t>4.1. Органы местного самоуправления вправе устанавливать за счет средств бюджета городского округа (за исключением финансовых средств, передаваемых бюджету городского округа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(часть 4.1 введена </w:t>
      </w:r>
      <w:hyperlink r:id="rId51" w:history="1">
        <w:r w:rsidRPr="00704281">
          <w:rPr>
            <w:rStyle w:val="a3"/>
            <w:color w:val="auto"/>
            <w:sz w:val="28"/>
            <w:szCs w:val="28"/>
            <w:u w:val="none"/>
          </w:rPr>
          <w:t>решением</w:t>
        </w:r>
      </w:hyperlink>
      <w:r w:rsidRPr="00704281">
        <w:rPr>
          <w:sz w:val="28"/>
          <w:szCs w:val="28"/>
        </w:rPr>
        <w:t xml:space="preserve"> Думы городского округа Тольятти от 30.01.2008 № 816)</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5. </w:t>
      </w:r>
      <w:r w:rsidR="00F91A15" w:rsidRPr="00704281">
        <w:rPr>
          <w:sz w:val="28"/>
          <w:szCs w:val="28"/>
        </w:rPr>
        <w:t xml:space="preserve">Глава городского округа и администрация </w:t>
      </w:r>
      <w:r w:rsidRPr="00704281">
        <w:rPr>
          <w:sz w:val="28"/>
          <w:szCs w:val="28"/>
        </w:rPr>
        <w:t>несут ответственность за осуществление отдельных государственных полномочий в порядке, установленном соответствующими федеральными законами и законами Самарской области, в пределах выделенных городскому округу на эти цели материальных ресурсов и финансовых средств.</w:t>
      </w:r>
    </w:p>
    <w:p w:rsidR="00F91A15" w:rsidRPr="00704281" w:rsidRDefault="00F91A15" w:rsidP="00F91A15">
      <w:pPr>
        <w:autoSpaceDE w:val="0"/>
        <w:autoSpaceDN w:val="0"/>
        <w:adjustRightInd w:val="0"/>
        <w:ind w:firstLine="708"/>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6. </w:t>
      </w:r>
      <w:r w:rsidR="0077782B" w:rsidRPr="00704281">
        <w:rPr>
          <w:sz w:val="28"/>
          <w:szCs w:val="28"/>
        </w:rPr>
        <w:t>Администрация</w:t>
      </w:r>
      <w:r w:rsidRPr="00704281">
        <w:rPr>
          <w:sz w:val="28"/>
          <w:szCs w:val="28"/>
        </w:rPr>
        <w:t xml:space="preserve"> и ее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F91A15" w:rsidRPr="00704281" w:rsidRDefault="00F91A15" w:rsidP="00F91A15">
      <w:pPr>
        <w:autoSpaceDE w:val="0"/>
        <w:autoSpaceDN w:val="0"/>
        <w:adjustRightInd w:val="0"/>
        <w:ind w:firstLine="708"/>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7. Органы местного самоуправления городского округа в пределах своих полномочий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 (в том числе на техническое, информационное и технологическое совершенствование процесса).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8. Органы местного самоуправления участвуют в осуществлении государственных полномочий, не переданных им в соответствии со </w:t>
      </w:r>
      <w:hyperlink r:id="rId52" w:history="1">
        <w:r w:rsidRPr="00704281">
          <w:rPr>
            <w:rStyle w:val="a3"/>
            <w:color w:val="auto"/>
            <w:sz w:val="28"/>
            <w:szCs w:val="28"/>
            <w:u w:val="none"/>
          </w:rPr>
          <w:t>статьей 19</w:t>
        </w:r>
      </w:hyperlink>
      <w:r w:rsidRPr="00704281">
        <w:rPr>
          <w:sz w:val="28"/>
          <w:szCs w:val="28"/>
        </w:rPr>
        <w:t xml:space="preserve"> Федерального закона, в случае принятия Думой решения о реализации права на участие в осуществлении указанных полномочий.</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(часть 8 введена </w:t>
      </w:r>
      <w:hyperlink r:id="rId53" w:history="1">
        <w:r w:rsidRPr="00704281">
          <w:rPr>
            <w:rStyle w:val="a3"/>
            <w:color w:val="auto"/>
            <w:sz w:val="28"/>
            <w:szCs w:val="28"/>
            <w:u w:val="none"/>
          </w:rPr>
          <w:t>решением</w:t>
        </w:r>
      </w:hyperlink>
      <w:r w:rsidRPr="00704281">
        <w:rPr>
          <w:sz w:val="28"/>
          <w:szCs w:val="28"/>
        </w:rPr>
        <w:t xml:space="preserve"> Думы городского округа Тольятти от 30.01.2008 № 816)</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center"/>
        <w:outlineLvl w:val="0"/>
        <w:rPr>
          <w:b/>
          <w:sz w:val="28"/>
          <w:szCs w:val="28"/>
        </w:rPr>
      </w:pPr>
    </w:p>
    <w:p w:rsidR="00AB3481" w:rsidRPr="00704281" w:rsidRDefault="00AB3481" w:rsidP="00AB3481">
      <w:pPr>
        <w:autoSpaceDE w:val="0"/>
        <w:autoSpaceDN w:val="0"/>
        <w:adjustRightInd w:val="0"/>
        <w:ind w:firstLine="709"/>
        <w:jc w:val="center"/>
        <w:outlineLvl w:val="0"/>
        <w:rPr>
          <w:b/>
          <w:sz w:val="28"/>
          <w:szCs w:val="28"/>
        </w:rPr>
      </w:pPr>
      <w:r w:rsidRPr="00704281">
        <w:rPr>
          <w:b/>
          <w:sz w:val="28"/>
          <w:szCs w:val="28"/>
        </w:rPr>
        <w:lastRenderedPageBreak/>
        <w:t>Глава III. ФОРМЫ НЕПОСРЕДСТВЕННОГО ОСУЩЕСТВЛЕНИЯ</w:t>
      </w:r>
    </w:p>
    <w:p w:rsidR="00AB3481" w:rsidRPr="00704281" w:rsidRDefault="00AB3481" w:rsidP="00AB3481">
      <w:pPr>
        <w:autoSpaceDE w:val="0"/>
        <w:autoSpaceDN w:val="0"/>
        <w:adjustRightInd w:val="0"/>
        <w:ind w:firstLine="709"/>
        <w:jc w:val="center"/>
        <w:outlineLvl w:val="0"/>
        <w:rPr>
          <w:b/>
          <w:sz w:val="28"/>
          <w:szCs w:val="28"/>
        </w:rPr>
      </w:pPr>
      <w:r w:rsidRPr="00704281">
        <w:rPr>
          <w:b/>
          <w:sz w:val="28"/>
          <w:szCs w:val="28"/>
        </w:rPr>
        <w:t>НАСЕЛЕНИЕМ ГОРОДСКОГО ОКРУГА МЕСТНОГО</w:t>
      </w:r>
    </w:p>
    <w:p w:rsidR="00AB3481" w:rsidRPr="00704281" w:rsidRDefault="00AB3481" w:rsidP="00AB3481">
      <w:pPr>
        <w:autoSpaceDE w:val="0"/>
        <w:autoSpaceDN w:val="0"/>
        <w:adjustRightInd w:val="0"/>
        <w:ind w:firstLine="709"/>
        <w:jc w:val="center"/>
        <w:outlineLvl w:val="0"/>
        <w:rPr>
          <w:b/>
          <w:sz w:val="28"/>
          <w:szCs w:val="28"/>
        </w:rPr>
      </w:pPr>
      <w:r w:rsidRPr="00704281">
        <w:rPr>
          <w:b/>
          <w:sz w:val="28"/>
          <w:szCs w:val="28"/>
        </w:rPr>
        <w:t>САМОУПРАВЛЕНИЯ И УЧАСТИЯ НАСЕЛЕНИЯ</w:t>
      </w:r>
    </w:p>
    <w:p w:rsidR="00AB3481" w:rsidRPr="00704281" w:rsidRDefault="00AB3481" w:rsidP="00AB3481">
      <w:pPr>
        <w:autoSpaceDE w:val="0"/>
        <w:autoSpaceDN w:val="0"/>
        <w:adjustRightInd w:val="0"/>
        <w:ind w:firstLine="709"/>
        <w:jc w:val="center"/>
        <w:outlineLvl w:val="0"/>
        <w:rPr>
          <w:b/>
          <w:sz w:val="28"/>
          <w:szCs w:val="28"/>
        </w:rPr>
      </w:pPr>
      <w:r w:rsidRPr="00704281">
        <w:rPr>
          <w:b/>
          <w:sz w:val="28"/>
          <w:szCs w:val="28"/>
        </w:rPr>
        <w:t>ГОРОДСКОГО ОКРУГА В ОСУЩЕСТВЛЕНИИ</w:t>
      </w:r>
    </w:p>
    <w:p w:rsidR="00AB3481" w:rsidRPr="00704281" w:rsidRDefault="00AB3481" w:rsidP="00AB3481">
      <w:pPr>
        <w:autoSpaceDE w:val="0"/>
        <w:autoSpaceDN w:val="0"/>
        <w:adjustRightInd w:val="0"/>
        <w:ind w:firstLine="709"/>
        <w:jc w:val="center"/>
        <w:rPr>
          <w:b/>
          <w:sz w:val="28"/>
          <w:szCs w:val="28"/>
        </w:rPr>
      </w:pPr>
      <w:r w:rsidRPr="00704281">
        <w:rPr>
          <w:b/>
          <w:sz w:val="28"/>
          <w:szCs w:val="28"/>
        </w:rPr>
        <w:t>МЕСТНОГО САМОУПРАВЛЕНИЯ</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10. Права граждан на осуществление местного самоуправления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1. Граждане, проживающие на территории городского округа, осуществляют местное самоуправление посредством участия в местном референдуме, муниципальных выборах, иных формах прямого волеизъявления, а также через выборные и иные органы местного самоуправления.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2. Иностранные граждане, постоянно или преимущественно проживающие на территории городского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B3481" w:rsidRPr="00704281" w:rsidRDefault="00AB3481" w:rsidP="00AB3481">
      <w:pPr>
        <w:autoSpaceDE w:val="0"/>
        <w:autoSpaceDN w:val="0"/>
        <w:adjustRightInd w:val="0"/>
        <w:ind w:firstLine="709"/>
        <w:jc w:val="both"/>
        <w:rPr>
          <w:sz w:val="28"/>
          <w:szCs w:val="28"/>
        </w:rPr>
      </w:pPr>
      <w:r w:rsidRPr="00704281">
        <w:rPr>
          <w:sz w:val="28"/>
          <w:szCs w:val="28"/>
        </w:rPr>
        <w:t>3. Граждане, проживающие на территории городского округа,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B3481" w:rsidRPr="00704281" w:rsidRDefault="00AB3481" w:rsidP="00AB3481">
      <w:pPr>
        <w:autoSpaceDE w:val="0"/>
        <w:autoSpaceDN w:val="0"/>
        <w:adjustRightInd w:val="0"/>
        <w:ind w:firstLine="709"/>
        <w:jc w:val="both"/>
        <w:rPr>
          <w:sz w:val="28"/>
          <w:szCs w:val="28"/>
        </w:rPr>
      </w:pPr>
      <w:r w:rsidRPr="00704281">
        <w:rPr>
          <w:sz w:val="28"/>
          <w:szCs w:val="28"/>
        </w:rPr>
        <w:t>4. Граждане, проживающие на территории городского округа, имеют право:</w:t>
      </w:r>
    </w:p>
    <w:p w:rsidR="00AB3481" w:rsidRPr="00704281" w:rsidRDefault="00AB3481" w:rsidP="00AB3481">
      <w:pPr>
        <w:autoSpaceDE w:val="0"/>
        <w:autoSpaceDN w:val="0"/>
        <w:adjustRightInd w:val="0"/>
        <w:ind w:firstLine="709"/>
        <w:jc w:val="both"/>
        <w:rPr>
          <w:sz w:val="28"/>
          <w:szCs w:val="28"/>
        </w:rPr>
      </w:pPr>
      <w:r w:rsidRPr="00704281">
        <w:rPr>
          <w:sz w:val="28"/>
          <w:szCs w:val="28"/>
        </w:rPr>
        <w:t>1) избирать и быть избранными в органы местного самоуправления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2) на равный доступ к муниципальной службе;</w:t>
      </w:r>
    </w:p>
    <w:p w:rsidR="00AB3481" w:rsidRPr="00704281" w:rsidRDefault="00AB3481" w:rsidP="00AB3481">
      <w:pPr>
        <w:autoSpaceDE w:val="0"/>
        <w:autoSpaceDN w:val="0"/>
        <w:adjustRightInd w:val="0"/>
        <w:ind w:firstLine="709"/>
        <w:jc w:val="both"/>
        <w:rPr>
          <w:sz w:val="28"/>
          <w:szCs w:val="28"/>
        </w:rPr>
      </w:pPr>
      <w:r w:rsidRPr="00704281">
        <w:rPr>
          <w:sz w:val="28"/>
          <w:szCs w:val="28"/>
        </w:rPr>
        <w:t>3) принимать участие в решении наиболее важных вопросов местного значения;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4) правотворческой инициативы по вопросам местного значения;</w:t>
      </w:r>
    </w:p>
    <w:p w:rsidR="00AB3481" w:rsidRPr="00704281" w:rsidRDefault="00AB3481" w:rsidP="00AB3481">
      <w:pPr>
        <w:tabs>
          <w:tab w:val="num" w:pos="1080"/>
        </w:tabs>
        <w:autoSpaceDE w:val="0"/>
        <w:autoSpaceDN w:val="0"/>
        <w:adjustRightInd w:val="0"/>
        <w:ind w:firstLine="709"/>
        <w:jc w:val="both"/>
        <w:outlineLvl w:val="1"/>
        <w:rPr>
          <w:sz w:val="28"/>
          <w:szCs w:val="28"/>
        </w:rPr>
      </w:pPr>
      <w:r w:rsidRPr="00704281">
        <w:rPr>
          <w:sz w:val="28"/>
          <w:szCs w:val="28"/>
        </w:rPr>
        <w:t>4.1) формировать наказы избирателей;</w:t>
      </w:r>
    </w:p>
    <w:p w:rsidR="00AB3481" w:rsidRPr="00704281" w:rsidRDefault="00AB3481" w:rsidP="00AB3481">
      <w:pPr>
        <w:autoSpaceDE w:val="0"/>
        <w:autoSpaceDN w:val="0"/>
        <w:adjustRightInd w:val="0"/>
        <w:ind w:firstLine="709"/>
        <w:jc w:val="both"/>
        <w:rPr>
          <w:sz w:val="28"/>
          <w:szCs w:val="28"/>
        </w:rPr>
      </w:pPr>
      <w:r w:rsidRPr="00704281">
        <w:rPr>
          <w:sz w:val="28"/>
          <w:szCs w:val="28"/>
        </w:rPr>
        <w:t>(пункт 4.1. введен решением Думы городского округа Тольятти от 05.10.2011 г.  № 641)</w:t>
      </w:r>
    </w:p>
    <w:p w:rsidR="00AB3481" w:rsidRPr="00704281" w:rsidRDefault="00AB3481" w:rsidP="00AB3481">
      <w:pPr>
        <w:autoSpaceDE w:val="0"/>
        <w:autoSpaceDN w:val="0"/>
        <w:adjustRightInd w:val="0"/>
        <w:ind w:firstLine="709"/>
        <w:jc w:val="both"/>
        <w:rPr>
          <w:sz w:val="28"/>
          <w:szCs w:val="28"/>
        </w:rPr>
      </w:pPr>
      <w:r w:rsidRPr="00704281">
        <w:rPr>
          <w:sz w:val="28"/>
          <w:szCs w:val="28"/>
        </w:rPr>
        <w:t>5) обращаться в органы местного самоуправления и к должностным лицам органов местного самоуправления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6) иные права, предусмотренные федеральными законами, законами Самарской области, настоящим Уставом.</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lastRenderedPageBreak/>
        <w:t>Статья 11. Местный референдум</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1. В целях решения непосредственно населением вопросов местного значения проводится местный референдум.</w:t>
      </w:r>
    </w:p>
    <w:p w:rsidR="00AB3481" w:rsidRPr="00704281" w:rsidRDefault="00AB3481" w:rsidP="00AB3481">
      <w:pPr>
        <w:autoSpaceDE w:val="0"/>
        <w:autoSpaceDN w:val="0"/>
        <w:adjustRightInd w:val="0"/>
        <w:ind w:firstLine="708"/>
        <w:jc w:val="both"/>
        <w:rPr>
          <w:sz w:val="28"/>
          <w:szCs w:val="28"/>
        </w:rPr>
      </w:pPr>
      <w:r w:rsidRPr="00704281">
        <w:rPr>
          <w:sz w:val="28"/>
          <w:szCs w:val="28"/>
        </w:rPr>
        <w:t>(в редакции решения Думы городского округа Тольятти от 04.02.2015 г. № 597)</w:t>
      </w:r>
    </w:p>
    <w:p w:rsidR="00AB3481" w:rsidRPr="00704281" w:rsidRDefault="00AB3481" w:rsidP="00AB3481">
      <w:pPr>
        <w:autoSpaceDE w:val="0"/>
        <w:autoSpaceDN w:val="0"/>
        <w:adjustRightInd w:val="0"/>
        <w:ind w:firstLine="709"/>
        <w:jc w:val="both"/>
        <w:rPr>
          <w:sz w:val="28"/>
          <w:szCs w:val="28"/>
        </w:rPr>
      </w:pPr>
      <w:r w:rsidRPr="00704281">
        <w:rPr>
          <w:sz w:val="28"/>
          <w:szCs w:val="28"/>
        </w:rPr>
        <w:t>2. Местный референдум проводится на всей территории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3. Решение о проведении местного референдума принимается Думой:</w:t>
      </w:r>
    </w:p>
    <w:p w:rsidR="00AB3481" w:rsidRPr="00704281" w:rsidRDefault="00AB3481" w:rsidP="00AB3481">
      <w:pPr>
        <w:autoSpaceDE w:val="0"/>
        <w:autoSpaceDN w:val="0"/>
        <w:adjustRightInd w:val="0"/>
        <w:ind w:firstLine="709"/>
        <w:jc w:val="both"/>
        <w:rPr>
          <w:sz w:val="28"/>
          <w:szCs w:val="28"/>
        </w:rPr>
      </w:pPr>
      <w:r w:rsidRPr="00704281">
        <w:rPr>
          <w:sz w:val="28"/>
          <w:szCs w:val="28"/>
        </w:rPr>
        <w:t>1) по инициативе, выдвинутой гражданами Российской Федерации, имеющими право на участие в местном референдуме;</w:t>
      </w:r>
    </w:p>
    <w:p w:rsidR="00AB3481" w:rsidRPr="00704281" w:rsidRDefault="00AB3481" w:rsidP="00AB3481">
      <w:pPr>
        <w:autoSpaceDE w:val="0"/>
        <w:autoSpaceDN w:val="0"/>
        <w:adjustRightInd w:val="0"/>
        <w:ind w:firstLine="709"/>
        <w:jc w:val="both"/>
        <w:rPr>
          <w:sz w:val="28"/>
          <w:szCs w:val="28"/>
        </w:rPr>
      </w:pPr>
      <w:r w:rsidRPr="00704281">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7782B" w:rsidRPr="00704281" w:rsidRDefault="00AB3481" w:rsidP="0077782B">
      <w:pPr>
        <w:autoSpaceDE w:val="0"/>
        <w:autoSpaceDN w:val="0"/>
        <w:adjustRightInd w:val="0"/>
        <w:ind w:firstLine="708"/>
        <w:jc w:val="both"/>
        <w:rPr>
          <w:rFonts w:eastAsia="Calibri"/>
          <w:sz w:val="28"/>
          <w:szCs w:val="28"/>
          <w:lang w:eastAsia="en-US"/>
        </w:rPr>
      </w:pPr>
      <w:r w:rsidRPr="00704281">
        <w:rPr>
          <w:sz w:val="28"/>
          <w:szCs w:val="28"/>
        </w:rPr>
        <w:t xml:space="preserve">3) </w:t>
      </w:r>
      <w:r w:rsidR="0077782B" w:rsidRPr="00704281">
        <w:rPr>
          <w:rFonts w:eastAsia="Calibri"/>
          <w:sz w:val="28"/>
          <w:szCs w:val="28"/>
          <w:lang w:eastAsia="en-US"/>
        </w:rPr>
        <w:t>по инициативе Думы и главы городского округа, выдвинутой ими совместно.</w:t>
      </w:r>
    </w:p>
    <w:p w:rsidR="0077782B" w:rsidRPr="00704281" w:rsidRDefault="0077782B" w:rsidP="0077782B">
      <w:pPr>
        <w:autoSpaceDE w:val="0"/>
        <w:autoSpaceDN w:val="0"/>
        <w:adjustRightInd w:val="0"/>
        <w:ind w:firstLine="708"/>
        <w:jc w:val="both"/>
        <w:rPr>
          <w:rFonts w:eastAsia="Calibri"/>
          <w:sz w:val="28"/>
          <w:szCs w:val="28"/>
          <w:lang w:eastAsia="en-US"/>
        </w:rPr>
      </w:pPr>
      <w:r w:rsidRPr="00704281">
        <w:rPr>
          <w:rFonts w:eastAsia="Calibri"/>
          <w:sz w:val="28"/>
          <w:szCs w:val="28"/>
          <w:lang w:eastAsia="en-US"/>
        </w:rP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законом Самарской области.</w:t>
      </w:r>
    </w:p>
    <w:p w:rsidR="00AB3481" w:rsidRPr="00704281" w:rsidRDefault="0077782B" w:rsidP="0077782B">
      <w:pPr>
        <w:autoSpaceDE w:val="0"/>
        <w:autoSpaceDN w:val="0"/>
        <w:adjustRightInd w:val="0"/>
        <w:ind w:firstLine="709"/>
        <w:jc w:val="both"/>
        <w:rPr>
          <w:rFonts w:eastAsia="Calibri"/>
          <w:sz w:val="28"/>
          <w:szCs w:val="28"/>
          <w:lang w:eastAsia="en-US"/>
        </w:rPr>
      </w:pPr>
      <w:r w:rsidRPr="00704281">
        <w:rPr>
          <w:rFonts w:eastAsia="Calibri"/>
          <w:sz w:val="28"/>
          <w:szCs w:val="28"/>
          <w:lang w:eastAsia="en-US"/>
        </w:rPr>
        <w:t>Инициатива проведения местного референдума, выдвинутая совместно Думой и главой городского округа, оформляется правовыми актами Думы и главы городского округа.</w:t>
      </w:r>
    </w:p>
    <w:p w:rsidR="0077782B" w:rsidRPr="00704281" w:rsidRDefault="0077782B" w:rsidP="0077782B">
      <w:pPr>
        <w:autoSpaceDE w:val="0"/>
        <w:autoSpaceDN w:val="0"/>
        <w:adjustRightInd w:val="0"/>
        <w:ind w:firstLine="708"/>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4. 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AB3481" w:rsidRPr="00704281" w:rsidRDefault="00AB3481" w:rsidP="00AB3481">
      <w:pPr>
        <w:autoSpaceDE w:val="0"/>
        <w:autoSpaceDN w:val="0"/>
        <w:adjustRightInd w:val="0"/>
        <w:ind w:firstLine="709"/>
        <w:jc w:val="both"/>
        <w:rPr>
          <w:sz w:val="28"/>
          <w:szCs w:val="28"/>
        </w:rPr>
      </w:pPr>
      <w:r w:rsidRPr="00704281">
        <w:rPr>
          <w:sz w:val="28"/>
          <w:szCs w:val="28"/>
        </w:rPr>
        <w:t>5. Инициативная группа для выдвижения инициативы проведения местного референдума по любому вопросу референдума, за исключением вопроса определения структуры органов местного самоуправления городского округа Тольятти, образуется гражданином или группой граждан Российской Федерации, имеющих право на участие в местном референдуме, в количестве не менее десяти человек.</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54"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30.01.2008 </w:t>
      </w:r>
      <w:r w:rsidR="008F2EA7" w:rsidRPr="00704281">
        <w:rPr>
          <w:sz w:val="28"/>
          <w:szCs w:val="28"/>
        </w:rPr>
        <w:t xml:space="preserve">         </w:t>
      </w:r>
      <w:r w:rsidRPr="00704281">
        <w:rPr>
          <w:sz w:val="28"/>
          <w:szCs w:val="28"/>
        </w:rPr>
        <w:t>№ 816)</w:t>
      </w:r>
    </w:p>
    <w:p w:rsidR="00725FAD" w:rsidRPr="00704281" w:rsidRDefault="00725FAD" w:rsidP="00725FAD">
      <w:pPr>
        <w:autoSpaceDE w:val="0"/>
        <w:autoSpaceDN w:val="0"/>
        <w:adjustRightInd w:val="0"/>
        <w:ind w:firstLine="709"/>
        <w:jc w:val="both"/>
        <w:rPr>
          <w:rFonts w:eastAsia="Calibri"/>
          <w:sz w:val="28"/>
          <w:szCs w:val="28"/>
        </w:rPr>
      </w:pPr>
      <w:r w:rsidRPr="00704281">
        <w:rPr>
          <w:rFonts w:eastAsia="Calibri"/>
          <w:sz w:val="28"/>
          <w:szCs w:val="28"/>
        </w:rPr>
        <w:t xml:space="preserve">6. </w:t>
      </w:r>
      <w:r w:rsidRPr="00704281">
        <w:rPr>
          <w:sz w:val="28"/>
          <w:szCs w:val="28"/>
        </w:rPr>
        <w:t>В срок не превышающий двадцати</w:t>
      </w:r>
      <w:r w:rsidRPr="00704281">
        <w:rPr>
          <w:rFonts w:eastAsia="Calibri"/>
          <w:sz w:val="28"/>
          <w:szCs w:val="28"/>
        </w:rPr>
        <w:t xml:space="preserve"> дней со дня поступления в Думу из избирательной комиссии городского округа, действующей в качестве муниципальной комиссии референдума, ходатайства инициативной группы с приложенными к нему документами Дума обязана проверить соответствие вопроса (вопросов) местного референдума требованиям федерального закона, закона Самарской области.</w:t>
      </w:r>
    </w:p>
    <w:p w:rsidR="00725FAD" w:rsidRPr="00704281" w:rsidRDefault="00725FAD" w:rsidP="00725FAD">
      <w:pPr>
        <w:autoSpaceDE w:val="0"/>
        <w:autoSpaceDN w:val="0"/>
        <w:adjustRightInd w:val="0"/>
        <w:ind w:firstLine="709"/>
        <w:jc w:val="both"/>
        <w:rPr>
          <w:rFonts w:eastAsia="Calibri"/>
          <w:sz w:val="28"/>
          <w:szCs w:val="28"/>
        </w:rPr>
      </w:pPr>
      <w:r w:rsidRPr="00704281">
        <w:rPr>
          <w:sz w:val="28"/>
          <w:szCs w:val="28"/>
        </w:rPr>
        <w:lastRenderedPageBreak/>
        <w:t xml:space="preserve">(часть 6 </w:t>
      </w:r>
      <w:r w:rsidRPr="00704281">
        <w:rPr>
          <w:rFonts w:eastAsia="Calibri"/>
          <w:sz w:val="28"/>
          <w:szCs w:val="28"/>
          <w:lang w:eastAsia="en-US"/>
        </w:rPr>
        <w:t>в редакции решения Думы</w:t>
      </w:r>
      <w:r w:rsidRPr="00704281">
        <w:rPr>
          <w:rFonts w:eastAsia="Calibri"/>
          <w:sz w:val="28"/>
          <w:szCs w:val="28"/>
        </w:rPr>
        <w:t xml:space="preserve"> городского округа Тольятти от 15</w:t>
      </w:r>
      <w:r w:rsidRPr="00704281">
        <w:rPr>
          <w:rFonts w:eastAsia="Calibri"/>
          <w:sz w:val="28"/>
          <w:szCs w:val="28"/>
          <w:lang w:eastAsia="en-US"/>
        </w:rPr>
        <w:t>.03.2017</w:t>
      </w:r>
      <w:r w:rsidRPr="00704281">
        <w:rPr>
          <w:rFonts w:eastAsia="Calibri"/>
          <w:sz w:val="28"/>
          <w:szCs w:val="28"/>
        </w:rPr>
        <w:t xml:space="preserve"> №1370)</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t>7. Если Дума признает, что вопрос (вопросы) местного референдума отвечает (отвечают) требованиям федерального закона, закона Самарской области, избирательная комиссия городского округа осуществляет регистрацию инициативной группы, выдает ей регистрационное свидетельство, которое действительно до официального опубликования результатов местного референдума.</w:t>
      </w:r>
    </w:p>
    <w:p w:rsidR="00AB3481" w:rsidRPr="00704281" w:rsidRDefault="00AB3481" w:rsidP="00AB3481">
      <w:pPr>
        <w:autoSpaceDE w:val="0"/>
        <w:autoSpaceDN w:val="0"/>
        <w:adjustRightInd w:val="0"/>
        <w:ind w:firstLine="708"/>
        <w:jc w:val="both"/>
        <w:rPr>
          <w:sz w:val="28"/>
          <w:szCs w:val="28"/>
        </w:rPr>
      </w:pPr>
      <w:r w:rsidRPr="00704281">
        <w:rPr>
          <w:sz w:val="28"/>
          <w:szCs w:val="28"/>
        </w:rPr>
        <w:t>(в редакции решения Думы городского округа Тольятти от 22.05.2013 г. № 1212)</w:t>
      </w:r>
    </w:p>
    <w:p w:rsidR="00AB3481" w:rsidRPr="00704281" w:rsidRDefault="00AB3481" w:rsidP="00AB3481">
      <w:pPr>
        <w:autoSpaceDE w:val="0"/>
        <w:autoSpaceDN w:val="0"/>
        <w:adjustRightInd w:val="0"/>
        <w:ind w:firstLine="709"/>
        <w:jc w:val="both"/>
        <w:rPr>
          <w:sz w:val="28"/>
          <w:szCs w:val="28"/>
        </w:rPr>
      </w:pPr>
      <w:r w:rsidRPr="00704281">
        <w:rPr>
          <w:sz w:val="28"/>
          <w:szCs w:val="28"/>
        </w:rPr>
        <w:t>Со дня принятия решения об отказе в назначении местного референдума, отмене местного референдума, аннулирования решения о регистрации инициативной группы регистрационное свидетельство является недействительным.</w:t>
      </w:r>
    </w:p>
    <w:p w:rsidR="00AB3481" w:rsidRPr="00704281" w:rsidRDefault="00AB3481" w:rsidP="00AB3481">
      <w:pPr>
        <w:autoSpaceDE w:val="0"/>
        <w:autoSpaceDN w:val="0"/>
        <w:adjustRightInd w:val="0"/>
        <w:ind w:firstLine="709"/>
        <w:jc w:val="both"/>
        <w:rPr>
          <w:sz w:val="28"/>
          <w:szCs w:val="28"/>
        </w:rPr>
      </w:pPr>
      <w:r w:rsidRPr="00704281">
        <w:rPr>
          <w:sz w:val="28"/>
          <w:szCs w:val="28"/>
        </w:rPr>
        <w:t>8. Для участия в местном референдуме могут создаваться иные группы участников местного референдума.</w:t>
      </w:r>
    </w:p>
    <w:p w:rsidR="00AB3481" w:rsidRPr="00704281" w:rsidRDefault="00AB3481" w:rsidP="00AB3481">
      <w:pPr>
        <w:autoSpaceDE w:val="0"/>
        <w:autoSpaceDN w:val="0"/>
        <w:adjustRightInd w:val="0"/>
        <w:ind w:firstLine="709"/>
        <w:jc w:val="both"/>
        <w:rPr>
          <w:sz w:val="28"/>
          <w:szCs w:val="28"/>
        </w:rPr>
      </w:pPr>
      <w:r w:rsidRPr="00704281">
        <w:rPr>
          <w:sz w:val="28"/>
          <w:szCs w:val="28"/>
        </w:rPr>
        <w:t>Иная группа участников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человек.</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55"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30.01.2008 </w:t>
      </w:r>
      <w:r w:rsidR="008F2EA7" w:rsidRPr="00704281">
        <w:rPr>
          <w:sz w:val="28"/>
          <w:szCs w:val="28"/>
        </w:rPr>
        <w:t xml:space="preserve">         </w:t>
      </w:r>
      <w:r w:rsidRPr="00704281">
        <w:rPr>
          <w:sz w:val="28"/>
          <w:szCs w:val="28"/>
        </w:rPr>
        <w:t>№ 816)</w:t>
      </w:r>
    </w:p>
    <w:p w:rsidR="00AB3481" w:rsidRPr="00704281" w:rsidRDefault="00AB3481" w:rsidP="00AB3481">
      <w:pPr>
        <w:autoSpaceDE w:val="0"/>
        <w:autoSpaceDN w:val="0"/>
        <w:adjustRightInd w:val="0"/>
        <w:ind w:firstLine="709"/>
        <w:jc w:val="both"/>
        <w:rPr>
          <w:sz w:val="28"/>
          <w:szCs w:val="28"/>
        </w:rPr>
      </w:pPr>
      <w:r w:rsidRPr="00704281">
        <w:rPr>
          <w:sz w:val="28"/>
          <w:szCs w:val="28"/>
        </w:rPr>
        <w:t>9.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устанавливается законом Самарской области и не может превышать 5 процентов от числа участников местного референдума, зарегистрированных на территории городского округа в соответствии с федеральным законом.</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56"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30.01.2008 </w:t>
      </w:r>
      <w:r w:rsidR="008F2EA7" w:rsidRPr="00704281">
        <w:rPr>
          <w:sz w:val="28"/>
          <w:szCs w:val="28"/>
        </w:rPr>
        <w:t xml:space="preserve">         </w:t>
      </w:r>
      <w:r w:rsidRPr="00704281">
        <w:rPr>
          <w:sz w:val="28"/>
          <w:szCs w:val="28"/>
        </w:rPr>
        <w:t>№ 816)</w:t>
      </w:r>
    </w:p>
    <w:p w:rsidR="00AB3481" w:rsidRPr="00704281" w:rsidRDefault="00AB3481" w:rsidP="00AB3481">
      <w:pPr>
        <w:autoSpaceDE w:val="0"/>
        <w:autoSpaceDN w:val="0"/>
        <w:adjustRightInd w:val="0"/>
        <w:ind w:firstLine="709"/>
        <w:jc w:val="both"/>
        <w:rPr>
          <w:sz w:val="28"/>
          <w:szCs w:val="28"/>
        </w:rPr>
      </w:pPr>
      <w:r w:rsidRPr="00704281">
        <w:rPr>
          <w:sz w:val="28"/>
          <w:szCs w:val="28"/>
        </w:rPr>
        <w:t>10. Дума назначает местный референдум в течение тридцати дней со дня поступления в Думу документов, на основании которых назначается местный референдум.</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57"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30.01.2008 </w:t>
      </w:r>
      <w:r w:rsidR="008F2EA7" w:rsidRPr="00704281">
        <w:rPr>
          <w:sz w:val="28"/>
          <w:szCs w:val="28"/>
        </w:rPr>
        <w:t xml:space="preserve">         </w:t>
      </w:r>
      <w:r w:rsidRPr="00704281">
        <w:rPr>
          <w:sz w:val="28"/>
          <w:szCs w:val="28"/>
        </w:rPr>
        <w:t>№ 816)</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случае если местный референдум не назначен Думой в установленные сроки, референдум назначается судом с учетом требований федерального законодательства на основании обращения граждан, избирательных объединений, </w:t>
      </w:r>
      <w:r w:rsidR="0077782B" w:rsidRPr="00704281">
        <w:rPr>
          <w:sz w:val="28"/>
          <w:szCs w:val="28"/>
        </w:rPr>
        <w:t xml:space="preserve"> главы городского округа</w:t>
      </w:r>
      <w:r w:rsidRPr="00704281">
        <w:rPr>
          <w:sz w:val="28"/>
          <w:szCs w:val="28"/>
        </w:rPr>
        <w:t xml:space="preserve">, органов государственной власти Самарской области, избирательной комиссии Самарской области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исполнительным органом государственной </w:t>
      </w:r>
      <w:r w:rsidRPr="00704281">
        <w:rPr>
          <w:sz w:val="28"/>
          <w:szCs w:val="28"/>
        </w:rPr>
        <w:lastRenderedPageBreak/>
        <w:t>власти Самарской области или иным органом, на который судом возложено обеспечение проведения местного референдума.</w:t>
      </w:r>
    </w:p>
    <w:p w:rsidR="0077782B" w:rsidRPr="00704281" w:rsidRDefault="0077782B" w:rsidP="0077782B">
      <w:pPr>
        <w:autoSpaceDE w:val="0"/>
        <w:autoSpaceDN w:val="0"/>
        <w:adjustRightInd w:val="0"/>
        <w:ind w:firstLine="708"/>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11. Голосование на местном референдуме не позднее чем за двадцать пять дней до назначенного дня голосования может быть перенесено Думой на более поздний срок (но не более чем на девяносто дней) в целях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B3481" w:rsidRPr="00704281" w:rsidRDefault="00AB3481" w:rsidP="00AB3481">
      <w:pPr>
        <w:autoSpaceDE w:val="0"/>
        <w:autoSpaceDN w:val="0"/>
        <w:adjustRightInd w:val="0"/>
        <w:ind w:firstLine="709"/>
        <w:jc w:val="both"/>
        <w:rPr>
          <w:sz w:val="28"/>
          <w:szCs w:val="28"/>
        </w:rPr>
      </w:pPr>
      <w:r w:rsidRPr="00704281">
        <w:rPr>
          <w:sz w:val="28"/>
          <w:szCs w:val="28"/>
        </w:rPr>
        <w:t>12. В местном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B3481" w:rsidRPr="00704281" w:rsidRDefault="00AB3481" w:rsidP="00AB3481">
      <w:pPr>
        <w:autoSpaceDE w:val="0"/>
        <w:autoSpaceDN w:val="0"/>
        <w:adjustRightInd w:val="0"/>
        <w:ind w:firstLine="709"/>
        <w:jc w:val="both"/>
        <w:rPr>
          <w:sz w:val="28"/>
          <w:szCs w:val="28"/>
        </w:rPr>
      </w:pPr>
      <w:r w:rsidRPr="00704281">
        <w:rPr>
          <w:sz w:val="28"/>
          <w:szCs w:val="28"/>
        </w:rPr>
        <w:t>Итоги голосования и принятое на местном референдуме решение подлежат официальному опубликованию.</w:t>
      </w:r>
    </w:p>
    <w:p w:rsidR="00AB3481" w:rsidRPr="00704281" w:rsidRDefault="00AB3481" w:rsidP="00AB3481">
      <w:pPr>
        <w:autoSpaceDE w:val="0"/>
        <w:autoSpaceDN w:val="0"/>
        <w:adjustRightInd w:val="0"/>
        <w:ind w:firstLine="709"/>
        <w:jc w:val="both"/>
        <w:rPr>
          <w:sz w:val="28"/>
          <w:szCs w:val="28"/>
        </w:rPr>
      </w:pPr>
      <w:r w:rsidRPr="00704281">
        <w:rPr>
          <w:sz w:val="28"/>
          <w:szCs w:val="28"/>
        </w:rPr>
        <w:t>13.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14.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AB3481" w:rsidRPr="00704281" w:rsidRDefault="00AB3481" w:rsidP="00AB3481">
      <w:pPr>
        <w:autoSpaceDE w:val="0"/>
        <w:autoSpaceDN w:val="0"/>
        <w:adjustRightInd w:val="0"/>
        <w:ind w:firstLine="709"/>
        <w:jc w:val="both"/>
        <w:rPr>
          <w:sz w:val="28"/>
          <w:szCs w:val="28"/>
        </w:rPr>
      </w:pPr>
      <w:r w:rsidRPr="00704281">
        <w:rPr>
          <w:sz w:val="28"/>
          <w:szCs w:val="28"/>
        </w:rPr>
        <w:t>15. Местный референдум с такой же по смыслу формулировкой вопроса референдума не проводится в течение двух лет со дня официального опубликования результатов местного референдума с такой же по смыслу формулировкой вопроса референдума.</w:t>
      </w:r>
    </w:p>
    <w:p w:rsidR="00AB3481" w:rsidRPr="00704281" w:rsidRDefault="00AB3481" w:rsidP="00AB3481">
      <w:pPr>
        <w:autoSpaceDE w:val="0"/>
        <w:autoSpaceDN w:val="0"/>
        <w:adjustRightInd w:val="0"/>
        <w:ind w:firstLine="709"/>
        <w:jc w:val="both"/>
        <w:rPr>
          <w:sz w:val="28"/>
          <w:szCs w:val="28"/>
        </w:rPr>
      </w:pPr>
      <w:r w:rsidRPr="00704281">
        <w:rPr>
          <w:sz w:val="28"/>
          <w:szCs w:val="28"/>
        </w:rPr>
        <w:t>16.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городского округа, прокурором, уполномоченными федеральным законом органами государственной власти.</w:t>
      </w:r>
    </w:p>
    <w:p w:rsidR="00AB3481" w:rsidRPr="00704281" w:rsidRDefault="00AB3481" w:rsidP="00AB3481">
      <w:pPr>
        <w:autoSpaceDE w:val="0"/>
        <w:autoSpaceDN w:val="0"/>
        <w:adjustRightInd w:val="0"/>
        <w:ind w:firstLine="709"/>
        <w:jc w:val="both"/>
        <w:rPr>
          <w:sz w:val="28"/>
          <w:szCs w:val="28"/>
        </w:rPr>
      </w:pPr>
      <w:r w:rsidRPr="00704281">
        <w:rPr>
          <w:sz w:val="28"/>
          <w:szCs w:val="28"/>
        </w:rPr>
        <w:t>17.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Самарской области.</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(часть 17 в ред. </w:t>
      </w:r>
      <w:hyperlink r:id="rId58"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30.01.2008 № 816)</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lastRenderedPageBreak/>
        <w:t>Статья 12. Муниципальные выборы</w:t>
      </w:r>
    </w:p>
    <w:p w:rsidR="00AB3481" w:rsidRPr="00704281" w:rsidRDefault="00AB3481" w:rsidP="0077782B">
      <w:pPr>
        <w:pStyle w:val="a9"/>
        <w:numPr>
          <w:ilvl w:val="0"/>
          <w:numId w:val="5"/>
        </w:numPr>
        <w:autoSpaceDE w:val="0"/>
        <w:autoSpaceDN w:val="0"/>
        <w:adjustRightInd w:val="0"/>
        <w:ind w:left="0" w:firstLine="709"/>
        <w:jc w:val="both"/>
        <w:rPr>
          <w:sz w:val="28"/>
          <w:szCs w:val="28"/>
        </w:rPr>
      </w:pPr>
      <w:r w:rsidRPr="00704281">
        <w:rPr>
          <w:sz w:val="28"/>
          <w:szCs w:val="28"/>
        </w:rPr>
        <w:t xml:space="preserve">Муниципальные выборы проводятся </w:t>
      </w:r>
      <w:r w:rsidR="0077782B" w:rsidRPr="00704281">
        <w:rPr>
          <w:sz w:val="28"/>
          <w:szCs w:val="28"/>
        </w:rPr>
        <w:t>в целях избрания депутатов Думы</w:t>
      </w:r>
      <w:r w:rsidRPr="00704281">
        <w:rPr>
          <w:sz w:val="28"/>
          <w:szCs w:val="28"/>
        </w:rPr>
        <w:t xml:space="preserve"> на основе всеобщего равного и прямого избирательного права при тайном голосовании.</w:t>
      </w:r>
    </w:p>
    <w:p w:rsidR="0077782B" w:rsidRPr="00704281" w:rsidRDefault="0077782B" w:rsidP="0077782B">
      <w:pPr>
        <w:autoSpaceDE w:val="0"/>
        <w:autoSpaceDN w:val="0"/>
        <w:adjustRightInd w:val="0"/>
        <w:ind w:left="709"/>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2. Решение Думы о назначении выборов депутатов Думы должно быть принято не ранее чем за девяносто дней и не позднее чем за восемьдесят дней до дня голосования. В случаях, установленных федеральным законом, муниципальные выборы назначаются избирательной комиссией городского округа или судом.</w:t>
      </w:r>
    </w:p>
    <w:p w:rsidR="00AB3481" w:rsidRPr="00704281" w:rsidRDefault="00AB3481" w:rsidP="00AB3481">
      <w:pPr>
        <w:autoSpaceDE w:val="0"/>
        <w:autoSpaceDN w:val="0"/>
        <w:adjustRightInd w:val="0"/>
        <w:ind w:firstLine="708"/>
        <w:jc w:val="both"/>
        <w:rPr>
          <w:sz w:val="28"/>
          <w:szCs w:val="28"/>
        </w:rPr>
      </w:pPr>
      <w:r w:rsidRPr="00704281">
        <w:rPr>
          <w:sz w:val="28"/>
          <w:szCs w:val="28"/>
        </w:rPr>
        <w:t>(часть 2 в редакции решения Думы городского округа Тольятти от 04.02.2015 г.  № 597)</w:t>
      </w:r>
    </w:p>
    <w:p w:rsidR="00AB3481" w:rsidRPr="00704281" w:rsidRDefault="00AB3481" w:rsidP="00AB3481">
      <w:pPr>
        <w:autoSpaceDE w:val="0"/>
        <w:autoSpaceDN w:val="0"/>
        <w:adjustRightInd w:val="0"/>
        <w:ind w:firstLine="709"/>
        <w:jc w:val="both"/>
        <w:rPr>
          <w:sz w:val="28"/>
          <w:szCs w:val="28"/>
        </w:rPr>
      </w:pPr>
      <w:r w:rsidRPr="00704281">
        <w:rPr>
          <w:sz w:val="28"/>
          <w:szCs w:val="28"/>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Самарской области.</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59"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30.01.2008 № 816)</w:t>
      </w:r>
    </w:p>
    <w:p w:rsidR="00AB3481" w:rsidRPr="00704281" w:rsidRDefault="00AB3481" w:rsidP="00AB3481">
      <w:pPr>
        <w:autoSpaceDE w:val="0"/>
        <w:autoSpaceDN w:val="0"/>
        <w:adjustRightInd w:val="0"/>
        <w:ind w:firstLine="709"/>
        <w:jc w:val="both"/>
        <w:rPr>
          <w:sz w:val="28"/>
          <w:szCs w:val="28"/>
        </w:rPr>
      </w:pPr>
      <w:r w:rsidRPr="00704281">
        <w:rPr>
          <w:sz w:val="28"/>
          <w:szCs w:val="28"/>
        </w:rPr>
        <w:t>4. Итоги муниципальных выборов подлежат официальному опубликованию.</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i/>
          <w:sz w:val="28"/>
          <w:szCs w:val="28"/>
        </w:rPr>
        <w:t xml:space="preserve">Статья 13. </w:t>
      </w:r>
      <w:r w:rsidRPr="00704281">
        <w:rPr>
          <w:b/>
          <w:i/>
          <w:sz w:val="28"/>
          <w:szCs w:val="28"/>
        </w:rPr>
        <w:t xml:space="preserve">Голосование по отзыву </w:t>
      </w:r>
      <w:r w:rsidR="0077782B" w:rsidRPr="00704281">
        <w:rPr>
          <w:b/>
          <w:i/>
          <w:sz w:val="28"/>
          <w:szCs w:val="28"/>
        </w:rPr>
        <w:t>главы городского округа</w:t>
      </w:r>
    </w:p>
    <w:p w:rsidR="0077782B" w:rsidRPr="00704281" w:rsidRDefault="0077782B" w:rsidP="0077782B">
      <w:pPr>
        <w:autoSpaceDE w:val="0"/>
        <w:autoSpaceDN w:val="0"/>
        <w:adjustRightInd w:val="0"/>
        <w:ind w:left="709"/>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t xml:space="preserve">1. Голосование по отзыву </w:t>
      </w:r>
      <w:r w:rsidR="0077782B" w:rsidRPr="00704281">
        <w:rPr>
          <w:sz w:val="28"/>
          <w:szCs w:val="28"/>
        </w:rPr>
        <w:t xml:space="preserve">главы городского округа </w:t>
      </w:r>
      <w:r w:rsidRPr="00704281">
        <w:rPr>
          <w:sz w:val="28"/>
          <w:szCs w:val="28"/>
        </w:rPr>
        <w:t>проводится по инициативе населения в порядке, установленном федеральным законом и законом Самарской области для проведения местного референдума, а также настоящим Уставом.</w:t>
      </w:r>
    </w:p>
    <w:p w:rsidR="008F2EA7" w:rsidRPr="00704281" w:rsidRDefault="008F2EA7" w:rsidP="008F2EA7">
      <w:pPr>
        <w:autoSpaceDE w:val="0"/>
        <w:autoSpaceDN w:val="0"/>
        <w:adjustRightInd w:val="0"/>
        <w:ind w:left="709"/>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t xml:space="preserve">2. Основаниями для отзыва </w:t>
      </w:r>
      <w:r w:rsidR="0077782B" w:rsidRPr="00704281">
        <w:rPr>
          <w:sz w:val="28"/>
          <w:szCs w:val="28"/>
        </w:rPr>
        <w:t xml:space="preserve">главы городского округа </w:t>
      </w:r>
      <w:r w:rsidRPr="00704281">
        <w:rPr>
          <w:sz w:val="28"/>
          <w:szCs w:val="28"/>
        </w:rPr>
        <w:t>могут служить только его конкретные противоправные решения или действия (бездействие) в случае их подтверждения в судебном порядке.</w:t>
      </w:r>
    </w:p>
    <w:p w:rsidR="008F2EA7" w:rsidRPr="00704281" w:rsidRDefault="008F2EA7" w:rsidP="008F2EA7">
      <w:pPr>
        <w:autoSpaceDE w:val="0"/>
        <w:autoSpaceDN w:val="0"/>
        <w:adjustRightInd w:val="0"/>
        <w:ind w:left="709"/>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t xml:space="preserve">3. Отзыв не освобождает </w:t>
      </w:r>
      <w:r w:rsidR="0077782B" w:rsidRPr="00704281">
        <w:rPr>
          <w:sz w:val="28"/>
          <w:szCs w:val="28"/>
        </w:rPr>
        <w:t>главу городского округа</w:t>
      </w:r>
      <w:r w:rsidRPr="00704281">
        <w:rPr>
          <w:sz w:val="28"/>
          <w:szCs w:val="28"/>
        </w:rPr>
        <w:t xml:space="preserve">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действующим законодательством.</w:t>
      </w:r>
    </w:p>
    <w:p w:rsidR="008F2EA7" w:rsidRPr="00704281" w:rsidRDefault="008F2EA7" w:rsidP="008F2EA7">
      <w:pPr>
        <w:autoSpaceDE w:val="0"/>
        <w:autoSpaceDN w:val="0"/>
        <w:adjustRightInd w:val="0"/>
        <w:ind w:left="709"/>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lastRenderedPageBreak/>
        <w:t xml:space="preserve">4. </w:t>
      </w:r>
      <w:r w:rsidR="0077782B" w:rsidRPr="00704281">
        <w:rPr>
          <w:sz w:val="28"/>
          <w:szCs w:val="28"/>
        </w:rPr>
        <w:t>Глава городского округа</w:t>
      </w:r>
      <w:r w:rsidRPr="00704281">
        <w:rPr>
          <w:sz w:val="28"/>
          <w:szCs w:val="28"/>
        </w:rPr>
        <w:t xml:space="preserve"> имеет право дать избирателям объяснения по поводу обстоятельств, выдвигаемых в качестве оснований для отзыва.</w:t>
      </w:r>
    </w:p>
    <w:p w:rsidR="008F2EA7" w:rsidRPr="00704281" w:rsidRDefault="008F2EA7" w:rsidP="008F2EA7">
      <w:pPr>
        <w:autoSpaceDE w:val="0"/>
        <w:autoSpaceDN w:val="0"/>
        <w:adjustRightInd w:val="0"/>
        <w:ind w:left="709"/>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t xml:space="preserve">5. </w:t>
      </w:r>
      <w:r w:rsidR="0077782B" w:rsidRPr="00704281">
        <w:rPr>
          <w:sz w:val="28"/>
          <w:szCs w:val="28"/>
        </w:rPr>
        <w:t xml:space="preserve">Глава городского округа </w:t>
      </w:r>
      <w:r w:rsidRPr="00704281">
        <w:rPr>
          <w:sz w:val="28"/>
          <w:szCs w:val="28"/>
        </w:rPr>
        <w:t>считается отозванным, если за отзыв проголосовало не менее половины избирателей, зарегистрированных в городском округе.</w:t>
      </w:r>
    </w:p>
    <w:p w:rsidR="008F2EA7" w:rsidRPr="00704281" w:rsidRDefault="008F2EA7" w:rsidP="008F2EA7">
      <w:pPr>
        <w:autoSpaceDE w:val="0"/>
        <w:autoSpaceDN w:val="0"/>
        <w:adjustRightInd w:val="0"/>
        <w:ind w:left="709"/>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t xml:space="preserve">6. Итоги голосования по отзыву </w:t>
      </w:r>
      <w:r w:rsidR="0077782B" w:rsidRPr="00704281">
        <w:rPr>
          <w:sz w:val="28"/>
          <w:szCs w:val="28"/>
        </w:rPr>
        <w:t>главы городского округа</w:t>
      </w:r>
      <w:r w:rsidRPr="00704281">
        <w:rPr>
          <w:sz w:val="28"/>
          <w:szCs w:val="28"/>
        </w:rPr>
        <w:t xml:space="preserve"> и принятое решение подлежат официальному опубликованию.</w:t>
      </w:r>
    </w:p>
    <w:p w:rsidR="00652BE4" w:rsidRPr="00704281" w:rsidRDefault="00652BE4" w:rsidP="00652BE4">
      <w:pPr>
        <w:autoSpaceDE w:val="0"/>
        <w:autoSpaceDN w:val="0"/>
        <w:adjustRightInd w:val="0"/>
        <w:ind w:left="709"/>
        <w:jc w:val="both"/>
        <w:rPr>
          <w:sz w:val="28"/>
          <w:szCs w:val="28"/>
        </w:rPr>
      </w:pPr>
      <w:r w:rsidRPr="00704281">
        <w:rPr>
          <w:sz w:val="28"/>
          <w:szCs w:val="28"/>
        </w:rPr>
        <w:t>(в редакции решения Думы городского округа Тольятти от 03.06.2015 № 734)</w:t>
      </w:r>
    </w:p>
    <w:p w:rsidR="008F2EA7" w:rsidRPr="00704281" w:rsidRDefault="008F2EA7" w:rsidP="00652BE4">
      <w:pPr>
        <w:autoSpaceDE w:val="0"/>
        <w:autoSpaceDN w:val="0"/>
        <w:adjustRightInd w:val="0"/>
        <w:ind w:left="709"/>
        <w:jc w:val="both"/>
        <w:rPr>
          <w:sz w:val="28"/>
          <w:szCs w:val="28"/>
        </w:rPr>
      </w:pPr>
    </w:p>
    <w:p w:rsidR="008F2EA7" w:rsidRPr="00704281" w:rsidRDefault="008F2EA7" w:rsidP="00652BE4">
      <w:pPr>
        <w:autoSpaceDE w:val="0"/>
        <w:autoSpaceDN w:val="0"/>
        <w:adjustRightInd w:val="0"/>
        <w:ind w:left="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14. Голосование по вопросам изменения границ городского округа, преобразования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1. В случаях, предусмотренных федеральным законом,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2. Изменение границ городского округа, влекущее отнесение территорий отдельных населенных пунктов, входящих в состав других поселений, к территории городского округа, осуществляется с согласия населения указанных населенных пунктов, выраженного путем голосования, либо на сходах граждан и с учетом мнения Думы и представительных органов соответствующих поселений.</w:t>
      </w:r>
    </w:p>
    <w:p w:rsidR="00AB3481" w:rsidRPr="00704281" w:rsidRDefault="00AB3481" w:rsidP="00AB3481">
      <w:pPr>
        <w:autoSpaceDE w:val="0"/>
        <w:autoSpaceDN w:val="0"/>
        <w:adjustRightInd w:val="0"/>
        <w:ind w:firstLine="709"/>
        <w:jc w:val="both"/>
        <w:rPr>
          <w:sz w:val="28"/>
          <w:szCs w:val="28"/>
        </w:rPr>
      </w:pPr>
      <w:r w:rsidRPr="00704281">
        <w:rPr>
          <w:sz w:val="28"/>
          <w:szCs w:val="28"/>
        </w:rPr>
        <w:t>3. Изменение границ городского округа, не влекущее отнесение территорий отдельных входящих в его состав населенных пунктов к территории других муниципальных районов или поселений, осуществляется с учетом мнения населения, выраженного Думой и представительным органом соответствующего муниципального района или поселения.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4. Голосование по вопросам изменения границ городского округа, преобразования городского округа назначается Думой и проводится в порядке, установленном федеральным законом и принимаемым в соответствии с ним законом Самарской области для местного референдума.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w:t>
      </w:r>
      <w:r w:rsidRPr="00704281">
        <w:rPr>
          <w:sz w:val="28"/>
          <w:szCs w:val="28"/>
        </w:rPr>
        <w:lastRenderedPageBreak/>
        <w:t>проголосовало более половины принявших участие в голосовании жителей городского округа или части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15. Правотворческая инициатива граждан</w:t>
      </w:r>
    </w:p>
    <w:p w:rsidR="00AB3481" w:rsidRPr="00704281" w:rsidRDefault="00AB3481" w:rsidP="00AB3481">
      <w:pPr>
        <w:autoSpaceDE w:val="0"/>
        <w:autoSpaceDN w:val="0"/>
        <w:adjustRightInd w:val="0"/>
        <w:ind w:firstLine="709"/>
        <w:jc w:val="both"/>
        <w:rPr>
          <w:sz w:val="28"/>
          <w:szCs w:val="28"/>
        </w:rPr>
      </w:pPr>
      <w:r w:rsidRPr="00704281">
        <w:rPr>
          <w:sz w:val="28"/>
          <w:szCs w:val="28"/>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w:t>
      </w:r>
      <w:hyperlink r:id="rId60" w:history="1">
        <w:r w:rsidRPr="00704281">
          <w:rPr>
            <w:rStyle w:val="a3"/>
            <w:color w:val="auto"/>
            <w:sz w:val="28"/>
            <w:szCs w:val="28"/>
            <w:u w:val="none"/>
          </w:rPr>
          <w:t>Положением</w:t>
        </w:r>
      </w:hyperlink>
      <w:r w:rsidRPr="00704281">
        <w:rPr>
          <w:sz w:val="28"/>
          <w:szCs w:val="28"/>
        </w:rPr>
        <w:t xml:space="preserve"> о правотворческой инициативе граждан, утверждаемым Думой.</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Минимальная численность инициативной группы граждан устанавливается </w:t>
      </w:r>
      <w:hyperlink r:id="rId61" w:history="1">
        <w:r w:rsidRPr="00704281">
          <w:rPr>
            <w:rStyle w:val="a3"/>
            <w:color w:val="auto"/>
            <w:sz w:val="28"/>
            <w:szCs w:val="28"/>
            <w:u w:val="none"/>
          </w:rPr>
          <w:t>Положением</w:t>
        </w:r>
      </w:hyperlink>
      <w:r w:rsidRPr="00704281">
        <w:rPr>
          <w:sz w:val="28"/>
          <w:szCs w:val="28"/>
        </w:rPr>
        <w:t xml:space="preserve"> о правотворческой инициативе граждан и не может превышать 3 процента от числа жителей городского округа, обладающих избирательным правом.</w:t>
      </w:r>
    </w:p>
    <w:p w:rsidR="00AB3481" w:rsidRPr="00704281" w:rsidRDefault="00AB3481" w:rsidP="00AB3481">
      <w:pPr>
        <w:autoSpaceDE w:val="0"/>
        <w:autoSpaceDN w:val="0"/>
        <w:adjustRightInd w:val="0"/>
        <w:ind w:firstLine="709"/>
        <w:jc w:val="both"/>
        <w:rPr>
          <w:sz w:val="28"/>
          <w:szCs w:val="28"/>
        </w:rPr>
      </w:pPr>
      <w:r w:rsidRPr="00704281">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16. Территориальное общественное самоуправление</w:t>
      </w:r>
    </w:p>
    <w:p w:rsidR="00AB3481" w:rsidRPr="00704281" w:rsidRDefault="00AB3481" w:rsidP="00AB3481">
      <w:pPr>
        <w:autoSpaceDE w:val="0"/>
        <w:autoSpaceDN w:val="0"/>
        <w:adjustRightInd w:val="0"/>
        <w:ind w:firstLine="709"/>
        <w:jc w:val="both"/>
        <w:rPr>
          <w:sz w:val="28"/>
          <w:szCs w:val="28"/>
        </w:rPr>
      </w:pPr>
      <w:r w:rsidRPr="00704281">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3. Территориальное общественное самоуправление может осуществляться в пределах следующих территорий проживания граждан: </w:t>
      </w:r>
      <w:r w:rsidRPr="00704281">
        <w:rPr>
          <w:sz w:val="28"/>
          <w:szCs w:val="28"/>
        </w:rPr>
        <w:lastRenderedPageBreak/>
        <w:t>подъезд многоквартирного жилого дома; многоквартирный жилой дом; группа жилых домов; жилой микрорайон; иные территории проживания граждан.</w:t>
      </w:r>
    </w:p>
    <w:p w:rsidR="00AB3481" w:rsidRPr="00704281" w:rsidRDefault="00AB3481" w:rsidP="00AB3481">
      <w:pPr>
        <w:autoSpaceDE w:val="0"/>
        <w:autoSpaceDN w:val="0"/>
        <w:adjustRightInd w:val="0"/>
        <w:ind w:firstLine="709"/>
        <w:jc w:val="both"/>
        <w:rPr>
          <w:sz w:val="28"/>
          <w:szCs w:val="28"/>
        </w:rPr>
      </w:pPr>
      <w:r w:rsidRPr="00704281">
        <w:rPr>
          <w:sz w:val="28"/>
          <w:szCs w:val="28"/>
        </w:rPr>
        <w:t>4. Границы территории, на которой осуществляется территориальное общественное самоуправление, устанавливаются Думой по предложению населения, проживающего на данной территории.</w:t>
      </w:r>
    </w:p>
    <w:p w:rsidR="00AB3481" w:rsidRPr="00704281" w:rsidRDefault="00AB3481" w:rsidP="00AB3481">
      <w:pPr>
        <w:autoSpaceDE w:val="0"/>
        <w:autoSpaceDN w:val="0"/>
        <w:adjustRightInd w:val="0"/>
        <w:ind w:firstLine="709"/>
        <w:jc w:val="both"/>
        <w:rPr>
          <w:sz w:val="28"/>
          <w:szCs w:val="28"/>
        </w:rPr>
      </w:pPr>
      <w:r w:rsidRPr="00704281">
        <w:rPr>
          <w:sz w:val="28"/>
          <w:szCs w:val="28"/>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17. Порядок организации и осуществления территориального общественного самоуправления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2.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определяются </w:t>
      </w:r>
      <w:hyperlink r:id="rId62" w:history="1">
        <w:r w:rsidRPr="00704281">
          <w:rPr>
            <w:rStyle w:val="a3"/>
            <w:color w:val="auto"/>
            <w:sz w:val="28"/>
            <w:szCs w:val="28"/>
            <w:u w:val="none"/>
          </w:rPr>
          <w:t>Положением</w:t>
        </w:r>
      </w:hyperlink>
      <w:r w:rsidRPr="00704281">
        <w:rPr>
          <w:sz w:val="28"/>
          <w:szCs w:val="28"/>
        </w:rPr>
        <w:t xml:space="preserve"> о территориальном общественном самоуправлении, утверждаемым Думой.</w:t>
      </w:r>
    </w:p>
    <w:p w:rsidR="00AB3481" w:rsidRPr="00704281" w:rsidRDefault="00AB3481" w:rsidP="00AB3481">
      <w:pPr>
        <w:autoSpaceDE w:val="0"/>
        <w:autoSpaceDN w:val="0"/>
        <w:adjustRightInd w:val="0"/>
        <w:ind w:firstLine="709"/>
        <w:jc w:val="both"/>
        <w:rPr>
          <w:sz w:val="28"/>
          <w:szCs w:val="28"/>
        </w:rPr>
      </w:pPr>
      <w:r w:rsidRPr="00704281">
        <w:rPr>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w:t>
      </w:r>
      <w:r w:rsidR="00652BE4" w:rsidRPr="00704281">
        <w:rPr>
          <w:sz w:val="28"/>
          <w:szCs w:val="28"/>
        </w:rPr>
        <w:t xml:space="preserve"> администрацией</w:t>
      </w:r>
      <w:r w:rsidRPr="00704281">
        <w:rPr>
          <w:sz w:val="28"/>
          <w:szCs w:val="28"/>
        </w:rPr>
        <w:t>.</w:t>
      </w:r>
    </w:p>
    <w:p w:rsidR="00652BE4" w:rsidRPr="00704281" w:rsidRDefault="00652BE4" w:rsidP="00652BE4">
      <w:pPr>
        <w:autoSpaceDE w:val="0"/>
        <w:autoSpaceDN w:val="0"/>
        <w:adjustRightInd w:val="0"/>
        <w:ind w:left="709"/>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Порядок регистрации устава территориального общественного самоуправления определяется </w:t>
      </w:r>
      <w:hyperlink r:id="rId63" w:history="1">
        <w:r w:rsidRPr="00704281">
          <w:rPr>
            <w:rStyle w:val="a3"/>
            <w:color w:val="auto"/>
            <w:sz w:val="28"/>
            <w:szCs w:val="28"/>
            <w:u w:val="none"/>
          </w:rPr>
          <w:t>Положением</w:t>
        </w:r>
      </w:hyperlink>
      <w:r w:rsidRPr="00704281">
        <w:rPr>
          <w:sz w:val="28"/>
          <w:szCs w:val="28"/>
        </w:rPr>
        <w:t xml:space="preserve"> о территориальном общественном самоуправлении.</w:t>
      </w:r>
    </w:p>
    <w:p w:rsidR="00AB3481" w:rsidRPr="00704281" w:rsidRDefault="00AB3481" w:rsidP="00AB3481">
      <w:pPr>
        <w:autoSpaceDE w:val="0"/>
        <w:autoSpaceDN w:val="0"/>
        <w:adjustRightInd w:val="0"/>
        <w:ind w:firstLine="709"/>
        <w:jc w:val="both"/>
        <w:rPr>
          <w:sz w:val="28"/>
          <w:szCs w:val="28"/>
        </w:rPr>
      </w:pPr>
      <w:r w:rsidRPr="00704281">
        <w:rPr>
          <w:sz w:val="28"/>
          <w:szCs w:val="28"/>
        </w:rPr>
        <w:t>В уставе территориального общественного самоуправления устанавливаются:</w:t>
      </w:r>
    </w:p>
    <w:p w:rsidR="00AB3481" w:rsidRPr="00704281" w:rsidRDefault="00AB3481" w:rsidP="00AB3481">
      <w:pPr>
        <w:autoSpaceDE w:val="0"/>
        <w:autoSpaceDN w:val="0"/>
        <w:adjustRightInd w:val="0"/>
        <w:ind w:firstLine="709"/>
        <w:jc w:val="both"/>
        <w:rPr>
          <w:sz w:val="28"/>
          <w:szCs w:val="28"/>
        </w:rPr>
      </w:pPr>
      <w:r w:rsidRPr="00704281">
        <w:rPr>
          <w:sz w:val="28"/>
          <w:szCs w:val="28"/>
        </w:rPr>
        <w:t>1) территория, на которой оно осуществляется;</w:t>
      </w:r>
    </w:p>
    <w:p w:rsidR="00AB3481" w:rsidRPr="00704281" w:rsidRDefault="00AB3481" w:rsidP="00AB3481">
      <w:pPr>
        <w:autoSpaceDE w:val="0"/>
        <w:autoSpaceDN w:val="0"/>
        <w:adjustRightInd w:val="0"/>
        <w:ind w:firstLine="709"/>
        <w:jc w:val="both"/>
        <w:rPr>
          <w:sz w:val="28"/>
          <w:szCs w:val="28"/>
        </w:rPr>
      </w:pPr>
      <w:r w:rsidRPr="00704281">
        <w:rPr>
          <w:sz w:val="28"/>
          <w:szCs w:val="28"/>
        </w:rPr>
        <w:t>2) цели, задачи, формы и основные направления деятельности территориального общественного самоуправления;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4) порядок принятия решений;</w:t>
      </w:r>
    </w:p>
    <w:p w:rsidR="00AB3481" w:rsidRPr="00704281" w:rsidRDefault="00AB3481" w:rsidP="00AB3481">
      <w:pPr>
        <w:autoSpaceDE w:val="0"/>
        <w:autoSpaceDN w:val="0"/>
        <w:adjustRightInd w:val="0"/>
        <w:ind w:firstLine="709"/>
        <w:jc w:val="both"/>
        <w:rPr>
          <w:sz w:val="28"/>
          <w:szCs w:val="28"/>
        </w:rPr>
      </w:pPr>
      <w:r w:rsidRPr="00704281">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B3481" w:rsidRPr="00704281" w:rsidRDefault="00AB3481" w:rsidP="00AB3481">
      <w:pPr>
        <w:autoSpaceDE w:val="0"/>
        <w:autoSpaceDN w:val="0"/>
        <w:adjustRightInd w:val="0"/>
        <w:ind w:firstLine="709"/>
        <w:jc w:val="both"/>
        <w:rPr>
          <w:sz w:val="28"/>
          <w:szCs w:val="28"/>
        </w:rPr>
      </w:pPr>
      <w:r w:rsidRPr="00704281">
        <w:rPr>
          <w:sz w:val="28"/>
          <w:szCs w:val="28"/>
        </w:rPr>
        <w:t>6) порядок прекращения осуществления территориального общественного самоуправления.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lastRenderedPageBreak/>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B3481" w:rsidRPr="00704281" w:rsidRDefault="00AB3481" w:rsidP="00AB3481">
      <w:pPr>
        <w:autoSpaceDE w:val="0"/>
        <w:autoSpaceDN w:val="0"/>
        <w:adjustRightInd w:val="0"/>
        <w:ind w:firstLine="709"/>
        <w:jc w:val="both"/>
        <w:rPr>
          <w:sz w:val="28"/>
          <w:szCs w:val="28"/>
        </w:rPr>
      </w:pPr>
      <w:r w:rsidRPr="00704281">
        <w:rPr>
          <w:sz w:val="28"/>
          <w:szCs w:val="28"/>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5. Собрания, конференции граждан по вопросам деятельности территориального общественного самоуправления созываются в соответствии с </w:t>
      </w:r>
      <w:hyperlink r:id="rId64" w:history="1">
        <w:r w:rsidRPr="00704281">
          <w:rPr>
            <w:rStyle w:val="a3"/>
            <w:color w:val="auto"/>
            <w:sz w:val="28"/>
            <w:szCs w:val="28"/>
            <w:u w:val="none"/>
          </w:rPr>
          <w:t>Положением</w:t>
        </w:r>
      </w:hyperlink>
      <w:r w:rsidRPr="00704281">
        <w:rPr>
          <w:sz w:val="28"/>
          <w:szCs w:val="28"/>
        </w:rPr>
        <w:t xml:space="preserve"> о территориальном общественном самоуправлении.</w:t>
      </w:r>
    </w:p>
    <w:p w:rsidR="00AB3481" w:rsidRPr="00704281" w:rsidRDefault="00AB3481" w:rsidP="00AB3481">
      <w:pPr>
        <w:autoSpaceDE w:val="0"/>
        <w:autoSpaceDN w:val="0"/>
        <w:adjustRightInd w:val="0"/>
        <w:ind w:firstLine="709"/>
        <w:jc w:val="both"/>
        <w:rPr>
          <w:sz w:val="28"/>
          <w:szCs w:val="28"/>
        </w:rPr>
      </w:pPr>
      <w:r w:rsidRPr="00704281">
        <w:rPr>
          <w:sz w:val="28"/>
          <w:szCs w:val="28"/>
        </w:rPr>
        <w:t>6. Органы территориального общественного самоуправления: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1) представляют интересы населения, проживающего на соответствующей территории;</w:t>
      </w:r>
    </w:p>
    <w:p w:rsidR="00AB3481" w:rsidRPr="00704281" w:rsidRDefault="00AB3481" w:rsidP="00AB3481">
      <w:pPr>
        <w:autoSpaceDE w:val="0"/>
        <w:autoSpaceDN w:val="0"/>
        <w:adjustRightInd w:val="0"/>
        <w:ind w:firstLine="709"/>
        <w:jc w:val="both"/>
        <w:rPr>
          <w:sz w:val="28"/>
          <w:szCs w:val="28"/>
        </w:rPr>
      </w:pPr>
      <w:r w:rsidRPr="00704281">
        <w:rPr>
          <w:sz w:val="28"/>
          <w:szCs w:val="28"/>
        </w:rPr>
        <w:t>2) обеспечивают исполнение решений, принятых на собраниях и конференциях граждан;</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w:t>
      </w:r>
      <w:r w:rsidR="00652BE4" w:rsidRPr="00704281">
        <w:rPr>
          <w:sz w:val="28"/>
          <w:szCs w:val="28"/>
        </w:rPr>
        <w:t>администрацией</w:t>
      </w:r>
      <w:r w:rsidRPr="00704281">
        <w:rPr>
          <w:sz w:val="28"/>
          <w:szCs w:val="28"/>
        </w:rPr>
        <w:t xml:space="preserve"> с использованием средств бюджета городского округа;</w:t>
      </w:r>
    </w:p>
    <w:p w:rsidR="00652BE4" w:rsidRPr="00704281" w:rsidRDefault="00652BE4" w:rsidP="00652BE4">
      <w:pPr>
        <w:autoSpaceDE w:val="0"/>
        <w:autoSpaceDN w:val="0"/>
        <w:adjustRightInd w:val="0"/>
        <w:ind w:left="709"/>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4) вправе вносить в Думу и </w:t>
      </w:r>
      <w:r w:rsidR="00652BE4" w:rsidRPr="00704281">
        <w:rPr>
          <w:sz w:val="28"/>
          <w:szCs w:val="28"/>
        </w:rPr>
        <w:t>администрацию</w:t>
      </w:r>
      <w:r w:rsidRPr="00704281">
        <w:rPr>
          <w:sz w:val="28"/>
          <w:szCs w:val="28"/>
        </w:rPr>
        <w:t xml:space="preserve">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52BE4" w:rsidRPr="00704281" w:rsidRDefault="00652BE4" w:rsidP="00652BE4">
      <w:pPr>
        <w:autoSpaceDE w:val="0"/>
        <w:autoSpaceDN w:val="0"/>
        <w:adjustRightInd w:val="0"/>
        <w:ind w:left="709"/>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18. Публичные слушания</w:t>
      </w:r>
    </w:p>
    <w:p w:rsidR="00AB3481" w:rsidRPr="00704281" w:rsidRDefault="00AB3481" w:rsidP="00652BE4">
      <w:pPr>
        <w:pStyle w:val="a9"/>
        <w:numPr>
          <w:ilvl w:val="0"/>
          <w:numId w:val="6"/>
        </w:numPr>
        <w:autoSpaceDE w:val="0"/>
        <w:autoSpaceDN w:val="0"/>
        <w:adjustRightInd w:val="0"/>
        <w:ind w:left="0" w:firstLine="709"/>
        <w:jc w:val="both"/>
        <w:rPr>
          <w:sz w:val="28"/>
          <w:szCs w:val="28"/>
        </w:rPr>
      </w:pPr>
      <w:r w:rsidRPr="00704281">
        <w:rPr>
          <w:sz w:val="28"/>
          <w:szCs w:val="28"/>
        </w:rPr>
        <w:t xml:space="preserve">Для обсуждения проектов муниципальных правовых актов по вопросам местного значения с участием жителей городского округа Думой, </w:t>
      </w:r>
      <w:r w:rsidR="00652BE4" w:rsidRPr="00704281">
        <w:rPr>
          <w:sz w:val="28"/>
          <w:szCs w:val="28"/>
        </w:rPr>
        <w:t>главой городского округа</w:t>
      </w:r>
      <w:r w:rsidRPr="00704281">
        <w:rPr>
          <w:sz w:val="28"/>
          <w:szCs w:val="28"/>
        </w:rPr>
        <w:t xml:space="preserve"> могут проводиться публичные слушания.</w:t>
      </w:r>
    </w:p>
    <w:p w:rsidR="00652BE4" w:rsidRPr="00704281" w:rsidRDefault="00652BE4" w:rsidP="00652BE4">
      <w:pPr>
        <w:autoSpaceDE w:val="0"/>
        <w:autoSpaceDN w:val="0"/>
        <w:adjustRightInd w:val="0"/>
        <w:ind w:left="709"/>
        <w:jc w:val="both"/>
        <w:rPr>
          <w:sz w:val="28"/>
          <w:szCs w:val="28"/>
        </w:rPr>
      </w:pPr>
      <w:r w:rsidRPr="00704281">
        <w:rPr>
          <w:sz w:val="28"/>
          <w:szCs w:val="28"/>
        </w:rPr>
        <w:t>(</w:t>
      </w:r>
      <w:r w:rsidR="00663A4B" w:rsidRPr="00704281">
        <w:rPr>
          <w:sz w:val="28"/>
          <w:szCs w:val="28"/>
        </w:rPr>
        <w:t xml:space="preserve">часть 1 </w:t>
      </w: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2. Публичные слушания проводятся по инициативе населения, Думы, </w:t>
      </w:r>
      <w:r w:rsidR="00663A4B" w:rsidRPr="00704281">
        <w:rPr>
          <w:sz w:val="28"/>
          <w:szCs w:val="28"/>
        </w:rPr>
        <w:t>главы городского округа</w:t>
      </w:r>
      <w:r w:rsidRPr="00704281">
        <w:rPr>
          <w:sz w:val="28"/>
          <w:szCs w:val="28"/>
        </w:rPr>
        <w:t>.</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Публичные слушания, проводимые по инициативе населения или Думы, назначаются Думой, а по инициативе </w:t>
      </w:r>
      <w:r w:rsidR="00652BE4" w:rsidRPr="00704281">
        <w:rPr>
          <w:sz w:val="28"/>
          <w:szCs w:val="28"/>
        </w:rPr>
        <w:t>главы городского округа</w:t>
      </w:r>
      <w:r w:rsidRPr="00704281">
        <w:rPr>
          <w:sz w:val="28"/>
          <w:szCs w:val="28"/>
        </w:rPr>
        <w:t xml:space="preserve"> </w:t>
      </w:r>
      <w:r w:rsidR="00652BE4" w:rsidRPr="00704281">
        <w:rPr>
          <w:sz w:val="28"/>
          <w:szCs w:val="28"/>
        </w:rPr>
        <w:t>–</w:t>
      </w:r>
      <w:r w:rsidRPr="00704281">
        <w:rPr>
          <w:sz w:val="28"/>
          <w:szCs w:val="28"/>
        </w:rPr>
        <w:t xml:space="preserve"> </w:t>
      </w:r>
      <w:r w:rsidR="00652BE4" w:rsidRPr="00704281">
        <w:rPr>
          <w:sz w:val="28"/>
          <w:szCs w:val="28"/>
        </w:rPr>
        <w:t>главой городского округа</w:t>
      </w:r>
      <w:r w:rsidRPr="00704281">
        <w:rPr>
          <w:sz w:val="28"/>
          <w:szCs w:val="28"/>
        </w:rPr>
        <w:t>.</w:t>
      </w:r>
    </w:p>
    <w:p w:rsidR="00652BE4" w:rsidRPr="00704281" w:rsidRDefault="00652BE4" w:rsidP="00652BE4">
      <w:pPr>
        <w:autoSpaceDE w:val="0"/>
        <w:autoSpaceDN w:val="0"/>
        <w:adjustRightInd w:val="0"/>
        <w:ind w:left="709"/>
        <w:jc w:val="both"/>
        <w:rPr>
          <w:sz w:val="28"/>
          <w:szCs w:val="28"/>
        </w:rPr>
      </w:pPr>
      <w:r w:rsidRPr="00704281">
        <w:rPr>
          <w:sz w:val="28"/>
          <w:szCs w:val="28"/>
        </w:rPr>
        <w:lastRenderedPageBreak/>
        <w:t>(</w:t>
      </w:r>
      <w:r w:rsidR="00663A4B" w:rsidRPr="00704281">
        <w:rPr>
          <w:sz w:val="28"/>
          <w:szCs w:val="28"/>
        </w:rPr>
        <w:t xml:space="preserve">часть 2 </w:t>
      </w: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3. На публичные слушания выносятся в обязательном порядке:</w:t>
      </w:r>
    </w:p>
    <w:p w:rsidR="00725FAD" w:rsidRPr="00704281" w:rsidRDefault="00725FAD" w:rsidP="00725FAD">
      <w:pPr>
        <w:autoSpaceDE w:val="0"/>
        <w:autoSpaceDN w:val="0"/>
        <w:adjustRightInd w:val="0"/>
        <w:ind w:firstLine="709"/>
        <w:jc w:val="both"/>
        <w:rPr>
          <w:sz w:val="28"/>
          <w:szCs w:val="28"/>
        </w:rPr>
      </w:pPr>
      <w:r w:rsidRPr="00704281">
        <w:rPr>
          <w:sz w:val="28"/>
          <w:szCs w:val="28"/>
        </w:rPr>
        <w:t xml:space="preserve">1) </w:t>
      </w:r>
      <w:r w:rsidRPr="00704281">
        <w:rPr>
          <w:rFonts w:eastAsiaTheme="minorHAnsi"/>
          <w:sz w:val="28"/>
          <w:szCs w:val="28"/>
          <w:lang w:eastAsia="en-US"/>
        </w:rPr>
        <w:t xml:space="preserve">проект Устава городского округа, а также проект муниципального нормативного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w:t>
      </w:r>
      <w:hyperlink r:id="rId65" w:history="1">
        <w:r w:rsidRPr="00704281">
          <w:rPr>
            <w:rStyle w:val="a3"/>
            <w:rFonts w:eastAsiaTheme="minorHAnsi"/>
            <w:color w:val="auto"/>
            <w:sz w:val="28"/>
            <w:szCs w:val="28"/>
            <w:u w:val="none"/>
            <w:lang w:eastAsia="en-US"/>
          </w:rPr>
          <w:t>Конституции</w:t>
        </w:r>
      </w:hyperlink>
      <w:r w:rsidRPr="00704281">
        <w:rPr>
          <w:rFonts w:eastAsiaTheme="minorHAnsi"/>
          <w:sz w:val="28"/>
          <w:szCs w:val="28"/>
          <w:lang w:eastAsia="en-US"/>
        </w:rPr>
        <w:t xml:space="preserve"> Российской Федерации, федеральных законов, Устава Самарской области или законов Самарской области в целях приведения Устава в соответствие с этими нормативными правовыми актами;</w:t>
      </w:r>
    </w:p>
    <w:p w:rsidR="00725FAD" w:rsidRPr="00704281" w:rsidRDefault="00725FAD" w:rsidP="00725FAD">
      <w:pPr>
        <w:autoSpaceDE w:val="0"/>
        <w:autoSpaceDN w:val="0"/>
        <w:adjustRightInd w:val="0"/>
        <w:ind w:firstLine="709"/>
        <w:jc w:val="both"/>
        <w:rPr>
          <w:rFonts w:eastAsia="Calibri"/>
          <w:sz w:val="28"/>
          <w:szCs w:val="28"/>
        </w:rPr>
      </w:pPr>
      <w:r w:rsidRPr="00704281">
        <w:rPr>
          <w:sz w:val="28"/>
          <w:szCs w:val="28"/>
        </w:rPr>
        <w:t xml:space="preserve">(пункт 1 </w:t>
      </w:r>
      <w:r w:rsidRPr="00704281">
        <w:rPr>
          <w:rFonts w:eastAsia="Calibri"/>
          <w:sz w:val="28"/>
          <w:szCs w:val="28"/>
          <w:lang w:eastAsia="en-US"/>
        </w:rPr>
        <w:t>в редакции решения Думы</w:t>
      </w:r>
      <w:r w:rsidRPr="00704281">
        <w:rPr>
          <w:rFonts w:eastAsia="Calibri"/>
          <w:sz w:val="28"/>
          <w:szCs w:val="28"/>
        </w:rPr>
        <w:t xml:space="preserve"> городского округа Тольятти от 15</w:t>
      </w:r>
      <w:r w:rsidRPr="00704281">
        <w:rPr>
          <w:rFonts w:eastAsia="Calibri"/>
          <w:sz w:val="28"/>
          <w:szCs w:val="28"/>
          <w:lang w:eastAsia="en-US"/>
        </w:rPr>
        <w:t>.03.2017</w:t>
      </w:r>
      <w:r w:rsidRPr="00704281">
        <w:rPr>
          <w:rFonts w:eastAsia="Calibri"/>
          <w:sz w:val="28"/>
          <w:szCs w:val="28"/>
        </w:rPr>
        <w:t xml:space="preserve"> №1370)</w:t>
      </w:r>
    </w:p>
    <w:p w:rsidR="00AB3481" w:rsidRPr="00704281" w:rsidRDefault="00AB3481" w:rsidP="00AB3481">
      <w:pPr>
        <w:autoSpaceDE w:val="0"/>
        <w:autoSpaceDN w:val="0"/>
        <w:adjustRightInd w:val="0"/>
        <w:ind w:firstLine="709"/>
        <w:jc w:val="both"/>
        <w:rPr>
          <w:sz w:val="28"/>
          <w:szCs w:val="28"/>
        </w:rPr>
      </w:pPr>
      <w:r w:rsidRPr="00704281">
        <w:rPr>
          <w:sz w:val="28"/>
          <w:szCs w:val="28"/>
        </w:rPr>
        <w:t>2) проект бюджета городского округа и отчета о его исполнении;</w:t>
      </w:r>
    </w:p>
    <w:p w:rsidR="00AB3481" w:rsidRPr="00704281" w:rsidRDefault="00AB3481" w:rsidP="00AB3481">
      <w:pPr>
        <w:autoSpaceDE w:val="0"/>
        <w:autoSpaceDN w:val="0"/>
        <w:adjustRightInd w:val="0"/>
        <w:ind w:firstLine="709"/>
        <w:jc w:val="both"/>
        <w:rPr>
          <w:sz w:val="28"/>
          <w:szCs w:val="28"/>
        </w:rPr>
      </w:pPr>
      <w:r w:rsidRPr="00704281">
        <w:rPr>
          <w:sz w:val="28"/>
          <w:szCs w:val="28"/>
        </w:rPr>
        <w:t>3) проекты планов и программ развития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4) вопросы о преобразовании городского округа, за исключением случаев, если в соответствии со </w:t>
      </w:r>
      <w:hyperlink r:id="rId66" w:history="1">
        <w:r w:rsidRPr="00704281">
          <w:rPr>
            <w:rStyle w:val="a3"/>
            <w:color w:val="auto"/>
            <w:sz w:val="28"/>
            <w:szCs w:val="28"/>
            <w:u w:val="none"/>
          </w:rPr>
          <w:t>статьей 13</w:t>
        </w:r>
      </w:hyperlink>
      <w:r w:rsidRPr="00704281">
        <w:rPr>
          <w:sz w:val="28"/>
          <w:szCs w:val="28"/>
        </w:rPr>
        <w:t xml:space="preserve">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AB3481" w:rsidRPr="00704281" w:rsidRDefault="00AB3481" w:rsidP="00AB3481">
      <w:pPr>
        <w:autoSpaceDE w:val="0"/>
        <w:autoSpaceDN w:val="0"/>
        <w:adjustRightInd w:val="0"/>
        <w:ind w:firstLine="709"/>
        <w:jc w:val="both"/>
        <w:rPr>
          <w:sz w:val="28"/>
          <w:szCs w:val="28"/>
        </w:rPr>
      </w:pPr>
      <w:r w:rsidRPr="00704281">
        <w:rPr>
          <w:sz w:val="28"/>
          <w:szCs w:val="28"/>
        </w:rPr>
        <w:t>(в редакции решения Думы городского округа Тольятти от 17.02.2016 № 973)</w:t>
      </w:r>
    </w:p>
    <w:p w:rsidR="00AB3481" w:rsidRPr="00704281" w:rsidRDefault="00AB3481" w:rsidP="00AB3481">
      <w:pPr>
        <w:autoSpaceDE w:val="0"/>
        <w:autoSpaceDN w:val="0"/>
        <w:adjustRightInd w:val="0"/>
        <w:ind w:firstLine="709"/>
        <w:jc w:val="both"/>
        <w:rPr>
          <w:sz w:val="28"/>
          <w:szCs w:val="28"/>
        </w:rPr>
      </w:pPr>
      <w:r w:rsidRPr="00704281">
        <w:rPr>
          <w:sz w:val="28"/>
          <w:szCs w:val="28"/>
        </w:rPr>
        <w:t>5) проект генерального плана городского округа, проект решения Думы о внесении изменений в генеральный план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6) проект правил землепользования и застройки, проект решения Думы о внесении изменений в правила землепользования и застройки;</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7)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(пункт 7 в редакции решения Думы городского округа Тольятти </w:t>
      </w:r>
      <w:r w:rsidRPr="00704281">
        <w:rPr>
          <w:sz w:val="28"/>
          <w:szCs w:val="28"/>
          <w:lang w:eastAsia="ar-SA"/>
        </w:rPr>
        <w:t>от 04.02.2015 г. № 597</w:t>
      </w:r>
      <w:r w:rsidRPr="00704281">
        <w:rPr>
          <w:sz w:val="28"/>
          <w:szCs w:val="28"/>
        </w:rPr>
        <w:t>)</w:t>
      </w:r>
    </w:p>
    <w:p w:rsidR="00AB3481" w:rsidRPr="00704281" w:rsidRDefault="00AB3481" w:rsidP="00AB3481">
      <w:pPr>
        <w:autoSpaceDE w:val="0"/>
        <w:autoSpaceDN w:val="0"/>
        <w:adjustRightInd w:val="0"/>
        <w:ind w:firstLine="709"/>
        <w:jc w:val="both"/>
        <w:rPr>
          <w:sz w:val="28"/>
          <w:szCs w:val="28"/>
        </w:rPr>
      </w:pPr>
      <w:r w:rsidRPr="00704281">
        <w:rPr>
          <w:sz w:val="28"/>
          <w:szCs w:val="28"/>
        </w:rPr>
        <w:t>7.1) проекты правил благоустройства территорий;</w:t>
      </w:r>
    </w:p>
    <w:p w:rsidR="00AB3481" w:rsidRPr="00704281" w:rsidRDefault="00AB3481" w:rsidP="00AB3481">
      <w:pPr>
        <w:autoSpaceDE w:val="0"/>
        <w:autoSpaceDN w:val="0"/>
        <w:adjustRightInd w:val="0"/>
        <w:ind w:firstLine="708"/>
        <w:jc w:val="both"/>
        <w:rPr>
          <w:sz w:val="28"/>
          <w:szCs w:val="28"/>
        </w:rPr>
      </w:pPr>
      <w:r w:rsidRPr="00704281">
        <w:rPr>
          <w:sz w:val="28"/>
          <w:szCs w:val="28"/>
        </w:rPr>
        <w:t>(пункт 7.1 введен решением Думы городского округа Тольятти от 22.05.2013 г. № 1212)</w:t>
      </w:r>
    </w:p>
    <w:p w:rsidR="00AB3481" w:rsidRPr="00704281" w:rsidRDefault="00AB3481" w:rsidP="00AB3481">
      <w:pPr>
        <w:autoSpaceDE w:val="0"/>
        <w:autoSpaceDN w:val="0"/>
        <w:adjustRightInd w:val="0"/>
        <w:ind w:firstLine="709"/>
        <w:jc w:val="both"/>
        <w:rPr>
          <w:sz w:val="28"/>
          <w:szCs w:val="28"/>
        </w:rPr>
      </w:pPr>
      <w:r w:rsidRPr="00704281">
        <w:rPr>
          <w:sz w:val="28"/>
          <w:szCs w:val="28"/>
        </w:rPr>
        <w:t>8) вопросы предоставления разрешений на условно разрешенный вид использования земельных участков и объектов капитального строительства;</w:t>
      </w:r>
    </w:p>
    <w:p w:rsidR="00AB3481" w:rsidRPr="00704281" w:rsidRDefault="00AB3481" w:rsidP="00AB3481">
      <w:pPr>
        <w:autoSpaceDE w:val="0"/>
        <w:autoSpaceDN w:val="0"/>
        <w:adjustRightInd w:val="0"/>
        <w:ind w:firstLine="709"/>
        <w:jc w:val="both"/>
        <w:rPr>
          <w:sz w:val="28"/>
          <w:szCs w:val="28"/>
        </w:rPr>
      </w:pPr>
      <w:r w:rsidRPr="00704281">
        <w:rPr>
          <w:sz w:val="28"/>
          <w:szCs w:val="28"/>
        </w:rPr>
        <w:t>9) вопросы отклонения от предельных параметров разрешенного строительства, реконструкции объектов капитального строительства;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10) проект постановления </w:t>
      </w:r>
      <w:r w:rsidR="00652BE4" w:rsidRPr="00704281">
        <w:rPr>
          <w:sz w:val="28"/>
          <w:szCs w:val="28"/>
        </w:rPr>
        <w:t>администрации</w:t>
      </w:r>
      <w:r w:rsidRPr="00704281">
        <w:rPr>
          <w:sz w:val="28"/>
          <w:szCs w:val="28"/>
        </w:rPr>
        <w:t xml:space="preserve"> об установлении публичного сервитута;</w:t>
      </w:r>
    </w:p>
    <w:p w:rsidR="00652BE4" w:rsidRPr="00704281" w:rsidRDefault="00652BE4" w:rsidP="00652BE4">
      <w:pPr>
        <w:autoSpaceDE w:val="0"/>
        <w:autoSpaceDN w:val="0"/>
        <w:adjustRightInd w:val="0"/>
        <w:ind w:left="709"/>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11) вопросы изменения одного вида разрешенного использования земельных участков и объектов капитального строительства на другой вид </w:t>
      </w:r>
      <w:r w:rsidRPr="00704281">
        <w:rPr>
          <w:sz w:val="28"/>
          <w:szCs w:val="28"/>
        </w:rPr>
        <w:lastRenderedPageBreak/>
        <w:t>такого использования при отсутствии утвержденных правил землепользования и застройки.</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(п. 11 введен </w:t>
      </w:r>
      <w:hyperlink r:id="rId67" w:history="1">
        <w:r w:rsidRPr="00704281">
          <w:rPr>
            <w:rStyle w:val="a3"/>
            <w:color w:val="auto"/>
            <w:sz w:val="28"/>
            <w:szCs w:val="28"/>
            <w:u w:val="none"/>
          </w:rPr>
          <w:t>решением</w:t>
        </w:r>
      </w:hyperlink>
      <w:r w:rsidRPr="00704281">
        <w:rPr>
          <w:sz w:val="28"/>
          <w:szCs w:val="28"/>
        </w:rPr>
        <w:t xml:space="preserve"> Думы городского округа Тольятти от 30.01.2008 № 816)</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4. Порядок организации и проведения публичных слушаний определяется </w:t>
      </w:r>
      <w:hyperlink r:id="rId68" w:history="1">
        <w:r w:rsidRPr="00704281">
          <w:rPr>
            <w:rStyle w:val="a3"/>
            <w:color w:val="auto"/>
            <w:sz w:val="28"/>
            <w:szCs w:val="28"/>
            <w:u w:val="none"/>
          </w:rPr>
          <w:t>Положением</w:t>
        </w:r>
      </w:hyperlink>
      <w:r w:rsidRPr="00704281">
        <w:rPr>
          <w:sz w:val="28"/>
          <w:szCs w:val="28"/>
        </w:rPr>
        <w:t xml:space="preserve"> о публичных слушаниях, утверждаемым Думой.</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t>5. Результаты публичных слушаний, включая мотивированное обоснование принятых решений, публикуются в средствах массовой информации.</w:t>
      </w:r>
    </w:p>
    <w:p w:rsidR="00AB3481" w:rsidRPr="00704281" w:rsidRDefault="00AB3481" w:rsidP="00AB3481">
      <w:pPr>
        <w:autoSpaceDE w:val="0"/>
        <w:autoSpaceDN w:val="0"/>
        <w:adjustRightInd w:val="0"/>
        <w:ind w:firstLine="708"/>
        <w:jc w:val="both"/>
        <w:rPr>
          <w:sz w:val="28"/>
          <w:szCs w:val="28"/>
        </w:rPr>
      </w:pPr>
      <w:r w:rsidRPr="00704281">
        <w:rPr>
          <w:sz w:val="28"/>
          <w:szCs w:val="28"/>
        </w:rPr>
        <w:t>(часть 5 в редакции решения Думы городского округа Тольятти от 22.05.2013 г. № 1212)</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19. Собрание граждан</w:t>
      </w:r>
    </w:p>
    <w:p w:rsidR="00AB3481" w:rsidRPr="00704281" w:rsidRDefault="00AB3481" w:rsidP="00AB3481">
      <w:pPr>
        <w:autoSpaceDE w:val="0"/>
        <w:autoSpaceDN w:val="0"/>
        <w:adjustRightInd w:val="0"/>
        <w:ind w:firstLine="709"/>
        <w:jc w:val="both"/>
        <w:rPr>
          <w:sz w:val="28"/>
          <w:szCs w:val="28"/>
        </w:rPr>
      </w:pPr>
      <w:r w:rsidRPr="00704281">
        <w:rPr>
          <w:sz w:val="28"/>
          <w:szCs w:val="28"/>
        </w:rPr>
        <w:t>1. На части территории городского округа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2. Собрание граждан проводится по инициативе населения, Думы, </w:t>
      </w:r>
      <w:r w:rsidR="00663A4B" w:rsidRPr="00704281">
        <w:rPr>
          <w:sz w:val="28"/>
          <w:szCs w:val="28"/>
        </w:rPr>
        <w:t>главы городского округа</w:t>
      </w:r>
      <w:r w:rsidRPr="00704281">
        <w:rPr>
          <w:sz w:val="28"/>
          <w:szCs w:val="28"/>
        </w:rPr>
        <w:t>, а также в случаях, предусмотренных уставом территориального общественного самоуправления.</w:t>
      </w:r>
    </w:p>
    <w:p w:rsidR="00C21439" w:rsidRPr="00704281" w:rsidRDefault="00C21439" w:rsidP="00C21439">
      <w:pPr>
        <w:autoSpaceDE w:val="0"/>
        <w:autoSpaceDN w:val="0"/>
        <w:adjustRightInd w:val="0"/>
        <w:ind w:left="709"/>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Собрание граждан, проводимое по инициативе Думы, </w:t>
      </w:r>
      <w:r w:rsidR="00663A4B" w:rsidRPr="00704281">
        <w:rPr>
          <w:sz w:val="28"/>
          <w:szCs w:val="28"/>
        </w:rPr>
        <w:t>главы городского округа</w:t>
      </w:r>
      <w:r w:rsidRPr="00704281">
        <w:rPr>
          <w:sz w:val="28"/>
          <w:szCs w:val="28"/>
        </w:rPr>
        <w:t xml:space="preserve">, назначается соответственно Думой, </w:t>
      </w:r>
      <w:r w:rsidR="00663A4B" w:rsidRPr="00704281">
        <w:rPr>
          <w:sz w:val="28"/>
          <w:szCs w:val="28"/>
        </w:rPr>
        <w:t>главой городского округа</w:t>
      </w:r>
      <w:r w:rsidRPr="00704281">
        <w:rPr>
          <w:sz w:val="28"/>
          <w:szCs w:val="28"/>
        </w:rPr>
        <w:t>.</w:t>
      </w:r>
    </w:p>
    <w:p w:rsidR="00C21439" w:rsidRPr="00704281" w:rsidRDefault="00C21439" w:rsidP="00C21439">
      <w:pPr>
        <w:autoSpaceDE w:val="0"/>
        <w:autoSpaceDN w:val="0"/>
        <w:adjustRightInd w:val="0"/>
        <w:ind w:left="709"/>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Назначение собрания граждан, проводимого по инициативе населения (в количестве не менее десяти человек), осуществляется решением Думы.</w:t>
      </w:r>
    </w:p>
    <w:p w:rsidR="00AB3481" w:rsidRPr="00704281" w:rsidRDefault="00AB3481" w:rsidP="00AB3481">
      <w:pPr>
        <w:autoSpaceDE w:val="0"/>
        <w:autoSpaceDN w:val="0"/>
        <w:adjustRightInd w:val="0"/>
        <w:ind w:firstLine="709"/>
        <w:jc w:val="both"/>
        <w:rPr>
          <w:sz w:val="28"/>
          <w:szCs w:val="28"/>
        </w:rPr>
      </w:pPr>
      <w:r w:rsidRPr="00704281">
        <w:rPr>
          <w:sz w:val="28"/>
          <w:szCs w:val="28"/>
        </w:rPr>
        <w:t>3. В собрании граждан имеют право участвовать граждане, достигшие 18-летнего возраста и проживающие на части территории городского округа, в пределах которой проводится собрание граждан, за исключением собрания граждан по вопросам осуществления территориального общественного самоуправления.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4. Инициатива граждан о созыве собрания должна быть оформлена в виде обращения к Думе.</w:t>
      </w:r>
    </w:p>
    <w:p w:rsidR="00AB3481" w:rsidRPr="00704281" w:rsidRDefault="00AB3481" w:rsidP="00AB3481">
      <w:pPr>
        <w:autoSpaceDE w:val="0"/>
        <w:autoSpaceDN w:val="0"/>
        <w:adjustRightInd w:val="0"/>
        <w:ind w:firstLine="709"/>
        <w:jc w:val="both"/>
        <w:rPr>
          <w:sz w:val="28"/>
          <w:szCs w:val="28"/>
        </w:rPr>
      </w:pPr>
      <w:r w:rsidRPr="00704281">
        <w:rPr>
          <w:sz w:val="28"/>
          <w:szCs w:val="28"/>
        </w:rPr>
        <w:t>5. В обращении должны быть указаны:</w:t>
      </w:r>
    </w:p>
    <w:p w:rsidR="00AB3481" w:rsidRPr="00704281" w:rsidRDefault="00AB3481" w:rsidP="00AB3481">
      <w:pPr>
        <w:autoSpaceDE w:val="0"/>
        <w:autoSpaceDN w:val="0"/>
        <w:adjustRightInd w:val="0"/>
        <w:ind w:firstLine="709"/>
        <w:jc w:val="both"/>
        <w:rPr>
          <w:sz w:val="28"/>
          <w:szCs w:val="28"/>
        </w:rPr>
      </w:pPr>
      <w:r w:rsidRPr="00704281">
        <w:rPr>
          <w:sz w:val="28"/>
          <w:szCs w:val="28"/>
        </w:rPr>
        <w:t>а) вопрос (вопросы), предлагаемый (предлагаемые) к рассмотрению на собрании граждан;</w:t>
      </w:r>
    </w:p>
    <w:p w:rsidR="00AB3481" w:rsidRPr="00704281" w:rsidRDefault="00AB3481" w:rsidP="00AB3481">
      <w:pPr>
        <w:autoSpaceDE w:val="0"/>
        <w:autoSpaceDN w:val="0"/>
        <w:adjustRightInd w:val="0"/>
        <w:ind w:firstLine="709"/>
        <w:jc w:val="both"/>
        <w:rPr>
          <w:sz w:val="28"/>
          <w:szCs w:val="28"/>
        </w:rPr>
      </w:pPr>
      <w:r w:rsidRPr="00704281">
        <w:rPr>
          <w:sz w:val="28"/>
          <w:szCs w:val="28"/>
        </w:rPr>
        <w:t>б) ориентировочная дата и время проведения собрания граждан.</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6. К обращению прилагаются подписные листы, в которых указываются фамилия, имя, отчество, год рождения (в возрасте 18 лет - </w:t>
      </w:r>
      <w:r w:rsidRPr="00704281">
        <w:rPr>
          <w:sz w:val="28"/>
          <w:szCs w:val="28"/>
        </w:rPr>
        <w:lastRenderedPageBreak/>
        <w:t>дополнительно день и месяц рождения), серия,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7. Подписные </w:t>
      </w:r>
      <w:hyperlink r:id="rId69" w:history="1">
        <w:r w:rsidRPr="00704281">
          <w:rPr>
            <w:rStyle w:val="a3"/>
            <w:color w:val="auto"/>
            <w:sz w:val="28"/>
            <w:szCs w:val="28"/>
            <w:u w:val="none"/>
          </w:rPr>
          <w:t>листы</w:t>
        </w:r>
      </w:hyperlink>
      <w:r w:rsidRPr="00704281">
        <w:rPr>
          <w:sz w:val="28"/>
          <w:szCs w:val="28"/>
        </w:rPr>
        <w:t xml:space="preserve"> оформляются по форме, утвержденной Думой,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8. Собрание по инициативе граждан может проводиться в случае, если за проведение собрания граждан подписалось число граждан, определенное </w:t>
      </w:r>
      <w:hyperlink r:id="rId70" w:history="1">
        <w:r w:rsidRPr="00704281">
          <w:rPr>
            <w:rStyle w:val="a3"/>
            <w:color w:val="auto"/>
            <w:sz w:val="28"/>
            <w:szCs w:val="28"/>
            <w:u w:val="none"/>
          </w:rPr>
          <w:t>Положением</w:t>
        </w:r>
      </w:hyperlink>
      <w:r w:rsidRPr="00704281">
        <w:rPr>
          <w:sz w:val="28"/>
          <w:szCs w:val="28"/>
        </w:rPr>
        <w:t xml:space="preserve"> о собраниях и конференциях граждан, утверждаемым Думой.</w:t>
      </w:r>
    </w:p>
    <w:p w:rsidR="00AB3481" w:rsidRPr="00704281" w:rsidRDefault="00AB3481" w:rsidP="00AB3481">
      <w:pPr>
        <w:autoSpaceDE w:val="0"/>
        <w:autoSpaceDN w:val="0"/>
        <w:adjustRightInd w:val="0"/>
        <w:ind w:firstLine="709"/>
        <w:jc w:val="both"/>
        <w:rPr>
          <w:sz w:val="28"/>
          <w:szCs w:val="28"/>
        </w:rPr>
      </w:pPr>
      <w:r w:rsidRPr="00704281">
        <w:rPr>
          <w:sz w:val="28"/>
          <w:szCs w:val="28"/>
        </w:rPr>
        <w:t>9. В течение пятнадцати дней со дня поступления обращения о созыве собрания граждан Дума обязана принять одно из следующих решений:</w:t>
      </w:r>
    </w:p>
    <w:p w:rsidR="00AB3481" w:rsidRPr="00704281" w:rsidRDefault="00AB3481" w:rsidP="00AB3481">
      <w:pPr>
        <w:autoSpaceDE w:val="0"/>
        <w:autoSpaceDN w:val="0"/>
        <w:adjustRightInd w:val="0"/>
        <w:ind w:firstLine="709"/>
        <w:jc w:val="both"/>
        <w:rPr>
          <w:sz w:val="28"/>
          <w:szCs w:val="28"/>
        </w:rPr>
      </w:pPr>
      <w:r w:rsidRPr="00704281">
        <w:rPr>
          <w:sz w:val="28"/>
          <w:szCs w:val="28"/>
        </w:rPr>
        <w:t>а) о созыве собрания граждан;</w:t>
      </w:r>
    </w:p>
    <w:p w:rsidR="00AB3481" w:rsidRPr="00704281" w:rsidRDefault="00AB3481" w:rsidP="00AB3481">
      <w:pPr>
        <w:autoSpaceDE w:val="0"/>
        <w:autoSpaceDN w:val="0"/>
        <w:adjustRightInd w:val="0"/>
        <w:ind w:firstLine="709"/>
        <w:jc w:val="both"/>
        <w:rPr>
          <w:sz w:val="28"/>
          <w:szCs w:val="28"/>
        </w:rPr>
      </w:pPr>
      <w:r w:rsidRPr="00704281">
        <w:rPr>
          <w:sz w:val="28"/>
          <w:szCs w:val="28"/>
        </w:rPr>
        <w:t>б) об отклонении инициативы о созыве собрания граждан.</w:t>
      </w:r>
    </w:p>
    <w:p w:rsidR="00AB3481" w:rsidRPr="00704281" w:rsidRDefault="00AB3481" w:rsidP="00AB3481">
      <w:pPr>
        <w:autoSpaceDE w:val="0"/>
        <w:autoSpaceDN w:val="0"/>
        <w:adjustRightInd w:val="0"/>
        <w:ind w:firstLine="709"/>
        <w:jc w:val="both"/>
        <w:rPr>
          <w:sz w:val="28"/>
          <w:szCs w:val="28"/>
        </w:rPr>
      </w:pPr>
      <w:r w:rsidRPr="00704281">
        <w:rPr>
          <w:sz w:val="28"/>
          <w:szCs w:val="28"/>
        </w:rPr>
        <w:t>10. Инициатива граждан о созыве собрания отклоняется только в случае, если предлагаемый к рассмотрению вопрос (вопросы) не относится (не относятся) к полномочиям собрания граждан или инициатором нарушена процедура созыва собрания граждан.</w:t>
      </w:r>
    </w:p>
    <w:p w:rsidR="00AB3481" w:rsidRPr="00704281" w:rsidRDefault="00AB3481" w:rsidP="00AB3481">
      <w:pPr>
        <w:autoSpaceDE w:val="0"/>
        <w:autoSpaceDN w:val="0"/>
        <w:adjustRightInd w:val="0"/>
        <w:ind w:firstLine="709"/>
        <w:jc w:val="both"/>
        <w:rPr>
          <w:sz w:val="28"/>
          <w:szCs w:val="28"/>
        </w:rPr>
      </w:pPr>
      <w:r w:rsidRPr="00704281">
        <w:rPr>
          <w:sz w:val="28"/>
          <w:szCs w:val="28"/>
        </w:rPr>
        <w:t>11. В случае принятия Думой решения об отклонении инициативы о созыве собрания граждан Дума обязана уведомить инициатора о принятом решении.</w:t>
      </w:r>
    </w:p>
    <w:p w:rsidR="00AB3481" w:rsidRPr="00704281" w:rsidRDefault="00AB3481" w:rsidP="00AB3481">
      <w:pPr>
        <w:autoSpaceDE w:val="0"/>
        <w:autoSpaceDN w:val="0"/>
        <w:adjustRightInd w:val="0"/>
        <w:ind w:firstLine="709"/>
        <w:jc w:val="both"/>
        <w:rPr>
          <w:sz w:val="28"/>
          <w:szCs w:val="28"/>
        </w:rPr>
      </w:pPr>
      <w:r w:rsidRPr="00704281">
        <w:rPr>
          <w:sz w:val="28"/>
          <w:szCs w:val="28"/>
        </w:rPr>
        <w:t>12. Решение Думы об отклонении инициативы о созыве собрания граждан может быть обжаловано в суде.</w:t>
      </w:r>
    </w:p>
    <w:p w:rsidR="00AB3481" w:rsidRPr="00704281" w:rsidRDefault="00AB3481" w:rsidP="00AB3481">
      <w:pPr>
        <w:autoSpaceDE w:val="0"/>
        <w:autoSpaceDN w:val="0"/>
        <w:adjustRightInd w:val="0"/>
        <w:ind w:firstLine="709"/>
        <w:jc w:val="both"/>
        <w:rPr>
          <w:sz w:val="28"/>
          <w:szCs w:val="28"/>
        </w:rPr>
      </w:pPr>
      <w:r w:rsidRPr="00704281">
        <w:rPr>
          <w:sz w:val="28"/>
          <w:szCs w:val="28"/>
        </w:rPr>
        <w:t>13. В случае принятия решения о созыве собрания граждан Дума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инициатора созыва собрания граждан.</w:t>
      </w:r>
    </w:p>
    <w:p w:rsidR="00AB3481" w:rsidRPr="00704281" w:rsidRDefault="00AB3481" w:rsidP="00AB3481">
      <w:pPr>
        <w:autoSpaceDE w:val="0"/>
        <w:autoSpaceDN w:val="0"/>
        <w:adjustRightInd w:val="0"/>
        <w:ind w:firstLine="709"/>
        <w:jc w:val="both"/>
        <w:rPr>
          <w:sz w:val="28"/>
          <w:szCs w:val="28"/>
        </w:rPr>
      </w:pPr>
      <w:r w:rsidRPr="00704281">
        <w:rPr>
          <w:sz w:val="28"/>
          <w:szCs w:val="28"/>
        </w:rPr>
        <w:t>14. Инициативная группа граждан обязана оповестить население о дате, времени и месте проведения собрания граждан через средства массовой информации (местные теле-, радиопрограммы, газеты) или другими способами (доски объявлений, информационные стенды и т.п.) заблаговременно, но не позднее чем за семь дней.</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15. Порядок назначения и проведения собрания граждан в целях осуществления территориального общественного самоуправления определяется </w:t>
      </w:r>
      <w:hyperlink r:id="rId71" w:history="1">
        <w:r w:rsidRPr="00704281">
          <w:rPr>
            <w:rStyle w:val="a3"/>
            <w:color w:val="auto"/>
            <w:sz w:val="28"/>
            <w:szCs w:val="28"/>
            <w:u w:val="none"/>
          </w:rPr>
          <w:t>Положением</w:t>
        </w:r>
      </w:hyperlink>
      <w:r w:rsidRPr="00704281">
        <w:rPr>
          <w:sz w:val="28"/>
          <w:szCs w:val="28"/>
        </w:rPr>
        <w:t xml:space="preserve"> о территориальном общественном самоуправлении и уставом территориального общественного самоуправления.</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t>16.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AB3481" w:rsidRPr="00704281" w:rsidRDefault="00AB3481" w:rsidP="00AB3481">
      <w:pPr>
        <w:autoSpaceDE w:val="0"/>
        <w:autoSpaceDN w:val="0"/>
        <w:adjustRightInd w:val="0"/>
        <w:ind w:firstLine="708"/>
        <w:jc w:val="both"/>
        <w:rPr>
          <w:sz w:val="28"/>
          <w:szCs w:val="28"/>
        </w:rPr>
      </w:pPr>
      <w:r w:rsidRPr="00704281">
        <w:rPr>
          <w:sz w:val="28"/>
          <w:szCs w:val="28"/>
        </w:rPr>
        <w:t xml:space="preserve">(в редакции решения Думы городского округа Тольятти от </w:t>
      </w:r>
      <w:r w:rsidR="00AD3C43" w:rsidRPr="00704281">
        <w:rPr>
          <w:sz w:val="28"/>
          <w:szCs w:val="28"/>
        </w:rPr>
        <w:t xml:space="preserve">     </w:t>
      </w:r>
      <w:r w:rsidRPr="00704281">
        <w:rPr>
          <w:sz w:val="28"/>
          <w:szCs w:val="28"/>
        </w:rPr>
        <w:t>22.05.2013 г.№ 1212)</w:t>
      </w:r>
    </w:p>
    <w:p w:rsidR="00AB3481" w:rsidRPr="00704281" w:rsidRDefault="00AB3481" w:rsidP="00AB3481">
      <w:pPr>
        <w:autoSpaceDE w:val="0"/>
        <w:autoSpaceDN w:val="0"/>
        <w:adjustRightInd w:val="0"/>
        <w:ind w:firstLine="709"/>
        <w:jc w:val="both"/>
        <w:rPr>
          <w:sz w:val="28"/>
          <w:szCs w:val="28"/>
        </w:rPr>
      </w:pPr>
      <w:r w:rsidRPr="00704281">
        <w:rPr>
          <w:sz w:val="28"/>
          <w:szCs w:val="28"/>
        </w:rPr>
        <w:lastRenderedPageBreak/>
        <w:t xml:space="preserve">17.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w:t>
      </w:r>
      <w:hyperlink r:id="rId72" w:history="1">
        <w:r w:rsidRPr="00704281">
          <w:rPr>
            <w:rStyle w:val="a3"/>
            <w:color w:val="auto"/>
            <w:sz w:val="28"/>
            <w:szCs w:val="28"/>
            <w:u w:val="none"/>
          </w:rPr>
          <w:t>Положением</w:t>
        </w:r>
      </w:hyperlink>
      <w:r w:rsidRPr="00704281">
        <w:rPr>
          <w:sz w:val="28"/>
          <w:szCs w:val="28"/>
        </w:rPr>
        <w:t xml:space="preserve"> о территориальном общественном самоуправлении и уставом территориального общественного самоуправления.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18.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19.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20. Порядок назначения и проведения собрания граждан, а также полномочия собрания граждан определяются настоящим Уставом, </w:t>
      </w:r>
      <w:hyperlink r:id="rId73" w:history="1">
        <w:r w:rsidRPr="00704281">
          <w:rPr>
            <w:rStyle w:val="a3"/>
            <w:color w:val="auto"/>
            <w:sz w:val="28"/>
            <w:szCs w:val="28"/>
            <w:u w:val="none"/>
          </w:rPr>
          <w:t>Положением</w:t>
        </w:r>
      </w:hyperlink>
      <w:r w:rsidRPr="00704281">
        <w:rPr>
          <w:sz w:val="28"/>
          <w:szCs w:val="28"/>
        </w:rPr>
        <w:t xml:space="preserve"> о собраниях и конференциях граждан, утверждаемым Думой, уставом территориального общественного самоуправления в соответствии с федеральным законом.</w:t>
      </w:r>
    </w:p>
    <w:p w:rsidR="00AB3481" w:rsidRPr="00704281" w:rsidRDefault="00AB3481" w:rsidP="00AB3481">
      <w:pPr>
        <w:autoSpaceDE w:val="0"/>
        <w:autoSpaceDN w:val="0"/>
        <w:adjustRightInd w:val="0"/>
        <w:ind w:firstLine="709"/>
        <w:jc w:val="both"/>
        <w:rPr>
          <w:sz w:val="28"/>
          <w:szCs w:val="28"/>
        </w:rPr>
      </w:pPr>
      <w:r w:rsidRPr="00704281">
        <w:rPr>
          <w:sz w:val="28"/>
          <w:szCs w:val="28"/>
        </w:rPr>
        <w:t>21. Итоги проведения собрания граждан подлежат официальному опубликованию (обнародованию).</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20. Конференция граждан (собрание делегатов)</w:t>
      </w:r>
    </w:p>
    <w:p w:rsidR="00AB3481" w:rsidRPr="00704281" w:rsidRDefault="00AB3481" w:rsidP="00AB3481">
      <w:pPr>
        <w:autoSpaceDE w:val="0"/>
        <w:autoSpaceDN w:val="0"/>
        <w:adjustRightInd w:val="0"/>
        <w:ind w:firstLine="709"/>
        <w:jc w:val="both"/>
        <w:rPr>
          <w:sz w:val="28"/>
          <w:szCs w:val="28"/>
        </w:rPr>
      </w:pPr>
      <w:r w:rsidRPr="00704281">
        <w:rPr>
          <w:sz w:val="28"/>
          <w:szCs w:val="28"/>
        </w:rPr>
        <w:t>1. Для обсуждения вопросов местного значения, затрагивающих интересы более 500 жителей городского округа, имеющих право на участие в обсуждении вопросов местного значения,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AB3481" w:rsidRPr="00704281" w:rsidRDefault="00AB3481" w:rsidP="00AB3481">
      <w:pPr>
        <w:autoSpaceDE w:val="0"/>
        <w:autoSpaceDN w:val="0"/>
        <w:adjustRightInd w:val="0"/>
        <w:ind w:firstLine="709"/>
        <w:jc w:val="both"/>
        <w:rPr>
          <w:sz w:val="28"/>
          <w:szCs w:val="28"/>
        </w:rPr>
      </w:pPr>
      <w:r w:rsidRPr="00704281">
        <w:rPr>
          <w:sz w:val="28"/>
          <w:szCs w:val="28"/>
        </w:rPr>
        <w:t>Конференции граждан также могут осуществлять полномочия собраний граждан.</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2. Порядок назначения и проведения конференций граждан, а также полномочия конференций граждан определяются </w:t>
      </w:r>
      <w:hyperlink r:id="rId74" w:history="1">
        <w:r w:rsidRPr="00704281">
          <w:rPr>
            <w:rStyle w:val="a3"/>
            <w:color w:val="auto"/>
            <w:sz w:val="28"/>
            <w:szCs w:val="28"/>
            <w:u w:val="none"/>
          </w:rPr>
          <w:t>Положением</w:t>
        </w:r>
      </w:hyperlink>
      <w:r w:rsidRPr="00704281">
        <w:rPr>
          <w:sz w:val="28"/>
          <w:szCs w:val="28"/>
        </w:rPr>
        <w:t xml:space="preserve"> о собраниях и конференциях граждан, утверждаемым Думой, уставом территориального общественного самоуправления.</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16-летнего возраста.</w:t>
      </w:r>
    </w:p>
    <w:p w:rsidR="00AB3481" w:rsidRPr="00704281" w:rsidRDefault="00AB3481" w:rsidP="00AB3481">
      <w:pPr>
        <w:autoSpaceDE w:val="0"/>
        <w:autoSpaceDN w:val="0"/>
        <w:adjustRightInd w:val="0"/>
        <w:ind w:firstLine="708"/>
        <w:jc w:val="both"/>
        <w:rPr>
          <w:sz w:val="28"/>
          <w:szCs w:val="28"/>
        </w:rPr>
      </w:pPr>
      <w:r w:rsidRPr="00704281">
        <w:rPr>
          <w:sz w:val="28"/>
          <w:szCs w:val="28"/>
        </w:rPr>
        <w:t xml:space="preserve">(в редакции решения Думы городского округа Тольятти от 22.05.2013 г. </w:t>
      </w:r>
      <w:r w:rsidRPr="00704281">
        <w:rPr>
          <w:sz w:val="28"/>
          <w:szCs w:val="28"/>
        </w:rPr>
        <w:br/>
        <w:t>№ 1212)</w:t>
      </w:r>
    </w:p>
    <w:p w:rsidR="00AB3481" w:rsidRPr="00704281" w:rsidRDefault="00AB3481" w:rsidP="00AB3481">
      <w:pPr>
        <w:autoSpaceDE w:val="0"/>
        <w:autoSpaceDN w:val="0"/>
        <w:adjustRightInd w:val="0"/>
        <w:ind w:firstLine="709"/>
        <w:jc w:val="both"/>
        <w:rPr>
          <w:sz w:val="28"/>
          <w:szCs w:val="28"/>
        </w:rPr>
      </w:pPr>
      <w:r w:rsidRPr="00704281">
        <w:rPr>
          <w:sz w:val="28"/>
          <w:szCs w:val="28"/>
        </w:rPr>
        <w:lastRenderedPageBreak/>
        <w:t>4. Итоги проведения конференции граждан подлежат официальному опубликованию (обнародованию).</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i/>
          <w:sz w:val="28"/>
          <w:szCs w:val="28"/>
        </w:rPr>
        <w:t xml:space="preserve">Статья 20.1. </w:t>
      </w:r>
      <w:r w:rsidRPr="00704281">
        <w:rPr>
          <w:b/>
          <w:i/>
          <w:sz w:val="28"/>
          <w:szCs w:val="28"/>
        </w:rPr>
        <w:t>Наказы избирателей</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t>1. Наказами избирателей являются обращения избирателей, имеющие общественное значение либо носящие неотложный характер, принятые собранием избирателей к депутату (депутатам) Думы. В качестве наказов избирателей рассматриваются обращения, реализация которых относится  к полномочиям органов местного самоуправления.</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t>2. Порядок работы по организации выполнения наказов избирателей, а также порядок осуществления контроля за выполнением наказов избирателей устанавливаются нормативным правовым актом Думы.</w:t>
      </w:r>
    </w:p>
    <w:p w:rsidR="00AB3481" w:rsidRPr="00704281" w:rsidRDefault="00AB3481" w:rsidP="00AB3481">
      <w:pPr>
        <w:autoSpaceDE w:val="0"/>
        <w:autoSpaceDN w:val="0"/>
        <w:adjustRightInd w:val="0"/>
        <w:ind w:firstLine="709"/>
        <w:jc w:val="both"/>
        <w:rPr>
          <w:sz w:val="28"/>
          <w:szCs w:val="28"/>
        </w:rPr>
      </w:pPr>
      <w:r w:rsidRPr="00704281">
        <w:rPr>
          <w:sz w:val="28"/>
          <w:szCs w:val="28"/>
        </w:rPr>
        <w:t>(Статья 20.1 введена решением Думы городского округа Тольятти от 05.10.2011 г. № 641)</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21. Опрос граждан</w:t>
      </w:r>
    </w:p>
    <w:p w:rsidR="00AB3481" w:rsidRPr="00704281" w:rsidRDefault="00AB3481" w:rsidP="00AB3481">
      <w:pPr>
        <w:autoSpaceDE w:val="0"/>
        <w:autoSpaceDN w:val="0"/>
        <w:adjustRightInd w:val="0"/>
        <w:ind w:firstLine="709"/>
        <w:jc w:val="both"/>
        <w:rPr>
          <w:sz w:val="28"/>
          <w:szCs w:val="28"/>
        </w:rPr>
      </w:pPr>
      <w:r w:rsidRPr="00704281">
        <w:rPr>
          <w:sz w:val="28"/>
          <w:szCs w:val="28"/>
        </w:rPr>
        <w:t>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B3481" w:rsidRPr="00704281" w:rsidRDefault="00AB3481" w:rsidP="00AB3481">
      <w:pPr>
        <w:autoSpaceDE w:val="0"/>
        <w:autoSpaceDN w:val="0"/>
        <w:adjustRightInd w:val="0"/>
        <w:ind w:firstLine="709"/>
        <w:jc w:val="both"/>
        <w:rPr>
          <w:sz w:val="28"/>
          <w:szCs w:val="28"/>
        </w:rPr>
      </w:pPr>
      <w:r w:rsidRPr="00704281">
        <w:rPr>
          <w:sz w:val="28"/>
          <w:szCs w:val="28"/>
        </w:rPr>
        <w:t>Результаты опроса носят рекомендательный характер.</w:t>
      </w:r>
    </w:p>
    <w:p w:rsidR="00AB3481" w:rsidRPr="00704281" w:rsidRDefault="00AB3481" w:rsidP="00AB3481">
      <w:pPr>
        <w:autoSpaceDE w:val="0"/>
        <w:autoSpaceDN w:val="0"/>
        <w:adjustRightInd w:val="0"/>
        <w:ind w:firstLine="709"/>
        <w:jc w:val="both"/>
        <w:rPr>
          <w:sz w:val="28"/>
          <w:szCs w:val="28"/>
        </w:rPr>
      </w:pPr>
      <w:r w:rsidRPr="00704281">
        <w:rPr>
          <w:sz w:val="28"/>
          <w:szCs w:val="28"/>
        </w:rPr>
        <w:t>2. В опросе граждан имеют право участвовать жители городского округа, обладающие избирательным правом.</w:t>
      </w:r>
    </w:p>
    <w:p w:rsidR="00AB3481" w:rsidRPr="00704281" w:rsidRDefault="00AB3481" w:rsidP="00AB3481">
      <w:pPr>
        <w:autoSpaceDE w:val="0"/>
        <w:autoSpaceDN w:val="0"/>
        <w:adjustRightInd w:val="0"/>
        <w:ind w:firstLine="709"/>
        <w:jc w:val="both"/>
        <w:rPr>
          <w:sz w:val="28"/>
          <w:szCs w:val="28"/>
        </w:rPr>
      </w:pPr>
      <w:r w:rsidRPr="00704281">
        <w:rPr>
          <w:sz w:val="28"/>
          <w:szCs w:val="28"/>
        </w:rPr>
        <w:t>3. Опрос граждан проводится по инициативе:</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1) Думы или </w:t>
      </w:r>
      <w:r w:rsidR="00C21439" w:rsidRPr="00704281">
        <w:rPr>
          <w:sz w:val="28"/>
          <w:szCs w:val="28"/>
        </w:rPr>
        <w:t>главы городского округа</w:t>
      </w:r>
      <w:r w:rsidRPr="00704281">
        <w:rPr>
          <w:sz w:val="28"/>
          <w:szCs w:val="28"/>
        </w:rPr>
        <w:t xml:space="preserve"> - по вопросам местного значения;</w:t>
      </w:r>
    </w:p>
    <w:p w:rsidR="00C21439" w:rsidRPr="00704281" w:rsidRDefault="00C21439" w:rsidP="00C21439">
      <w:pPr>
        <w:autoSpaceDE w:val="0"/>
        <w:autoSpaceDN w:val="0"/>
        <w:adjustRightInd w:val="0"/>
        <w:ind w:left="709"/>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2) органов государственной власти Самарской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4. Порядок назначения и проведения опроса граждан определяется </w:t>
      </w:r>
      <w:hyperlink r:id="rId75" w:history="1">
        <w:r w:rsidRPr="00704281">
          <w:rPr>
            <w:rStyle w:val="a3"/>
            <w:color w:val="auto"/>
            <w:sz w:val="28"/>
            <w:szCs w:val="28"/>
            <w:u w:val="none"/>
          </w:rPr>
          <w:t>Положением</w:t>
        </w:r>
      </w:hyperlink>
      <w:r w:rsidRPr="00704281">
        <w:rPr>
          <w:sz w:val="28"/>
          <w:szCs w:val="28"/>
        </w:rPr>
        <w:t>, утверждаемым Думой, в соответствии с законом Самарской области.</w:t>
      </w:r>
    </w:p>
    <w:p w:rsidR="00AB3481" w:rsidRPr="00704281" w:rsidRDefault="00AB3481" w:rsidP="00AB3481">
      <w:pPr>
        <w:autoSpaceDE w:val="0"/>
        <w:autoSpaceDN w:val="0"/>
        <w:adjustRightInd w:val="0"/>
        <w:ind w:firstLine="709"/>
        <w:jc w:val="both"/>
        <w:rPr>
          <w:sz w:val="28"/>
          <w:szCs w:val="28"/>
        </w:rPr>
      </w:pPr>
      <w:r w:rsidRPr="00704281">
        <w:rPr>
          <w:sz w:val="28"/>
          <w:szCs w:val="28"/>
        </w:rPr>
        <w:t>(в редакции решения Думы городского округа Тольятти от 17.02.2016 № 973)</w:t>
      </w:r>
    </w:p>
    <w:p w:rsidR="00AB3481" w:rsidRPr="00704281" w:rsidRDefault="00AB3481" w:rsidP="00AB3481">
      <w:pPr>
        <w:autoSpaceDE w:val="0"/>
        <w:autoSpaceDN w:val="0"/>
        <w:adjustRightInd w:val="0"/>
        <w:ind w:firstLine="709"/>
        <w:jc w:val="both"/>
        <w:rPr>
          <w:sz w:val="28"/>
          <w:szCs w:val="28"/>
        </w:rPr>
      </w:pPr>
      <w:r w:rsidRPr="00704281">
        <w:rPr>
          <w:sz w:val="28"/>
          <w:szCs w:val="28"/>
        </w:rPr>
        <w:t>5. Решение о назначении опроса граждан принимается Думой.</w:t>
      </w:r>
    </w:p>
    <w:p w:rsidR="00AB3481" w:rsidRPr="00704281" w:rsidRDefault="00AB3481" w:rsidP="00AB3481">
      <w:pPr>
        <w:autoSpaceDE w:val="0"/>
        <w:autoSpaceDN w:val="0"/>
        <w:adjustRightInd w:val="0"/>
        <w:ind w:firstLine="709"/>
        <w:jc w:val="both"/>
        <w:rPr>
          <w:sz w:val="28"/>
          <w:szCs w:val="28"/>
        </w:rPr>
      </w:pPr>
      <w:r w:rsidRPr="00704281">
        <w:rPr>
          <w:sz w:val="28"/>
          <w:szCs w:val="28"/>
        </w:rPr>
        <w:t>6. Жители городского округа должны быть проинформированы о проведении опроса граждан не менее чем за десять дней до его проведения.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lastRenderedPageBreak/>
        <w:t>7. Финансирование мероприятий, связанных с подготовкой и проведением опроса граждан, осуществляется:</w:t>
      </w:r>
    </w:p>
    <w:p w:rsidR="00AB3481" w:rsidRPr="00704281" w:rsidRDefault="00AB3481" w:rsidP="00AB3481">
      <w:pPr>
        <w:autoSpaceDE w:val="0"/>
        <w:autoSpaceDN w:val="0"/>
        <w:adjustRightInd w:val="0"/>
        <w:ind w:firstLine="709"/>
        <w:jc w:val="both"/>
        <w:rPr>
          <w:sz w:val="28"/>
          <w:szCs w:val="28"/>
        </w:rPr>
      </w:pPr>
      <w:r w:rsidRPr="00704281">
        <w:rPr>
          <w:sz w:val="28"/>
          <w:szCs w:val="28"/>
        </w:rPr>
        <w:t>1) за счет средств бюджета городского округа - при проведении его по инициативе органов местного самоуправления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2) за счет средств бюджета Самарской области - при проведении его по инициативе органов государственной власти Самарской области.</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22. Обращения граждан в органы местного самоуправления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76"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30.01.2008 № 816)</w:t>
      </w:r>
    </w:p>
    <w:p w:rsidR="00AB3481" w:rsidRPr="00704281" w:rsidRDefault="00AB3481" w:rsidP="00AB3481">
      <w:pPr>
        <w:autoSpaceDE w:val="0"/>
        <w:autoSpaceDN w:val="0"/>
        <w:adjustRightInd w:val="0"/>
        <w:ind w:firstLine="709"/>
        <w:jc w:val="both"/>
        <w:rPr>
          <w:sz w:val="28"/>
          <w:szCs w:val="28"/>
        </w:rPr>
      </w:pPr>
      <w:r w:rsidRPr="00704281">
        <w:rPr>
          <w:sz w:val="28"/>
          <w:szCs w:val="28"/>
        </w:rPr>
        <w:t>1. Граждане имеют право на индивидуальные и коллективные обращения в органы местного самоуправления.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2. Обращения граждан подлежат рассмотрению в порядке и сроки, установленные Федеральным </w:t>
      </w:r>
      <w:hyperlink r:id="rId77" w:history="1">
        <w:r w:rsidRPr="00704281">
          <w:rPr>
            <w:rStyle w:val="a3"/>
            <w:color w:val="auto"/>
            <w:sz w:val="28"/>
            <w:szCs w:val="28"/>
            <w:u w:val="none"/>
          </w:rPr>
          <w:t>законом</w:t>
        </w:r>
      </w:hyperlink>
      <w:r w:rsidRPr="00704281">
        <w:rPr>
          <w:sz w:val="28"/>
          <w:szCs w:val="28"/>
        </w:rPr>
        <w:t xml:space="preserve"> "О порядке рассмотрения обращений граждан Российской Федерации".</w:t>
      </w:r>
    </w:p>
    <w:p w:rsidR="00AB3481" w:rsidRPr="00704281" w:rsidRDefault="00AB3481" w:rsidP="00AB3481">
      <w:pPr>
        <w:autoSpaceDE w:val="0"/>
        <w:autoSpaceDN w:val="0"/>
        <w:adjustRightInd w:val="0"/>
        <w:ind w:firstLine="709"/>
        <w:jc w:val="both"/>
        <w:rPr>
          <w:sz w:val="28"/>
          <w:szCs w:val="28"/>
        </w:rPr>
      </w:pPr>
      <w:r w:rsidRPr="0070428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center"/>
        <w:outlineLvl w:val="0"/>
        <w:rPr>
          <w:b/>
          <w:sz w:val="28"/>
          <w:szCs w:val="28"/>
        </w:rPr>
      </w:pPr>
      <w:r w:rsidRPr="00704281">
        <w:rPr>
          <w:b/>
          <w:sz w:val="28"/>
          <w:szCs w:val="28"/>
        </w:rPr>
        <w:t>Глава IV. ОРГАНЫ МЕСТНОГО САМОУПРАВЛЕНИЯ И</w:t>
      </w:r>
    </w:p>
    <w:p w:rsidR="00AB3481" w:rsidRPr="00704281" w:rsidRDefault="00AB3481" w:rsidP="00AB3481">
      <w:pPr>
        <w:autoSpaceDE w:val="0"/>
        <w:autoSpaceDN w:val="0"/>
        <w:adjustRightInd w:val="0"/>
        <w:ind w:firstLine="709"/>
        <w:jc w:val="center"/>
        <w:outlineLvl w:val="0"/>
        <w:rPr>
          <w:b/>
          <w:sz w:val="28"/>
          <w:szCs w:val="28"/>
        </w:rPr>
      </w:pPr>
      <w:r w:rsidRPr="00704281">
        <w:rPr>
          <w:b/>
          <w:sz w:val="28"/>
          <w:szCs w:val="28"/>
        </w:rPr>
        <w:t>ДОЛЖНОСТНЫЕ ЛИЦА МЕСТНОГО САМОУПРАВЛЕНИЯ</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23. Органы местного самоуправления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1. Структуру органов местного самоуправления составляют:</w:t>
      </w:r>
    </w:p>
    <w:p w:rsidR="00AB3481" w:rsidRPr="00704281" w:rsidRDefault="00AB3481" w:rsidP="00AB3481">
      <w:pPr>
        <w:autoSpaceDE w:val="0"/>
        <w:autoSpaceDN w:val="0"/>
        <w:adjustRightInd w:val="0"/>
        <w:ind w:firstLine="709"/>
        <w:jc w:val="both"/>
        <w:rPr>
          <w:sz w:val="28"/>
          <w:szCs w:val="28"/>
        </w:rPr>
      </w:pPr>
      <w:r w:rsidRPr="00704281">
        <w:rPr>
          <w:sz w:val="28"/>
          <w:szCs w:val="28"/>
        </w:rPr>
        <w:t>а) Дума городского округа - представительный орган городского округа;</w:t>
      </w:r>
    </w:p>
    <w:p w:rsidR="00C21439" w:rsidRPr="00704281" w:rsidRDefault="00C21439" w:rsidP="00C21439">
      <w:pPr>
        <w:autoSpaceDE w:val="0"/>
        <w:autoSpaceDN w:val="0"/>
        <w:adjustRightInd w:val="0"/>
        <w:ind w:firstLine="708"/>
        <w:jc w:val="both"/>
        <w:rPr>
          <w:rFonts w:eastAsiaTheme="minorHAnsi"/>
          <w:sz w:val="28"/>
          <w:szCs w:val="28"/>
          <w:lang w:eastAsia="en-US"/>
        </w:rPr>
      </w:pPr>
      <w:r w:rsidRPr="00704281">
        <w:rPr>
          <w:sz w:val="28"/>
          <w:szCs w:val="28"/>
        </w:rPr>
        <w:t>б) глава городского округа Тольятти – высшее выборное должностное лицо городского округа, избираемое Думой из числа кандидатов, представленных конкурсной комиссией по результатам конкурса, возглавляющее администрацию»</w:t>
      </w:r>
      <w:r w:rsidRPr="00704281">
        <w:rPr>
          <w:rFonts w:eastAsiaTheme="minorHAnsi"/>
          <w:sz w:val="28"/>
          <w:szCs w:val="28"/>
          <w:lang w:eastAsia="en-US"/>
        </w:rPr>
        <w:t>;</w:t>
      </w:r>
    </w:p>
    <w:p w:rsidR="00C21439" w:rsidRPr="00704281" w:rsidRDefault="00C21439" w:rsidP="00C21439">
      <w:pPr>
        <w:autoSpaceDE w:val="0"/>
        <w:autoSpaceDN w:val="0"/>
        <w:adjustRightInd w:val="0"/>
        <w:ind w:left="709"/>
        <w:jc w:val="both"/>
        <w:rPr>
          <w:sz w:val="28"/>
          <w:szCs w:val="28"/>
        </w:rPr>
      </w:pPr>
      <w:r w:rsidRPr="00704281">
        <w:rPr>
          <w:sz w:val="28"/>
          <w:szCs w:val="28"/>
        </w:rPr>
        <w:t>(в редакции решения Думы городского округа Тольятти от 03.06.2015 № 734)</w:t>
      </w:r>
    </w:p>
    <w:p w:rsidR="00C21439" w:rsidRPr="00704281" w:rsidRDefault="00C21439" w:rsidP="00C21439">
      <w:pPr>
        <w:autoSpaceDE w:val="0"/>
        <w:autoSpaceDN w:val="0"/>
        <w:adjustRightInd w:val="0"/>
        <w:ind w:firstLine="709"/>
        <w:jc w:val="both"/>
        <w:rPr>
          <w:rFonts w:eastAsiaTheme="minorHAnsi"/>
          <w:sz w:val="28"/>
          <w:szCs w:val="28"/>
          <w:lang w:eastAsia="en-US"/>
        </w:rPr>
      </w:pPr>
      <w:r w:rsidRPr="00704281">
        <w:rPr>
          <w:rFonts w:eastAsiaTheme="minorHAnsi"/>
          <w:sz w:val="28"/>
          <w:szCs w:val="28"/>
          <w:lang w:eastAsia="en-US"/>
        </w:rPr>
        <w:t>в) администрация городского округа Тольятти - исполнительно-распорядительный орган городского округа;</w:t>
      </w:r>
    </w:p>
    <w:p w:rsidR="00C21439" w:rsidRPr="00704281" w:rsidRDefault="00C21439" w:rsidP="00C21439">
      <w:pPr>
        <w:autoSpaceDE w:val="0"/>
        <w:autoSpaceDN w:val="0"/>
        <w:adjustRightInd w:val="0"/>
        <w:ind w:left="709"/>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г) контрольно-счетная палата городского округа (далее – контрольно-счетная палата) – контрольно-счетный орган городского округа.</w:t>
      </w:r>
    </w:p>
    <w:p w:rsidR="00AB3481" w:rsidRPr="00704281" w:rsidRDefault="00AB3481" w:rsidP="00AB3481">
      <w:pPr>
        <w:autoSpaceDE w:val="0"/>
        <w:autoSpaceDN w:val="0"/>
        <w:adjustRightInd w:val="0"/>
        <w:ind w:firstLine="708"/>
        <w:jc w:val="both"/>
        <w:rPr>
          <w:sz w:val="28"/>
          <w:szCs w:val="28"/>
        </w:rPr>
      </w:pPr>
      <w:r w:rsidRPr="00704281">
        <w:rPr>
          <w:sz w:val="28"/>
          <w:szCs w:val="28"/>
        </w:rPr>
        <w:lastRenderedPageBreak/>
        <w:t>(пункт «г» введен решением Думы городского округа Тольятти от 22.05.2013 г. № 1212)</w:t>
      </w:r>
    </w:p>
    <w:p w:rsidR="00AB3481" w:rsidRPr="00704281" w:rsidRDefault="00AB3481" w:rsidP="00AB3481">
      <w:pPr>
        <w:autoSpaceDE w:val="0"/>
        <w:autoSpaceDN w:val="0"/>
        <w:adjustRightInd w:val="0"/>
        <w:ind w:firstLine="709"/>
        <w:jc w:val="both"/>
        <w:rPr>
          <w:sz w:val="28"/>
          <w:szCs w:val="28"/>
        </w:rPr>
      </w:pPr>
      <w:r w:rsidRPr="00704281">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AB3481" w:rsidRPr="00704281" w:rsidRDefault="00AB3481" w:rsidP="00AB3481">
      <w:pPr>
        <w:autoSpaceDE w:val="0"/>
        <w:autoSpaceDN w:val="0"/>
        <w:adjustRightInd w:val="0"/>
        <w:ind w:firstLine="709"/>
        <w:jc w:val="both"/>
        <w:rPr>
          <w:sz w:val="28"/>
          <w:szCs w:val="28"/>
        </w:rPr>
      </w:pPr>
      <w:r w:rsidRPr="00704281">
        <w:rPr>
          <w:sz w:val="28"/>
          <w:szCs w:val="28"/>
        </w:rPr>
        <w:t>3. Органы местного самоуправления городского округа не входят в систему органов государственной власти.</w:t>
      </w:r>
    </w:p>
    <w:p w:rsidR="00AB3481" w:rsidRPr="00704281" w:rsidRDefault="00AB3481" w:rsidP="00AB3481">
      <w:pPr>
        <w:autoSpaceDE w:val="0"/>
        <w:autoSpaceDN w:val="0"/>
        <w:adjustRightInd w:val="0"/>
        <w:ind w:firstLine="709"/>
        <w:jc w:val="both"/>
        <w:rPr>
          <w:sz w:val="28"/>
          <w:szCs w:val="28"/>
        </w:rPr>
      </w:pPr>
      <w:r w:rsidRPr="00704281">
        <w:rPr>
          <w:sz w:val="28"/>
          <w:szCs w:val="28"/>
        </w:rPr>
        <w:t>4.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AB3481" w:rsidRPr="00704281" w:rsidRDefault="00AB3481" w:rsidP="00AB3481">
      <w:pPr>
        <w:autoSpaceDE w:val="0"/>
        <w:autoSpaceDN w:val="0"/>
        <w:adjustRightInd w:val="0"/>
        <w:ind w:firstLine="709"/>
        <w:jc w:val="both"/>
        <w:rPr>
          <w:sz w:val="28"/>
          <w:szCs w:val="28"/>
        </w:rPr>
      </w:pPr>
      <w:r w:rsidRPr="00704281">
        <w:rPr>
          <w:rFonts w:eastAsia="Calibri"/>
          <w:sz w:val="28"/>
          <w:szCs w:val="28"/>
        </w:rPr>
        <w:t xml:space="preserve">5. Решение Думы об изменении структуры органов местного самоуправления вступает в силу не ранее чем по истечении срока полномочий Думы, принявшей указанное решение, </w:t>
      </w:r>
      <w:r w:rsidRPr="00704281">
        <w:rPr>
          <w:sz w:val="28"/>
          <w:szCs w:val="28"/>
        </w:rPr>
        <w:t>за исключением случаев, предусмотренных Федеральным законом.</w:t>
      </w:r>
    </w:p>
    <w:p w:rsidR="00AB3481" w:rsidRPr="00704281" w:rsidRDefault="00AB3481" w:rsidP="00AB3481">
      <w:pPr>
        <w:autoSpaceDE w:val="0"/>
        <w:autoSpaceDN w:val="0"/>
        <w:adjustRightInd w:val="0"/>
        <w:ind w:firstLine="708"/>
        <w:jc w:val="both"/>
        <w:rPr>
          <w:sz w:val="28"/>
          <w:szCs w:val="28"/>
        </w:rPr>
      </w:pPr>
      <w:r w:rsidRPr="00704281">
        <w:rPr>
          <w:sz w:val="28"/>
          <w:szCs w:val="28"/>
        </w:rPr>
        <w:t>(в редакции решения Думы городского округа Тольятти от 22.05.2013 г. № 1212)</w:t>
      </w:r>
    </w:p>
    <w:p w:rsidR="00AB3481" w:rsidRPr="00704281" w:rsidRDefault="00AB3481" w:rsidP="00AB3481">
      <w:pPr>
        <w:ind w:firstLine="709"/>
        <w:jc w:val="both"/>
        <w:rPr>
          <w:sz w:val="28"/>
          <w:szCs w:val="28"/>
        </w:rPr>
      </w:pPr>
      <w:r w:rsidRPr="00704281">
        <w:rPr>
          <w:sz w:val="28"/>
          <w:szCs w:val="28"/>
        </w:rPr>
        <w:t>6.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rsidR="00AB3481" w:rsidRPr="00704281" w:rsidRDefault="00AB3481" w:rsidP="00AB3481">
      <w:pPr>
        <w:ind w:firstLine="709"/>
        <w:jc w:val="both"/>
        <w:rPr>
          <w:sz w:val="28"/>
          <w:szCs w:val="28"/>
        </w:rPr>
      </w:pPr>
      <w:r w:rsidRPr="00704281">
        <w:rPr>
          <w:sz w:val="28"/>
          <w:szCs w:val="28"/>
        </w:rPr>
        <w:t>(в редакции решения Думы городского округа Тольятти от 02.03.2011  № 481)</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24. Дума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1. Дума городского округа является представительным органом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2. Дума обладает правами юридического лица в соответствии с федеральным законодательством и настоящим Уставом.</w:t>
      </w:r>
    </w:p>
    <w:p w:rsidR="00AB3481" w:rsidRPr="00704281" w:rsidRDefault="00AB3481" w:rsidP="00AB3481">
      <w:pPr>
        <w:ind w:firstLine="709"/>
        <w:jc w:val="both"/>
        <w:rPr>
          <w:sz w:val="28"/>
          <w:szCs w:val="28"/>
        </w:rPr>
      </w:pPr>
      <w:r w:rsidRPr="00704281">
        <w:rPr>
          <w:sz w:val="28"/>
          <w:szCs w:val="28"/>
        </w:rPr>
        <w:t>3. Депутаты Думы избираются на муниципальных выборах на основе всеобщего равного и прямого избирательного права при тайном голосовании сроком на пять лет.</w:t>
      </w:r>
    </w:p>
    <w:p w:rsidR="00AB3481" w:rsidRPr="00704281" w:rsidRDefault="00AB3481" w:rsidP="00AB3481">
      <w:pPr>
        <w:ind w:firstLine="709"/>
        <w:rPr>
          <w:sz w:val="28"/>
          <w:szCs w:val="28"/>
        </w:rPr>
      </w:pPr>
      <w:r w:rsidRPr="00704281">
        <w:rPr>
          <w:sz w:val="28"/>
          <w:szCs w:val="28"/>
        </w:rPr>
        <w:t>(в редакции решения Думы городского округа Тольятти от 02.03.2011 № 481)</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4. Выборы депутатов Думы проводятся с применением смешанной избирательной системы с закрытыми списками кандидатов.</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Дума состоит из 35 депутатов, из которых 17 депутатов избираются по одномандатным избирательным округам, образуемым в соответствии с федеральными законами и законом Самарской области, 18 депутатов - по единому избирательному округу, который включает в себя всю территорию городского округа, пропорционально числу голосов, поданных за списки кандидатов в депутаты, выдвинутых избирательными объединениями. Список кандидатов разделяется на 17 внутримуниципальных частей.</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lastRenderedPageBreak/>
        <w:t>К распределению депутатских мандатов допускаются списки кандидатов, каждый из которых получил 5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списки кандидатов к распределению депутатских мандатов не допускаются.</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Если за списки кандидатов, каждый из которых получил 5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списки кандидатов, получившие менее 5 процентов голосов избирателей, принявших участие в голосовании, пока общее число голосов избирателей, поданных за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Если за один список кандидатов подано более 50 процентов голосов избирателей, принявших участие в голосовании, а остальные списки кандидатов получили менее 5 процентов голосов избирателей, принявших участие в голосовании по единому избирательному округу, к распределению депутатских мандатов допускается указанный список кандидатов, а также список кандидатов, получивший наибольшее число голосов избирателей, принявших участие в голосовании, из числа списков кандидатов, получивших менее 5 процентов голосов избирателей, принявших участие в голосовании.</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t>Распределение депутатских мандатов между списками кандидатов, допущенных к распределению депутатских мандатов, осуществляется в соответствии с методикой, определенной частью 3 статьи 70 Закона Самарской области от 08 июня 2006 года № 57-ГД "О выборах депутатов представительного органа муниципального образования".</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(часть 4 в ред. </w:t>
      </w:r>
      <w:hyperlink r:id="rId78"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17.04.2013 N 1196)</w:t>
      </w:r>
    </w:p>
    <w:p w:rsidR="00AB3481" w:rsidRPr="00704281" w:rsidRDefault="00AB3481" w:rsidP="00AB3481">
      <w:pPr>
        <w:autoSpaceDE w:val="0"/>
        <w:autoSpaceDN w:val="0"/>
        <w:adjustRightInd w:val="0"/>
        <w:ind w:firstLine="709"/>
        <w:jc w:val="both"/>
        <w:rPr>
          <w:sz w:val="28"/>
          <w:szCs w:val="28"/>
        </w:rPr>
      </w:pPr>
      <w:r w:rsidRPr="00704281">
        <w:rPr>
          <w:sz w:val="28"/>
          <w:szCs w:val="28"/>
        </w:rPr>
        <w:t>5. Дума приступает к исполнению своих полномочий после избрания не менее 2/3 от установленной численности депутатов.</w:t>
      </w:r>
    </w:p>
    <w:p w:rsidR="00AB3481" w:rsidRPr="00704281" w:rsidRDefault="00AB3481" w:rsidP="00AB3481">
      <w:pPr>
        <w:autoSpaceDE w:val="0"/>
        <w:autoSpaceDN w:val="0"/>
        <w:adjustRightInd w:val="0"/>
        <w:ind w:firstLine="709"/>
        <w:jc w:val="both"/>
        <w:rPr>
          <w:sz w:val="28"/>
          <w:szCs w:val="28"/>
        </w:rPr>
      </w:pPr>
      <w:r w:rsidRPr="00704281">
        <w:rPr>
          <w:sz w:val="28"/>
          <w:szCs w:val="28"/>
        </w:rPr>
        <w:t>Дума собирается на первое заседание не позднее чем через четырнадцать дней после официального опубликования (обнародования) общих результатов выборов депутатов Думы.</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t xml:space="preserve">Основной формой работы Думы являются заседания. </w:t>
      </w:r>
      <w:r w:rsidRPr="00704281">
        <w:rPr>
          <w:sz w:val="28"/>
          <w:szCs w:val="28"/>
        </w:rPr>
        <w:t>Заседание Думы правомочно, если на нём присутствует большинство от установленной численности депутатов Думы, но не менее 19 депутатов</w:t>
      </w:r>
      <w:r w:rsidRPr="00704281">
        <w:rPr>
          <w:rFonts w:eastAsia="Calibri"/>
          <w:sz w:val="28"/>
          <w:szCs w:val="28"/>
        </w:rPr>
        <w:t xml:space="preserve">. </w:t>
      </w:r>
      <w:r w:rsidRPr="00704281">
        <w:rPr>
          <w:rFonts w:eastAsia="Calibri"/>
          <w:sz w:val="28"/>
          <w:szCs w:val="28"/>
        </w:rPr>
        <w:lastRenderedPageBreak/>
        <w:t>Председательствующим на первом заседании является старейший по возрасту депутат.</w:t>
      </w:r>
    </w:p>
    <w:p w:rsidR="00AB3481" w:rsidRPr="00704281" w:rsidRDefault="00AB3481" w:rsidP="00AB3481">
      <w:pPr>
        <w:autoSpaceDE w:val="0"/>
        <w:autoSpaceDN w:val="0"/>
        <w:adjustRightInd w:val="0"/>
        <w:ind w:firstLine="708"/>
        <w:jc w:val="both"/>
        <w:rPr>
          <w:sz w:val="28"/>
          <w:szCs w:val="28"/>
        </w:rPr>
      </w:pPr>
      <w:r w:rsidRPr="00704281">
        <w:rPr>
          <w:sz w:val="28"/>
          <w:szCs w:val="28"/>
        </w:rPr>
        <w:t xml:space="preserve">(в редакции решения Думы городского округа Тольятти от 22.05.2013 г. </w:t>
      </w:r>
      <w:r w:rsidRPr="00704281">
        <w:rPr>
          <w:sz w:val="28"/>
          <w:szCs w:val="28"/>
        </w:rPr>
        <w:br/>
        <w:t>№ 1212)</w:t>
      </w:r>
    </w:p>
    <w:p w:rsidR="00AB3481" w:rsidRPr="00704281" w:rsidRDefault="00AB3481" w:rsidP="00AB3481">
      <w:pPr>
        <w:autoSpaceDE w:val="0"/>
        <w:autoSpaceDN w:val="0"/>
        <w:adjustRightInd w:val="0"/>
        <w:ind w:firstLine="709"/>
        <w:jc w:val="both"/>
        <w:rPr>
          <w:sz w:val="28"/>
          <w:szCs w:val="28"/>
        </w:rPr>
      </w:pPr>
      <w:r w:rsidRPr="00704281">
        <w:rPr>
          <w:sz w:val="28"/>
          <w:szCs w:val="28"/>
        </w:rPr>
        <w:t>6. Полномочия Думы прекращаются со дня начала работы Думы нового созыва, за исключением случаев досрочного прекращения полномочий.</w:t>
      </w:r>
    </w:p>
    <w:p w:rsidR="00AB3481" w:rsidRPr="00704281" w:rsidRDefault="00AB3481" w:rsidP="00AB3481">
      <w:pPr>
        <w:autoSpaceDE w:val="0"/>
        <w:autoSpaceDN w:val="0"/>
        <w:adjustRightInd w:val="0"/>
        <w:ind w:firstLine="709"/>
        <w:jc w:val="both"/>
        <w:rPr>
          <w:sz w:val="28"/>
          <w:szCs w:val="28"/>
        </w:rPr>
      </w:pPr>
      <w:r w:rsidRPr="00704281">
        <w:rPr>
          <w:sz w:val="28"/>
          <w:szCs w:val="28"/>
        </w:rPr>
        <w:t>Днем начала работы Думы является день проведения первого правомочного заседания Думы.</w:t>
      </w:r>
    </w:p>
    <w:p w:rsidR="00AB3481" w:rsidRPr="00704281" w:rsidRDefault="00AB3481" w:rsidP="00AB3481">
      <w:pPr>
        <w:autoSpaceDE w:val="0"/>
        <w:autoSpaceDN w:val="0"/>
        <w:adjustRightInd w:val="0"/>
        <w:ind w:firstLine="709"/>
        <w:jc w:val="both"/>
        <w:rPr>
          <w:sz w:val="28"/>
          <w:szCs w:val="28"/>
        </w:rPr>
      </w:pPr>
      <w:r w:rsidRPr="00704281">
        <w:rPr>
          <w:sz w:val="28"/>
          <w:szCs w:val="28"/>
        </w:rPr>
        <w:t>7. Дума осуществляет свои полномочия и принимает решения в коллегиальном порядке.</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8. Дума принимает </w:t>
      </w:r>
      <w:hyperlink r:id="rId79" w:history="1">
        <w:r w:rsidRPr="00704281">
          <w:rPr>
            <w:rStyle w:val="a3"/>
            <w:color w:val="auto"/>
            <w:sz w:val="28"/>
            <w:szCs w:val="28"/>
            <w:u w:val="none"/>
          </w:rPr>
          <w:t>Регламент</w:t>
        </w:r>
      </w:hyperlink>
      <w:r w:rsidRPr="00704281">
        <w:rPr>
          <w:sz w:val="28"/>
          <w:szCs w:val="28"/>
        </w:rPr>
        <w:t xml:space="preserve"> Думы, регулирующий вопросы ее организации и деятельности, а также порядок принятия решений.</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9. Расходы на обеспечение деятельности Думы предусматриваются в бюджете городского округа отдельной строкой в соответствии с </w:t>
      </w:r>
      <w:hyperlink r:id="rId80" w:history="1">
        <w:r w:rsidRPr="00704281">
          <w:rPr>
            <w:rStyle w:val="a3"/>
            <w:color w:val="auto"/>
            <w:sz w:val="28"/>
            <w:szCs w:val="28"/>
            <w:u w:val="none"/>
          </w:rPr>
          <w:t>классификацией</w:t>
        </w:r>
      </w:hyperlink>
      <w:r w:rsidRPr="00704281">
        <w:rPr>
          <w:sz w:val="28"/>
          <w:szCs w:val="28"/>
        </w:rPr>
        <w:t xml:space="preserve"> расходов бюджетов Российской Федерации.</w:t>
      </w:r>
    </w:p>
    <w:p w:rsidR="00AB3481" w:rsidRPr="00704281" w:rsidRDefault="00AB3481" w:rsidP="00AB3481">
      <w:pPr>
        <w:autoSpaceDE w:val="0"/>
        <w:autoSpaceDN w:val="0"/>
        <w:adjustRightInd w:val="0"/>
        <w:ind w:firstLine="709"/>
        <w:jc w:val="both"/>
        <w:rPr>
          <w:sz w:val="28"/>
          <w:szCs w:val="28"/>
        </w:rPr>
      </w:pPr>
      <w:r w:rsidRPr="00704281">
        <w:rPr>
          <w:sz w:val="28"/>
          <w:szCs w:val="28"/>
        </w:rPr>
        <w:t>10. Думе принадлежит право от лица всего населения городского округа принимать решения по вопросам своего ведения.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11. В случае добровольного сложения с себя депутатских полномочий кем-либо из депутатов Думы либо невозможности исполнения обязанностей депутата Дума в соответствии с настоящим Уставом имеет право работать в уменьшенном составе (но не менее 2/3 установленной численности депутатов Думы) до проведения дополнительных выборов депутатов по освободившимся округам. В этом случае </w:t>
      </w:r>
      <w:hyperlink r:id="rId81" w:history="1">
        <w:r w:rsidRPr="00704281">
          <w:rPr>
            <w:rStyle w:val="a3"/>
            <w:color w:val="auto"/>
            <w:sz w:val="28"/>
            <w:szCs w:val="28"/>
            <w:u w:val="none"/>
          </w:rPr>
          <w:t>Регламент</w:t>
        </w:r>
      </w:hyperlink>
      <w:r w:rsidRPr="00704281">
        <w:rPr>
          <w:sz w:val="28"/>
          <w:szCs w:val="28"/>
        </w:rPr>
        <w:t xml:space="preserve"> Думы исполняется ею в полном объеме, исходя из принятия оставшегося количества избранных депутатов за 100 процентов.</w:t>
      </w:r>
    </w:p>
    <w:p w:rsidR="00AB3481" w:rsidRPr="00704281" w:rsidRDefault="00AB3481" w:rsidP="00AB3481">
      <w:pPr>
        <w:autoSpaceDE w:val="0"/>
        <w:autoSpaceDN w:val="0"/>
        <w:adjustRightInd w:val="0"/>
        <w:ind w:firstLine="709"/>
        <w:jc w:val="both"/>
        <w:rPr>
          <w:sz w:val="28"/>
          <w:szCs w:val="28"/>
        </w:rPr>
      </w:pPr>
      <w:r w:rsidRPr="00704281">
        <w:rPr>
          <w:sz w:val="28"/>
          <w:szCs w:val="28"/>
        </w:rPr>
        <w:t>12. При Думе могут создаваться общественные и совещательные органы.</w:t>
      </w:r>
    </w:p>
    <w:p w:rsidR="00AB3481" w:rsidRPr="00704281" w:rsidRDefault="00AB3481" w:rsidP="00AB3481">
      <w:pPr>
        <w:ind w:firstLine="709"/>
        <w:rPr>
          <w:sz w:val="28"/>
          <w:szCs w:val="28"/>
        </w:rPr>
      </w:pPr>
      <w:r w:rsidRPr="00704281">
        <w:rPr>
          <w:sz w:val="28"/>
          <w:szCs w:val="28"/>
        </w:rPr>
        <w:t>(часть 12 введена решением Думы городского округа Тольятти от  02.03.2011 № 481)</w:t>
      </w:r>
    </w:p>
    <w:p w:rsidR="00AB3481" w:rsidRPr="00704281" w:rsidRDefault="00AB3481" w:rsidP="00AB3481">
      <w:pPr>
        <w:ind w:firstLine="709"/>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25. Компетенция Думы</w:t>
      </w:r>
    </w:p>
    <w:p w:rsidR="00AB3481" w:rsidRPr="00704281" w:rsidRDefault="00AB3481" w:rsidP="00AB3481">
      <w:pPr>
        <w:autoSpaceDE w:val="0"/>
        <w:autoSpaceDN w:val="0"/>
        <w:adjustRightInd w:val="0"/>
        <w:ind w:firstLine="709"/>
        <w:jc w:val="both"/>
        <w:rPr>
          <w:sz w:val="28"/>
          <w:szCs w:val="28"/>
        </w:rPr>
      </w:pPr>
      <w:r w:rsidRPr="00704281">
        <w:rPr>
          <w:sz w:val="28"/>
          <w:szCs w:val="28"/>
        </w:rPr>
        <w:t>1. В исключительной компетенции Думы находятся:</w:t>
      </w:r>
    </w:p>
    <w:p w:rsidR="00AB3481" w:rsidRPr="00704281" w:rsidRDefault="00AB3481" w:rsidP="00AB3481">
      <w:pPr>
        <w:autoSpaceDE w:val="0"/>
        <w:autoSpaceDN w:val="0"/>
        <w:adjustRightInd w:val="0"/>
        <w:ind w:firstLine="709"/>
        <w:jc w:val="both"/>
        <w:rPr>
          <w:sz w:val="28"/>
          <w:szCs w:val="28"/>
        </w:rPr>
      </w:pPr>
      <w:r w:rsidRPr="00704281">
        <w:rPr>
          <w:sz w:val="28"/>
          <w:szCs w:val="28"/>
        </w:rPr>
        <w:t>1) принятие Устава городского округа и внесение в него изменений и дополнений;</w:t>
      </w:r>
    </w:p>
    <w:p w:rsidR="00AB3481" w:rsidRPr="00704281" w:rsidRDefault="00AB3481" w:rsidP="00AB3481">
      <w:pPr>
        <w:autoSpaceDE w:val="0"/>
        <w:autoSpaceDN w:val="0"/>
        <w:adjustRightInd w:val="0"/>
        <w:ind w:firstLine="709"/>
        <w:jc w:val="both"/>
        <w:rPr>
          <w:sz w:val="28"/>
          <w:szCs w:val="28"/>
        </w:rPr>
      </w:pPr>
      <w:r w:rsidRPr="00704281">
        <w:rPr>
          <w:sz w:val="28"/>
          <w:szCs w:val="28"/>
        </w:rPr>
        <w:t>2) утверждение бюджета городского округа и отчета об его исполнении;</w:t>
      </w:r>
    </w:p>
    <w:p w:rsidR="00AB3481" w:rsidRPr="00704281" w:rsidRDefault="00AB3481" w:rsidP="00AB3481">
      <w:pPr>
        <w:autoSpaceDE w:val="0"/>
        <w:autoSpaceDN w:val="0"/>
        <w:adjustRightInd w:val="0"/>
        <w:ind w:firstLine="709"/>
        <w:jc w:val="both"/>
        <w:rPr>
          <w:sz w:val="28"/>
          <w:szCs w:val="28"/>
        </w:rPr>
      </w:pPr>
      <w:r w:rsidRPr="00704281">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AB3481" w:rsidRPr="00704281" w:rsidRDefault="00AB3481" w:rsidP="00AB3481">
      <w:pPr>
        <w:autoSpaceDE w:val="0"/>
        <w:autoSpaceDN w:val="0"/>
        <w:adjustRightInd w:val="0"/>
        <w:ind w:firstLine="709"/>
        <w:jc w:val="both"/>
        <w:rPr>
          <w:sz w:val="28"/>
          <w:szCs w:val="28"/>
        </w:rPr>
      </w:pPr>
      <w:r w:rsidRPr="00704281">
        <w:rPr>
          <w:sz w:val="28"/>
          <w:szCs w:val="28"/>
        </w:rPr>
        <w:t>4) принятие планов и программ развития городского округа, утверждение отчетов об их исполнении;</w:t>
      </w:r>
    </w:p>
    <w:p w:rsidR="00AB3481" w:rsidRPr="00704281" w:rsidRDefault="00AB3481" w:rsidP="00AB3481">
      <w:pPr>
        <w:autoSpaceDE w:val="0"/>
        <w:autoSpaceDN w:val="0"/>
        <w:adjustRightInd w:val="0"/>
        <w:ind w:firstLine="709"/>
        <w:jc w:val="both"/>
        <w:rPr>
          <w:sz w:val="28"/>
          <w:szCs w:val="28"/>
        </w:rPr>
      </w:pPr>
      <w:r w:rsidRPr="00704281">
        <w:rPr>
          <w:sz w:val="28"/>
          <w:szCs w:val="28"/>
        </w:rPr>
        <w:lastRenderedPageBreak/>
        <w:t>5) определение порядка управления и распоряжения имуществом, находящимся в муниципальной собственности;</w:t>
      </w:r>
    </w:p>
    <w:p w:rsidR="00AB3481" w:rsidRPr="00704281" w:rsidRDefault="00AB3481" w:rsidP="00AB3481">
      <w:pPr>
        <w:autoSpaceDE w:val="0"/>
        <w:autoSpaceDN w:val="0"/>
        <w:adjustRightInd w:val="0"/>
        <w:ind w:firstLine="709"/>
        <w:jc w:val="both"/>
        <w:rPr>
          <w:sz w:val="28"/>
          <w:szCs w:val="28"/>
        </w:rPr>
      </w:pPr>
      <w:r w:rsidRPr="00704281">
        <w:rPr>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t xml:space="preserve">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sidRPr="00704281">
        <w:rPr>
          <w:sz w:val="28"/>
          <w:szCs w:val="28"/>
        </w:rPr>
        <w:t>выполнение работ, за исключением случаев, предусмотренных федеральными законами</w:t>
      </w:r>
      <w:r w:rsidRPr="00704281">
        <w:rPr>
          <w:rFonts w:eastAsia="Calibri"/>
          <w:sz w:val="28"/>
          <w:szCs w:val="28"/>
        </w:rPr>
        <w:t>;</w:t>
      </w:r>
    </w:p>
    <w:p w:rsidR="00AB3481" w:rsidRPr="00704281" w:rsidRDefault="00AB3481" w:rsidP="00AB3481">
      <w:pPr>
        <w:autoSpaceDE w:val="0"/>
        <w:autoSpaceDN w:val="0"/>
        <w:adjustRightInd w:val="0"/>
        <w:ind w:firstLine="708"/>
        <w:jc w:val="both"/>
        <w:rPr>
          <w:sz w:val="28"/>
          <w:szCs w:val="28"/>
        </w:rPr>
      </w:pPr>
      <w:r w:rsidRPr="00704281">
        <w:rPr>
          <w:sz w:val="28"/>
          <w:szCs w:val="28"/>
        </w:rPr>
        <w:t xml:space="preserve">(в редакции решения Думы городского округа Тольятти от 22.05.2013 г. </w:t>
      </w:r>
      <w:r w:rsidRPr="00704281">
        <w:rPr>
          <w:sz w:val="28"/>
          <w:szCs w:val="28"/>
        </w:rPr>
        <w:br/>
        <w:t>№ 1212 )</w:t>
      </w:r>
    </w:p>
    <w:p w:rsidR="00AB3481" w:rsidRPr="00704281" w:rsidRDefault="00AB3481" w:rsidP="00AB3481">
      <w:pPr>
        <w:autoSpaceDE w:val="0"/>
        <w:autoSpaceDN w:val="0"/>
        <w:adjustRightInd w:val="0"/>
        <w:ind w:firstLine="709"/>
        <w:jc w:val="both"/>
        <w:rPr>
          <w:sz w:val="28"/>
          <w:szCs w:val="28"/>
        </w:rPr>
      </w:pPr>
      <w:r w:rsidRPr="00704281">
        <w:rPr>
          <w:sz w:val="28"/>
          <w:szCs w:val="28"/>
        </w:rPr>
        <w:t>8) определение порядка участия городского округа в организациях межмуниципального сотрудничества;</w:t>
      </w:r>
    </w:p>
    <w:p w:rsidR="00AB3481" w:rsidRPr="00704281" w:rsidRDefault="00AB3481" w:rsidP="00AB3481">
      <w:pPr>
        <w:autoSpaceDE w:val="0"/>
        <w:autoSpaceDN w:val="0"/>
        <w:adjustRightInd w:val="0"/>
        <w:ind w:firstLine="709"/>
        <w:jc w:val="both"/>
        <w:rPr>
          <w:sz w:val="28"/>
          <w:szCs w:val="28"/>
        </w:rPr>
      </w:pPr>
      <w:r w:rsidRPr="00704281">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10) принятие решения об удалении </w:t>
      </w:r>
      <w:r w:rsidR="00F82381" w:rsidRPr="00704281">
        <w:rPr>
          <w:sz w:val="28"/>
          <w:szCs w:val="28"/>
        </w:rPr>
        <w:t>главы городского округа</w:t>
      </w:r>
      <w:r w:rsidRPr="00704281">
        <w:rPr>
          <w:sz w:val="28"/>
          <w:szCs w:val="28"/>
        </w:rPr>
        <w:t xml:space="preserve"> в отставку.</w:t>
      </w:r>
    </w:p>
    <w:p w:rsidR="00F82381" w:rsidRPr="00704281" w:rsidRDefault="00AB3481" w:rsidP="00F82381">
      <w:pPr>
        <w:autoSpaceDE w:val="0"/>
        <w:autoSpaceDN w:val="0"/>
        <w:adjustRightInd w:val="0"/>
        <w:ind w:left="709"/>
        <w:jc w:val="both"/>
        <w:rPr>
          <w:sz w:val="28"/>
          <w:szCs w:val="28"/>
        </w:rPr>
      </w:pPr>
      <w:r w:rsidRPr="00704281">
        <w:rPr>
          <w:sz w:val="28"/>
          <w:szCs w:val="28"/>
        </w:rPr>
        <w:t>(пункт 10 введен решением Думы городского округа Тольятти от 02.03.2011 № 481)</w:t>
      </w:r>
      <w:r w:rsidR="00F82381" w:rsidRPr="00704281">
        <w:rPr>
          <w:sz w:val="28"/>
          <w:szCs w:val="28"/>
        </w:rPr>
        <w:t xml:space="preserve"> (в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2. Иные полномочия Думы:</w:t>
      </w:r>
    </w:p>
    <w:p w:rsidR="00AB3481" w:rsidRPr="00704281" w:rsidRDefault="00AB3481" w:rsidP="00AB3481">
      <w:pPr>
        <w:autoSpaceDE w:val="0"/>
        <w:autoSpaceDN w:val="0"/>
        <w:adjustRightInd w:val="0"/>
        <w:ind w:firstLine="709"/>
        <w:jc w:val="both"/>
        <w:rPr>
          <w:sz w:val="28"/>
          <w:szCs w:val="28"/>
        </w:rPr>
      </w:pPr>
      <w:r w:rsidRPr="00704281">
        <w:rPr>
          <w:sz w:val="28"/>
          <w:szCs w:val="28"/>
        </w:rPr>
        <w:t>1) установление официальных символов городского округа и порядка их использования, учреждение наград и званий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1.1) награждение почетной грамотой Думы городского округа Тольятти в порядке, установленном Думой;</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(п. 1.1 введен </w:t>
      </w:r>
      <w:hyperlink r:id="rId82" w:history="1">
        <w:r w:rsidRPr="00704281">
          <w:rPr>
            <w:rStyle w:val="a3"/>
            <w:color w:val="auto"/>
            <w:sz w:val="28"/>
            <w:szCs w:val="28"/>
            <w:u w:val="none"/>
          </w:rPr>
          <w:t>решением</w:t>
        </w:r>
      </w:hyperlink>
      <w:r w:rsidRPr="00704281">
        <w:rPr>
          <w:sz w:val="28"/>
          <w:szCs w:val="28"/>
        </w:rPr>
        <w:t xml:space="preserve"> Думы городского округа Тольятти от 25.12.2009 № 187)</w:t>
      </w:r>
    </w:p>
    <w:p w:rsidR="00AB3481" w:rsidRPr="00704281" w:rsidRDefault="00AB3481" w:rsidP="00AB3481">
      <w:pPr>
        <w:autoSpaceDE w:val="0"/>
        <w:autoSpaceDN w:val="0"/>
        <w:adjustRightInd w:val="0"/>
        <w:ind w:firstLine="709"/>
        <w:jc w:val="both"/>
        <w:rPr>
          <w:sz w:val="28"/>
          <w:szCs w:val="28"/>
        </w:rPr>
      </w:pPr>
      <w:r w:rsidRPr="00704281">
        <w:rPr>
          <w:sz w:val="28"/>
          <w:szCs w:val="28"/>
        </w:rPr>
        <w:t>1.2) присвоение звания "Почетный гражданин городского округа Тольятти" в порядке, установленном Думой;</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(п. 1.2 введен </w:t>
      </w:r>
      <w:hyperlink r:id="rId83" w:history="1">
        <w:r w:rsidRPr="00704281">
          <w:rPr>
            <w:rStyle w:val="a3"/>
            <w:color w:val="auto"/>
            <w:sz w:val="28"/>
            <w:szCs w:val="28"/>
            <w:u w:val="none"/>
          </w:rPr>
          <w:t>решением</w:t>
        </w:r>
      </w:hyperlink>
      <w:r w:rsidRPr="00704281">
        <w:rPr>
          <w:sz w:val="28"/>
          <w:szCs w:val="28"/>
        </w:rPr>
        <w:t xml:space="preserve"> Думы городского округа Тольятти от 25.12.2009 № 187)</w:t>
      </w:r>
    </w:p>
    <w:p w:rsidR="00AB3481" w:rsidRPr="00704281" w:rsidRDefault="00AB3481" w:rsidP="00AB3481">
      <w:pPr>
        <w:autoSpaceDE w:val="0"/>
        <w:autoSpaceDN w:val="0"/>
        <w:adjustRightInd w:val="0"/>
        <w:ind w:firstLine="709"/>
        <w:jc w:val="both"/>
        <w:rPr>
          <w:sz w:val="28"/>
          <w:szCs w:val="28"/>
        </w:rPr>
      </w:pPr>
      <w:r w:rsidRPr="00704281">
        <w:rPr>
          <w:sz w:val="28"/>
          <w:szCs w:val="28"/>
        </w:rPr>
        <w:t>2) назначение местного референдума;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3) инициирование проведения местного референдума совместно с </w:t>
      </w:r>
      <w:r w:rsidR="00F82381" w:rsidRPr="00704281">
        <w:rPr>
          <w:sz w:val="28"/>
          <w:szCs w:val="28"/>
        </w:rPr>
        <w:t>главой городского округа</w:t>
      </w:r>
      <w:r w:rsidRPr="00704281">
        <w:rPr>
          <w:sz w:val="28"/>
          <w:szCs w:val="28"/>
        </w:rPr>
        <w:t>;</w:t>
      </w:r>
    </w:p>
    <w:p w:rsidR="00F82381" w:rsidRPr="00704281" w:rsidRDefault="00F82381" w:rsidP="00F82381">
      <w:pPr>
        <w:autoSpaceDE w:val="0"/>
        <w:autoSpaceDN w:val="0"/>
        <w:adjustRightInd w:val="0"/>
        <w:ind w:left="709"/>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4) назначение муниципальных выборов;</w:t>
      </w:r>
    </w:p>
    <w:p w:rsidR="00AB3481" w:rsidRPr="00704281" w:rsidRDefault="00AB3481" w:rsidP="00AB3481">
      <w:pPr>
        <w:autoSpaceDE w:val="0"/>
        <w:autoSpaceDN w:val="0"/>
        <w:adjustRightInd w:val="0"/>
        <w:ind w:firstLine="709"/>
        <w:jc w:val="both"/>
        <w:rPr>
          <w:sz w:val="28"/>
          <w:szCs w:val="28"/>
        </w:rPr>
      </w:pPr>
      <w:r w:rsidRPr="00704281">
        <w:rPr>
          <w:sz w:val="28"/>
          <w:szCs w:val="28"/>
        </w:rPr>
        <w:t>5) формирование избирательной комиссии городского округа в соответствии с федеральным законом, законом Самарской области и настоящим Уставом;</w:t>
      </w:r>
    </w:p>
    <w:p w:rsidR="00AB3481" w:rsidRPr="00704281" w:rsidRDefault="00AB3481" w:rsidP="00AB3481">
      <w:pPr>
        <w:autoSpaceDE w:val="0"/>
        <w:autoSpaceDN w:val="0"/>
        <w:adjustRightInd w:val="0"/>
        <w:ind w:firstLine="709"/>
        <w:jc w:val="both"/>
        <w:rPr>
          <w:sz w:val="28"/>
          <w:szCs w:val="28"/>
        </w:rPr>
      </w:pPr>
      <w:r w:rsidRPr="00704281">
        <w:rPr>
          <w:sz w:val="28"/>
          <w:szCs w:val="28"/>
        </w:rPr>
        <w:t>6) утверждение генерального плана городского округа и утверждение правил землепользования и застройки;</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6.1) утверждение стратегии развития городского округа, документов планирования развития городского округа в части полномочий Думы  и </w:t>
      </w:r>
      <w:r w:rsidRPr="00704281">
        <w:rPr>
          <w:sz w:val="28"/>
          <w:szCs w:val="28"/>
        </w:rPr>
        <w:lastRenderedPageBreak/>
        <w:t>контроль за их реализацией; определение порядка разработки, рассмотрения, утверждения и контроля за реализацией документов стратегического планирования городского округа;</w:t>
      </w:r>
    </w:p>
    <w:p w:rsidR="00AB3481" w:rsidRPr="00704281" w:rsidRDefault="00AB3481" w:rsidP="00AB3481">
      <w:pPr>
        <w:autoSpaceDE w:val="0"/>
        <w:autoSpaceDN w:val="0"/>
        <w:adjustRightInd w:val="0"/>
        <w:ind w:firstLine="708"/>
        <w:jc w:val="both"/>
        <w:rPr>
          <w:sz w:val="28"/>
          <w:szCs w:val="28"/>
        </w:rPr>
      </w:pPr>
      <w:r w:rsidRPr="00704281">
        <w:rPr>
          <w:sz w:val="28"/>
          <w:szCs w:val="28"/>
        </w:rPr>
        <w:t xml:space="preserve">(пункт 6.1 введен решением Думы городского округа Тольятти от 22.05.2013 г.  </w:t>
      </w:r>
      <w:r w:rsidRPr="00704281">
        <w:rPr>
          <w:sz w:val="28"/>
          <w:szCs w:val="28"/>
        </w:rPr>
        <w:br/>
        <w:t>№ 1212)</w:t>
      </w:r>
    </w:p>
    <w:p w:rsidR="00AB3481" w:rsidRPr="00704281" w:rsidRDefault="00AB3481" w:rsidP="00AB3481">
      <w:pPr>
        <w:autoSpaceDE w:val="0"/>
        <w:autoSpaceDN w:val="0"/>
        <w:adjustRightInd w:val="0"/>
        <w:ind w:firstLine="709"/>
        <w:jc w:val="both"/>
        <w:rPr>
          <w:sz w:val="28"/>
          <w:szCs w:val="28"/>
        </w:rPr>
      </w:pPr>
      <w:r w:rsidRPr="00704281">
        <w:rPr>
          <w:sz w:val="28"/>
          <w:szCs w:val="28"/>
        </w:rPr>
        <w:t>7) назначение голосования по вопросам изменения границ городского округа, преобразования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8) инициирование проведения публичных слушаний, опросов;</w:t>
      </w:r>
    </w:p>
    <w:p w:rsidR="00AB3481" w:rsidRPr="00704281" w:rsidRDefault="00AB3481" w:rsidP="00AB3481">
      <w:pPr>
        <w:autoSpaceDE w:val="0"/>
        <w:autoSpaceDN w:val="0"/>
        <w:adjustRightInd w:val="0"/>
        <w:ind w:firstLine="709"/>
        <w:jc w:val="both"/>
        <w:rPr>
          <w:sz w:val="28"/>
          <w:szCs w:val="28"/>
        </w:rPr>
      </w:pPr>
      <w:r w:rsidRPr="00704281">
        <w:rPr>
          <w:sz w:val="28"/>
          <w:szCs w:val="28"/>
        </w:rPr>
        <w:t>9) толкование Устава городского округа и нормативных правовых актов, принятых Думой;</w:t>
      </w:r>
    </w:p>
    <w:p w:rsidR="00AB3481" w:rsidRPr="00704281" w:rsidRDefault="00AB3481" w:rsidP="00AB3481">
      <w:pPr>
        <w:autoSpaceDE w:val="0"/>
        <w:autoSpaceDN w:val="0"/>
        <w:adjustRightInd w:val="0"/>
        <w:ind w:firstLine="709"/>
        <w:jc w:val="both"/>
        <w:rPr>
          <w:sz w:val="28"/>
          <w:szCs w:val="28"/>
        </w:rPr>
      </w:pPr>
      <w:r w:rsidRPr="00704281">
        <w:rPr>
          <w:sz w:val="28"/>
          <w:szCs w:val="28"/>
        </w:rPr>
        <w:t>10) установление надбавок к ценам (тарифам) для потребителей товаров и услуг организаций коммунального комплекса;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11) установление общеобязательных </w:t>
      </w:r>
      <w:hyperlink r:id="rId84" w:history="1">
        <w:r w:rsidRPr="00704281">
          <w:rPr>
            <w:rStyle w:val="a3"/>
            <w:color w:val="auto"/>
            <w:sz w:val="28"/>
            <w:szCs w:val="28"/>
            <w:u w:val="none"/>
          </w:rPr>
          <w:t>правил</w:t>
        </w:r>
      </w:hyperlink>
      <w:r w:rsidRPr="00704281">
        <w:rPr>
          <w:sz w:val="28"/>
          <w:szCs w:val="28"/>
        </w:rPr>
        <w:t xml:space="preserve"> по осуществлению муниципальных заимствований и управления муниципальным долгом;</w:t>
      </w:r>
    </w:p>
    <w:p w:rsidR="00AB3481" w:rsidRPr="00704281" w:rsidRDefault="00AB3481" w:rsidP="00AB3481">
      <w:pPr>
        <w:autoSpaceDE w:val="0"/>
        <w:autoSpaceDN w:val="0"/>
        <w:adjustRightInd w:val="0"/>
        <w:ind w:firstLine="709"/>
        <w:jc w:val="both"/>
        <w:rPr>
          <w:sz w:val="28"/>
          <w:szCs w:val="28"/>
        </w:rPr>
      </w:pPr>
      <w:r w:rsidRPr="00704281">
        <w:rPr>
          <w:sz w:val="28"/>
          <w:szCs w:val="28"/>
        </w:rPr>
        <w:t>12) принятие общеобязательных правил, регулирующих приватизацию муниципального имущества, в соответствии с федеральными законами;</w:t>
      </w:r>
    </w:p>
    <w:p w:rsidR="00AB3481" w:rsidRPr="00704281" w:rsidRDefault="00AB3481" w:rsidP="00AB3481">
      <w:pPr>
        <w:autoSpaceDE w:val="0"/>
        <w:autoSpaceDN w:val="0"/>
        <w:adjustRightInd w:val="0"/>
        <w:ind w:firstLine="709"/>
        <w:jc w:val="both"/>
        <w:rPr>
          <w:sz w:val="28"/>
          <w:szCs w:val="28"/>
        </w:rPr>
      </w:pPr>
      <w:r w:rsidRPr="00704281">
        <w:rPr>
          <w:sz w:val="28"/>
          <w:szCs w:val="28"/>
        </w:rPr>
        <w:t>12.1) утверждение программы приватизации муниципального имущества на очередной финансовый год и отчета об ее исполнении;</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(п. 12.1 введен </w:t>
      </w:r>
      <w:hyperlink r:id="rId85" w:history="1">
        <w:r w:rsidRPr="00704281">
          <w:rPr>
            <w:rStyle w:val="a3"/>
            <w:color w:val="auto"/>
            <w:sz w:val="28"/>
            <w:szCs w:val="28"/>
            <w:u w:val="none"/>
          </w:rPr>
          <w:t>решением</w:t>
        </w:r>
      </w:hyperlink>
      <w:r w:rsidRPr="00704281">
        <w:rPr>
          <w:sz w:val="28"/>
          <w:szCs w:val="28"/>
        </w:rPr>
        <w:t xml:space="preserve"> Думы городского округа Тольятти от 25.12.2009 № 187)</w:t>
      </w:r>
    </w:p>
    <w:p w:rsidR="00AB3481" w:rsidRPr="00704281" w:rsidRDefault="00AB3481" w:rsidP="00AB3481">
      <w:pPr>
        <w:autoSpaceDE w:val="0"/>
        <w:autoSpaceDN w:val="0"/>
        <w:adjustRightInd w:val="0"/>
        <w:ind w:firstLine="709"/>
        <w:jc w:val="both"/>
        <w:rPr>
          <w:sz w:val="28"/>
          <w:szCs w:val="28"/>
        </w:rPr>
      </w:pPr>
      <w:r w:rsidRPr="00704281">
        <w:rPr>
          <w:sz w:val="28"/>
          <w:szCs w:val="28"/>
        </w:rPr>
        <w:t>12.2) утверждение приоритетных направлений инвестиционной деятельности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(п. 12.2 введен </w:t>
      </w:r>
      <w:hyperlink r:id="rId86" w:history="1">
        <w:r w:rsidRPr="00704281">
          <w:rPr>
            <w:rStyle w:val="a3"/>
            <w:color w:val="auto"/>
            <w:sz w:val="28"/>
            <w:szCs w:val="28"/>
            <w:u w:val="none"/>
          </w:rPr>
          <w:t>решением</w:t>
        </w:r>
      </w:hyperlink>
      <w:r w:rsidRPr="00704281">
        <w:rPr>
          <w:sz w:val="28"/>
          <w:szCs w:val="28"/>
        </w:rPr>
        <w:t xml:space="preserve"> Думы городского округа Тольятти от 25.12.2009 № 187)</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13) утратил силу;</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(решение Думы городского округа Тольятти </w:t>
      </w:r>
      <w:r w:rsidRPr="00704281">
        <w:rPr>
          <w:sz w:val="28"/>
          <w:szCs w:val="28"/>
          <w:lang w:eastAsia="ar-SA"/>
        </w:rPr>
        <w:t>от 04.02.2015 г. № 597</w:t>
      </w:r>
      <w:r w:rsidRPr="00704281">
        <w:rPr>
          <w:sz w:val="28"/>
          <w:szCs w:val="28"/>
        </w:rPr>
        <w:t>)</w:t>
      </w:r>
    </w:p>
    <w:p w:rsidR="00AB3481" w:rsidRPr="00704281" w:rsidRDefault="00AB3481" w:rsidP="00AB3481">
      <w:pPr>
        <w:autoSpaceDE w:val="0"/>
        <w:autoSpaceDN w:val="0"/>
        <w:adjustRightInd w:val="0"/>
        <w:ind w:firstLine="709"/>
        <w:jc w:val="both"/>
        <w:rPr>
          <w:sz w:val="28"/>
          <w:szCs w:val="28"/>
        </w:rPr>
      </w:pPr>
      <w:r w:rsidRPr="00704281">
        <w:rPr>
          <w:sz w:val="28"/>
          <w:szCs w:val="28"/>
        </w:rPr>
        <w:t>14) определение порядка предоставления жилых помещений муниципального специализированного жилищного фонда;</w:t>
      </w:r>
    </w:p>
    <w:p w:rsidR="00AB3481" w:rsidRPr="00704281" w:rsidRDefault="00AB3481" w:rsidP="00AB3481">
      <w:pPr>
        <w:autoSpaceDE w:val="0"/>
        <w:autoSpaceDN w:val="0"/>
        <w:adjustRightInd w:val="0"/>
        <w:ind w:firstLine="709"/>
        <w:jc w:val="both"/>
        <w:rPr>
          <w:sz w:val="28"/>
          <w:szCs w:val="28"/>
        </w:rPr>
      </w:pPr>
      <w:r w:rsidRPr="00704281">
        <w:rPr>
          <w:sz w:val="28"/>
          <w:szCs w:val="28"/>
        </w:rPr>
        <w:t>15) контроль за исполнением бюджета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16) утратил силу;</w:t>
      </w:r>
    </w:p>
    <w:p w:rsidR="00AB3481" w:rsidRPr="00704281" w:rsidRDefault="00AB3481" w:rsidP="00AB3481">
      <w:pPr>
        <w:autoSpaceDE w:val="0"/>
        <w:autoSpaceDN w:val="0"/>
        <w:adjustRightInd w:val="0"/>
        <w:ind w:firstLine="708"/>
        <w:jc w:val="both"/>
        <w:rPr>
          <w:sz w:val="28"/>
          <w:szCs w:val="28"/>
        </w:rPr>
      </w:pPr>
      <w:r w:rsidRPr="00704281">
        <w:rPr>
          <w:sz w:val="28"/>
          <w:szCs w:val="28"/>
        </w:rPr>
        <w:t>(решение Думы городского округа Тольятти от 18.12.2013 г.  № 138);</w:t>
      </w:r>
    </w:p>
    <w:p w:rsidR="00AB3481" w:rsidRPr="00704281" w:rsidRDefault="00AB3481" w:rsidP="00AB3481">
      <w:pPr>
        <w:autoSpaceDE w:val="0"/>
        <w:autoSpaceDN w:val="0"/>
        <w:adjustRightInd w:val="0"/>
        <w:ind w:firstLine="709"/>
        <w:jc w:val="both"/>
        <w:rPr>
          <w:sz w:val="28"/>
          <w:szCs w:val="28"/>
        </w:rPr>
      </w:pPr>
      <w:r w:rsidRPr="00704281">
        <w:rPr>
          <w:sz w:val="28"/>
          <w:szCs w:val="28"/>
        </w:rPr>
        <w:t>17) установление стандартов нормативной площади жилого помещения,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используемых при расчете субсидий, если это улучшает положение граждан, получающих такие субсидии;</w:t>
      </w:r>
    </w:p>
    <w:p w:rsidR="00AB3481" w:rsidRPr="00704281" w:rsidRDefault="00AB3481" w:rsidP="00AB3481">
      <w:pPr>
        <w:autoSpaceDE w:val="0"/>
        <w:autoSpaceDN w:val="0"/>
        <w:adjustRightInd w:val="0"/>
        <w:ind w:firstLine="709"/>
        <w:jc w:val="both"/>
        <w:rPr>
          <w:sz w:val="28"/>
          <w:szCs w:val="28"/>
        </w:rPr>
      </w:pPr>
      <w:r w:rsidRPr="00704281">
        <w:rPr>
          <w:sz w:val="28"/>
          <w:szCs w:val="28"/>
        </w:rPr>
        <w:t>17.1)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(пункт 17.1 введен </w:t>
      </w:r>
      <w:hyperlink r:id="rId87" w:history="1">
        <w:r w:rsidRPr="00704281">
          <w:rPr>
            <w:rStyle w:val="a3"/>
            <w:color w:val="auto"/>
            <w:sz w:val="28"/>
            <w:szCs w:val="28"/>
            <w:u w:val="none"/>
          </w:rPr>
          <w:t>решением</w:t>
        </w:r>
      </w:hyperlink>
      <w:r w:rsidRPr="00704281">
        <w:rPr>
          <w:sz w:val="28"/>
          <w:szCs w:val="28"/>
        </w:rPr>
        <w:t xml:space="preserve"> Думы городского округа Тольятти от 25.12.2009 № 187)</w:t>
      </w:r>
    </w:p>
    <w:p w:rsidR="00AB3481" w:rsidRPr="00704281" w:rsidRDefault="00AB3481" w:rsidP="00AB3481">
      <w:pPr>
        <w:autoSpaceDE w:val="0"/>
        <w:autoSpaceDN w:val="0"/>
        <w:adjustRightInd w:val="0"/>
        <w:ind w:firstLine="709"/>
        <w:jc w:val="both"/>
        <w:rPr>
          <w:sz w:val="28"/>
          <w:szCs w:val="28"/>
        </w:rPr>
      </w:pPr>
      <w:r w:rsidRPr="00704281">
        <w:rPr>
          <w:sz w:val="28"/>
          <w:szCs w:val="28"/>
        </w:rPr>
        <w:lastRenderedPageBreak/>
        <w:t>17.2) определение порядка использования отдельных видов земель промышленности и иного специального назначения, находящихся в муниципальной собственности, а также установление зон с особыми условиями использования земель данной категории;</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(пункт 17.2 введен </w:t>
      </w:r>
      <w:hyperlink r:id="rId88" w:history="1">
        <w:r w:rsidRPr="00704281">
          <w:rPr>
            <w:rStyle w:val="a3"/>
            <w:color w:val="auto"/>
            <w:sz w:val="28"/>
            <w:szCs w:val="28"/>
            <w:u w:val="none"/>
          </w:rPr>
          <w:t>решением</w:t>
        </w:r>
      </w:hyperlink>
      <w:r w:rsidRPr="00704281">
        <w:rPr>
          <w:sz w:val="28"/>
          <w:szCs w:val="28"/>
        </w:rPr>
        <w:t xml:space="preserve"> Думы городского округа Тольятти от 25.12.2009 № 187)</w:t>
      </w:r>
    </w:p>
    <w:p w:rsidR="00AB3481" w:rsidRPr="00704281" w:rsidRDefault="00AB3481" w:rsidP="00AB3481">
      <w:pPr>
        <w:autoSpaceDE w:val="0"/>
        <w:autoSpaceDN w:val="0"/>
        <w:adjustRightInd w:val="0"/>
        <w:ind w:firstLine="709"/>
        <w:jc w:val="both"/>
        <w:rPr>
          <w:sz w:val="28"/>
          <w:szCs w:val="28"/>
        </w:rPr>
      </w:pPr>
      <w:r w:rsidRPr="00704281">
        <w:rPr>
          <w:sz w:val="28"/>
          <w:szCs w:val="28"/>
        </w:rPr>
        <w:t>17.3) утратил силу;</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t>(решение Думы городского округа Тольятти от 03.06.2015 № 734)</w:t>
      </w:r>
    </w:p>
    <w:p w:rsidR="00AB3481" w:rsidRPr="00704281" w:rsidRDefault="00AB3481" w:rsidP="00AB3481">
      <w:pPr>
        <w:autoSpaceDE w:val="0"/>
        <w:autoSpaceDN w:val="0"/>
        <w:adjustRightInd w:val="0"/>
        <w:ind w:firstLine="709"/>
        <w:jc w:val="both"/>
        <w:rPr>
          <w:rFonts w:eastAsia="Calibri"/>
          <w:sz w:val="28"/>
          <w:szCs w:val="28"/>
        </w:rPr>
      </w:pPr>
      <w:r w:rsidRPr="00704281">
        <w:rPr>
          <w:sz w:val="28"/>
          <w:szCs w:val="28"/>
        </w:rPr>
        <w:t>17.4) установление в соответствии с действующим законодательством порядка осуществления муниципального контроля</w:t>
      </w:r>
      <w:r w:rsidRPr="00704281">
        <w:rPr>
          <w:rFonts w:eastAsia="Calibri"/>
          <w:sz w:val="28"/>
          <w:szCs w:val="28"/>
        </w:rPr>
        <w:t>;</w:t>
      </w:r>
    </w:p>
    <w:p w:rsidR="00AB3481" w:rsidRPr="00704281" w:rsidRDefault="00AB3481" w:rsidP="00AB3481">
      <w:pPr>
        <w:autoSpaceDE w:val="0"/>
        <w:autoSpaceDN w:val="0"/>
        <w:adjustRightInd w:val="0"/>
        <w:ind w:firstLine="708"/>
        <w:jc w:val="both"/>
        <w:rPr>
          <w:sz w:val="28"/>
          <w:szCs w:val="28"/>
        </w:rPr>
      </w:pPr>
      <w:r w:rsidRPr="00704281">
        <w:rPr>
          <w:sz w:val="28"/>
          <w:szCs w:val="28"/>
        </w:rPr>
        <w:t>(пункт 17.4 в редакции решения Думы городского округа Тольятти от 22.05.2013 г. № 1212)</w:t>
      </w:r>
    </w:p>
    <w:p w:rsidR="00AB3481" w:rsidRPr="00704281" w:rsidRDefault="00AB3481" w:rsidP="00AB3481">
      <w:pPr>
        <w:autoSpaceDE w:val="0"/>
        <w:autoSpaceDN w:val="0"/>
        <w:adjustRightInd w:val="0"/>
        <w:ind w:firstLine="709"/>
        <w:jc w:val="both"/>
        <w:rPr>
          <w:sz w:val="28"/>
          <w:szCs w:val="28"/>
        </w:rPr>
      </w:pPr>
      <w:r w:rsidRPr="00704281">
        <w:rPr>
          <w:sz w:val="28"/>
          <w:szCs w:val="28"/>
        </w:rPr>
        <w:t>17.5) установление порядка осуществления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(пункт 17.5 введен </w:t>
      </w:r>
      <w:hyperlink r:id="rId89" w:history="1">
        <w:r w:rsidRPr="00704281">
          <w:rPr>
            <w:rStyle w:val="a3"/>
            <w:color w:val="auto"/>
            <w:sz w:val="28"/>
            <w:szCs w:val="28"/>
            <w:u w:val="none"/>
          </w:rPr>
          <w:t>решением</w:t>
        </w:r>
      </w:hyperlink>
      <w:r w:rsidRPr="00704281">
        <w:rPr>
          <w:sz w:val="28"/>
          <w:szCs w:val="28"/>
        </w:rPr>
        <w:t xml:space="preserve"> Думы городского округа Тольятти от 25.12.2009 № 187)</w:t>
      </w:r>
    </w:p>
    <w:p w:rsidR="00AB3481" w:rsidRPr="00704281" w:rsidRDefault="00AB3481" w:rsidP="00AB3481">
      <w:pPr>
        <w:autoSpaceDE w:val="0"/>
        <w:autoSpaceDN w:val="0"/>
        <w:adjustRightInd w:val="0"/>
        <w:ind w:firstLine="709"/>
        <w:jc w:val="both"/>
        <w:rPr>
          <w:sz w:val="28"/>
          <w:szCs w:val="28"/>
        </w:rPr>
      </w:pPr>
      <w:r w:rsidRPr="00704281">
        <w:rPr>
          <w:sz w:val="28"/>
          <w:szCs w:val="28"/>
        </w:rPr>
        <w:t>17.6) принятие решений о присвоении наименования (переименовании) улицам, площадям, иным территориям проживания граждан, остановкам общественного транспорта;</w:t>
      </w:r>
    </w:p>
    <w:p w:rsidR="00AB3481" w:rsidRPr="00704281" w:rsidRDefault="00AB3481" w:rsidP="00AB3481">
      <w:pPr>
        <w:ind w:firstLine="709"/>
        <w:jc w:val="both"/>
        <w:rPr>
          <w:sz w:val="28"/>
          <w:szCs w:val="28"/>
        </w:rPr>
      </w:pPr>
      <w:r w:rsidRPr="00704281">
        <w:rPr>
          <w:sz w:val="28"/>
          <w:szCs w:val="28"/>
        </w:rPr>
        <w:t>(пункт 17.6 введен решением Думы городского округа Тольятти от 02.03.2011 № 481)</w:t>
      </w:r>
    </w:p>
    <w:p w:rsidR="00AB3481" w:rsidRPr="00704281" w:rsidRDefault="00AB3481" w:rsidP="00AB3481">
      <w:pPr>
        <w:autoSpaceDE w:val="0"/>
        <w:autoSpaceDN w:val="0"/>
        <w:adjustRightInd w:val="0"/>
        <w:ind w:firstLine="709"/>
        <w:jc w:val="both"/>
        <w:rPr>
          <w:sz w:val="28"/>
          <w:szCs w:val="28"/>
        </w:rPr>
      </w:pPr>
      <w:r w:rsidRPr="00704281">
        <w:rPr>
          <w:sz w:val="28"/>
          <w:szCs w:val="28"/>
        </w:rPr>
        <w:t>17.7) утратил силу;</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t>(решение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17.8) формирование контрольно-счетной палаты и утверждение положения о контрольно-счетной палате;</w:t>
      </w:r>
    </w:p>
    <w:p w:rsidR="00AB3481" w:rsidRPr="00704281" w:rsidRDefault="00AB3481" w:rsidP="00AB3481">
      <w:pPr>
        <w:autoSpaceDE w:val="0"/>
        <w:autoSpaceDN w:val="0"/>
        <w:adjustRightInd w:val="0"/>
        <w:ind w:firstLine="708"/>
        <w:jc w:val="both"/>
        <w:rPr>
          <w:sz w:val="28"/>
          <w:szCs w:val="28"/>
        </w:rPr>
      </w:pPr>
      <w:r w:rsidRPr="00704281">
        <w:rPr>
          <w:sz w:val="28"/>
          <w:szCs w:val="28"/>
        </w:rPr>
        <w:t>(пункт 17.8 введен решением Думы городского округа Тольятти от 22.05.2013 г. № 1212)</w:t>
      </w:r>
    </w:p>
    <w:p w:rsidR="00AB3481" w:rsidRPr="00704281" w:rsidRDefault="00AB3481" w:rsidP="00AB3481">
      <w:pPr>
        <w:autoSpaceDE w:val="0"/>
        <w:autoSpaceDN w:val="0"/>
        <w:adjustRightInd w:val="0"/>
        <w:ind w:firstLine="708"/>
        <w:jc w:val="both"/>
        <w:rPr>
          <w:sz w:val="28"/>
          <w:szCs w:val="28"/>
        </w:rPr>
      </w:pPr>
      <w:r w:rsidRPr="00704281">
        <w:rPr>
          <w:sz w:val="28"/>
          <w:szCs w:val="28"/>
        </w:rPr>
        <w:t>17.9) принятие обращений в органы государственной власти Российской Федерации и Самарской области;</w:t>
      </w:r>
    </w:p>
    <w:p w:rsidR="00AB3481" w:rsidRPr="00704281" w:rsidRDefault="00AB3481" w:rsidP="00AB3481">
      <w:pPr>
        <w:autoSpaceDE w:val="0"/>
        <w:autoSpaceDN w:val="0"/>
        <w:adjustRightInd w:val="0"/>
        <w:ind w:firstLine="708"/>
        <w:jc w:val="both"/>
        <w:rPr>
          <w:sz w:val="28"/>
          <w:szCs w:val="28"/>
        </w:rPr>
      </w:pPr>
      <w:r w:rsidRPr="00704281">
        <w:rPr>
          <w:sz w:val="28"/>
          <w:szCs w:val="28"/>
        </w:rPr>
        <w:t>(пункт 17.9 введен решением Думы городского округа Тольятти от 22.05.2013 г. № 1212)</w:t>
      </w:r>
    </w:p>
    <w:p w:rsidR="00725FAD" w:rsidRPr="00704281" w:rsidRDefault="00725FAD" w:rsidP="00725FAD">
      <w:pPr>
        <w:autoSpaceDE w:val="0"/>
        <w:autoSpaceDN w:val="0"/>
        <w:adjustRightInd w:val="0"/>
        <w:ind w:firstLine="708"/>
        <w:jc w:val="both"/>
        <w:rPr>
          <w:sz w:val="28"/>
          <w:szCs w:val="28"/>
        </w:rPr>
      </w:pPr>
      <w:r w:rsidRPr="00704281">
        <w:rPr>
          <w:sz w:val="28"/>
          <w:szCs w:val="28"/>
        </w:rPr>
        <w:t>17.10) установление порядка оценки регулирующего воздействия проектов муниципальных нормативных правовых актов, затрагивающих вопросы осуществления предпринимательской и инвестиционной деятельности, и экспертизы муниципальных нормативных правовых актов, затрагивающих вопросы осуществления предпринимательской и инвестиционной деятельности, и определение уполномоченного органа на проведение оценки регулирующего воздействия и экспертизы;</w:t>
      </w:r>
    </w:p>
    <w:p w:rsidR="00725FAD" w:rsidRPr="00704281" w:rsidRDefault="00725FAD" w:rsidP="00725FAD">
      <w:pPr>
        <w:autoSpaceDE w:val="0"/>
        <w:autoSpaceDN w:val="0"/>
        <w:adjustRightInd w:val="0"/>
        <w:ind w:firstLine="709"/>
        <w:jc w:val="both"/>
        <w:rPr>
          <w:sz w:val="28"/>
          <w:szCs w:val="28"/>
        </w:rPr>
      </w:pPr>
      <w:r w:rsidRPr="00704281">
        <w:rPr>
          <w:sz w:val="28"/>
          <w:szCs w:val="28"/>
        </w:rPr>
        <w:t>(пункт 17.10  введен решением Думы городского округа Тольятти от 15.03.2017 №</w:t>
      </w:r>
      <w:r w:rsidRPr="00704281">
        <w:rPr>
          <w:rFonts w:eastAsia="Calibri"/>
          <w:sz w:val="28"/>
          <w:szCs w:val="28"/>
        </w:rPr>
        <w:t>1370</w:t>
      </w:r>
      <w:r w:rsidRPr="00704281">
        <w:rPr>
          <w:sz w:val="28"/>
          <w:szCs w:val="28"/>
        </w:rPr>
        <w:t>)</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lastRenderedPageBreak/>
        <w:t>18) иные полномочия, отнесённые федеральными законами, законами Самарской области и настоящим Уставом к полномочиям представительного органа городского округа.</w:t>
      </w:r>
    </w:p>
    <w:p w:rsidR="00AB3481" w:rsidRPr="00704281" w:rsidRDefault="00AB3481" w:rsidP="00AB3481">
      <w:pPr>
        <w:autoSpaceDE w:val="0"/>
        <w:autoSpaceDN w:val="0"/>
        <w:adjustRightInd w:val="0"/>
        <w:ind w:firstLine="708"/>
        <w:jc w:val="both"/>
        <w:rPr>
          <w:sz w:val="28"/>
          <w:szCs w:val="28"/>
        </w:rPr>
      </w:pPr>
      <w:r w:rsidRPr="00704281">
        <w:rPr>
          <w:sz w:val="28"/>
          <w:szCs w:val="28"/>
        </w:rPr>
        <w:t xml:space="preserve">(пункт 18 в редакции решения Думы городского округа Тольятти </w:t>
      </w:r>
      <w:r w:rsidRPr="00704281">
        <w:rPr>
          <w:sz w:val="28"/>
          <w:szCs w:val="28"/>
        </w:rPr>
        <w:br/>
        <w:t>от 22.05.2013 г.  № 1212)</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t xml:space="preserve">3. По вопросам, отнесённым к компетенции Думы федеральными законами, законами Самарской области, настоящим Уставом, Дума принимает решения, устанавливающие правила, обязательные для исполнения на территории городского округа, решение об удалении </w:t>
      </w:r>
      <w:r w:rsidR="00F82381" w:rsidRPr="00704281">
        <w:rPr>
          <w:rFonts w:eastAsia="Calibri"/>
          <w:sz w:val="28"/>
          <w:szCs w:val="28"/>
        </w:rPr>
        <w:t>главы городского округа</w:t>
      </w:r>
      <w:r w:rsidRPr="00704281">
        <w:rPr>
          <w:rFonts w:eastAsia="Calibri"/>
          <w:sz w:val="28"/>
          <w:szCs w:val="28"/>
        </w:rPr>
        <w:t xml:space="preserve"> в отставку, а также решения по вопросам организации деятельности Думы и по иным вопросам, отнесённым к её компетенции федеральными законами, законами Самарской области, настоящим Уставом.</w:t>
      </w:r>
    </w:p>
    <w:p w:rsidR="00F82381" w:rsidRPr="00704281" w:rsidRDefault="00AB3481" w:rsidP="00F82381">
      <w:pPr>
        <w:autoSpaceDE w:val="0"/>
        <w:autoSpaceDN w:val="0"/>
        <w:adjustRightInd w:val="0"/>
        <w:ind w:left="709"/>
        <w:jc w:val="both"/>
        <w:rPr>
          <w:sz w:val="28"/>
          <w:szCs w:val="28"/>
        </w:rPr>
      </w:pPr>
      <w:r w:rsidRPr="00704281">
        <w:rPr>
          <w:sz w:val="28"/>
          <w:szCs w:val="28"/>
        </w:rPr>
        <w:t>(часть 3 в редакции решения Думы городского округа Тольятти от 22.05.2013 г.  № 1212)</w:t>
      </w:r>
      <w:r w:rsidR="00F82381" w:rsidRPr="00704281">
        <w:rPr>
          <w:sz w:val="28"/>
          <w:szCs w:val="28"/>
        </w:rPr>
        <w:t xml:space="preserve"> (в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4.</w:t>
      </w:r>
      <w:r w:rsidR="00F82381" w:rsidRPr="00704281">
        <w:rPr>
          <w:sz w:val="28"/>
          <w:szCs w:val="28"/>
        </w:rPr>
        <w:t xml:space="preserve"> Дума заслушивает ежегодные отчеты главы городского округа о результатах его деятельности и деятельности администрации, в том числе о решении вопросов, поставленных Думой, в порядке, установленном Думой.</w:t>
      </w:r>
    </w:p>
    <w:p w:rsidR="00F82381" w:rsidRPr="00704281" w:rsidRDefault="00AB3481" w:rsidP="00F82381">
      <w:pPr>
        <w:autoSpaceDE w:val="0"/>
        <w:autoSpaceDN w:val="0"/>
        <w:adjustRightInd w:val="0"/>
        <w:ind w:left="709"/>
        <w:jc w:val="both"/>
        <w:rPr>
          <w:sz w:val="28"/>
          <w:szCs w:val="28"/>
        </w:rPr>
      </w:pPr>
      <w:r w:rsidRPr="00704281">
        <w:rPr>
          <w:sz w:val="28"/>
          <w:szCs w:val="28"/>
        </w:rPr>
        <w:t>(часть 4 введена решением Думы городского округа Тольятти от  02.03.2011 № 481)</w:t>
      </w:r>
      <w:r w:rsidR="00F82381" w:rsidRPr="00704281">
        <w:rPr>
          <w:sz w:val="28"/>
          <w:szCs w:val="28"/>
        </w:rPr>
        <w:t xml:space="preserve"> (в редакции решения Думы городского округа Тольятти от 03.06.2015 № 734)</w:t>
      </w:r>
    </w:p>
    <w:p w:rsidR="00AB3481" w:rsidRPr="00704281" w:rsidRDefault="00AB3481" w:rsidP="00AB3481">
      <w:pPr>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26. Структура Думы</w:t>
      </w:r>
    </w:p>
    <w:p w:rsidR="00F82381" w:rsidRPr="00704281" w:rsidRDefault="00F82381" w:rsidP="00F82381">
      <w:pPr>
        <w:autoSpaceDE w:val="0"/>
        <w:autoSpaceDN w:val="0"/>
        <w:adjustRightInd w:val="0"/>
        <w:ind w:firstLine="708"/>
        <w:jc w:val="both"/>
        <w:rPr>
          <w:rFonts w:eastAsia="Calibri"/>
          <w:sz w:val="28"/>
          <w:szCs w:val="28"/>
          <w:lang w:eastAsia="en-US"/>
        </w:rPr>
      </w:pPr>
      <w:r w:rsidRPr="00704281">
        <w:rPr>
          <w:rFonts w:eastAsia="Calibri"/>
          <w:sz w:val="28"/>
          <w:szCs w:val="28"/>
          <w:lang w:eastAsia="en-US"/>
        </w:rPr>
        <w:t xml:space="preserve">1. </w:t>
      </w:r>
      <w:hyperlink r:id="rId90" w:history="1">
        <w:r w:rsidRPr="00704281">
          <w:rPr>
            <w:rStyle w:val="a3"/>
            <w:rFonts w:eastAsia="Calibri"/>
            <w:color w:val="auto"/>
            <w:sz w:val="28"/>
            <w:szCs w:val="28"/>
            <w:u w:val="none"/>
            <w:lang w:eastAsia="en-US"/>
          </w:rPr>
          <w:t>Структура</w:t>
        </w:r>
      </w:hyperlink>
      <w:r w:rsidRPr="00704281">
        <w:rPr>
          <w:rFonts w:eastAsia="Calibri"/>
          <w:sz w:val="28"/>
          <w:szCs w:val="28"/>
          <w:lang w:eastAsia="en-US"/>
        </w:rPr>
        <w:t xml:space="preserve"> Думы утверждается решением Думы.</w:t>
      </w:r>
    </w:p>
    <w:p w:rsidR="00F82381" w:rsidRPr="00704281" w:rsidRDefault="00F82381" w:rsidP="00F82381">
      <w:pPr>
        <w:autoSpaceDE w:val="0"/>
        <w:autoSpaceDN w:val="0"/>
        <w:adjustRightInd w:val="0"/>
        <w:ind w:left="142" w:firstLine="566"/>
        <w:jc w:val="both"/>
        <w:rPr>
          <w:sz w:val="28"/>
          <w:szCs w:val="28"/>
        </w:rPr>
      </w:pPr>
      <w:r w:rsidRPr="00704281">
        <w:rPr>
          <w:sz w:val="28"/>
          <w:szCs w:val="28"/>
        </w:rPr>
        <w:t>2. Дума возглавляется председателем Думы, избираемым Думой из своего состава на первом заседании Думы на срок полномочий Думы. Порядок избрания председателя Думы определяется настоящим Уставом и Регламентом Думы.</w:t>
      </w:r>
    </w:p>
    <w:p w:rsidR="00F82381" w:rsidRPr="00704281" w:rsidRDefault="00F82381" w:rsidP="00F82381">
      <w:pPr>
        <w:autoSpaceDE w:val="0"/>
        <w:autoSpaceDN w:val="0"/>
        <w:adjustRightInd w:val="0"/>
        <w:ind w:left="142" w:firstLine="566"/>
        <w:jc w:val="both"/>
        <w:rPr>
          <w:rFonts w:eastAsia="Calibri"/>
          <w:sz w:val="28"/>
          <w:szCs w:val="28"/>
        </w:rPr>
      </w:pPr>
      <w:r w:rsidRPr="00704281">
        <w:rPr>
          <w:sz w:val="28"/>
          <w:szCs w:val="28"/>
        </w:rPr>
        <w:t>Решение о форме голосования по вопросу избрания председателя Думы принимается Думой.</w:t>
      </w:r>
    </w:p>
    <w:p w:rsidR="00F82381" w:rsidRPr="00704281" w:rsidRDefault="00F82381" w:rsidP="00F82381">
      <w:pPr>
        <w:autoSpaceDE w:val="0"/>
        <w:autoSpaceDN w:val="0"/>
        <w:adjustRightInd w:val="0"/>
        <w:ind w:firstLine="708"/>
        <w:jc w:val="both"/>
        <w:rPr>
          <w:rFonts w:eastAsia="Calibri"/>
          <w:sz w:val="28"/>
          <w:szCs w:val="28"/>
        </w:rPr>
      </w:pPr>
      <w:r w:rsidRPr="00704281">
        <w:rPr>
          <w:rFonts w:eastAsia="Calibri"/>
          <w:sz w:val="28"/>
          <w:szCs w:val="28"/>
        </w:rPr>
        <w:t>3. Председатель Думы исполняет свои обязанности на постоянной основе.</w:t>
      </w:r>
    </w:p>
    <w:p w:rsidR="00F82381" w:rsidRPr="00704281" w:rsidRDefault="00F82381" w:rsidP="00F82381">
      <w:pPr>
        <w:widowControl w:val="0"/>
        <w:tabs>
          <w:tab w:val="left" w:pos="709"/>
        </w:tabs>
        <w:autoSpaceDE w:val="0"/>
        <w:autoSpaceDN w:val="0"/>
        <w:adjustRightInd w:val="0"/>
        <w:ind w:firstLine="708"/>
        <w:jc w:val="both"/>
        <w:rPr>
          <w:rFonts w:eastAsia="Calibri"/>
          <w:sz w:val="28"/>
          <w:szCs w:val="28"/>
        </w:rPr>
      </w:pPr>
      <w:r w:rsidRPr="00704281">
        <w:rPr>
          <w:rFonts w:eastAsia="Calibri"/>
          <w:sz w:val="28"/>
          <w:szCs w:val="28"/>
        </w:rPr>
        <w:t>Председателю Думы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22 календарных дня.</w:t>
      </w:r>
    </w:p>
    <w:p w:rsidR="00F82381" w:rsidRPr="00704281" w:rsidRDefault="00F82381" w:rsidP="00F82381">
      <w:pPr>
        <w:widowControl w:val="0"/>
        <w:tabs>
          <w:tab w:val="left" w:pos="709"/>
        </w:tabs>
        <w:autoSpaceDE w:val="0"/>
        <w:autoSpaceDN w:val="0"/>
        <w:adjustRightInd w:val="0"/>
        <w:ind w:firstLine="708"/>
        <w:jc w:val="both"/>
        <w:rPr>
          <w:rFonts w:eastAsia="Calibri"/>
          <w:bCs/>
          <w:sz w:val="28"/>
          <w:szCs w:val="28"/>
        </w:rPr>
      </w:pPr>
      <w:r w:rsidRPr="00704281">
        <w:rPr>
          <w:rFonts w:eastAsia="Calibri"/>
          <w:bCs/>
          <w:sz w:val="28"/>
          <w:szCs w:val="28"/>
        </w:rPr>
        <w:t>4. Председатель Думы осуществляет следующие полномочия:</w:t>
      </w:r>
    </w:p>
    <w:p w:rsidR="00F82381" w:rsidRPr="00704281" w:rsidRDefault="00F82381" w:rsidP="00F82381">
      <w:pPr>
        <w:widowControl w:val="0"/>
        <w:autoSpaceDE w:val="0"/>
        <w:autoSpaceDN w:val="0"/>
        <w:adjustRightInd w:val="0"/>
        <w:ind w:firstLine="708"/>
        <w:jc w:val="both"/>
        <w:rPr>
          <w:rFonts w:eastAsia="Calibri"/>
          <w:bCs/>
          <w:sz w:val="28"/>
          <w:szCs w:val="28"/>
        </w:rPr>
      </w:pPr>
      <w:r w:rsidRPr="00704281">
        <w:rPr>
          <w:rFonts w:eastAsia="Calibri"/>
          <w:bCs/>
          <w:sz w:val="28"/>
          <w:szCs w:val="28"/>
        </w:rPr>
        <w:t>- представляет Думу в отношениях с органами государственной власти, государственными органами, органами местного самоуправления и муниципальными органами городского округа, других муниципальных образований, гражданами и организациями, без доверенности действует от имени Думы;</w:t>
      </w:r>
    </w:p>
    <w:p w:rsidR="00F82381" w:rsidRPr="00704281" w:rsidRDefault="00F82381" w:rsidP="00F82381">
      <w:pPr>
        <w:widowControl w:val="0"/>
        <w:autoSpaceDE w:val="0"/>
        <w:autoSpaceDN w:val="0"/>
        <w:adjustRightInd w:val="0"/>
        <w:ind w:firstLine="708"/>
        <w:jc w:val="both"/>
        <w:rPr>
          <w:rFonts w:eastAsia="Calibri"/>
          <w:bCs/>
          <w:sz w:val="28"/>
          <w:szCs w:val="28"/>
        </w:rPr>
      </w:pPr>
      <w:r w:rsidRPr="00704281">
        <w:rPr>
          <w:rFonts w:eastAsia="Calibri"/>
          <w:bCs/>
          <w:sz w:val="28"/>
          <w:szCs w:val="28"/>
        </w:rPr>
        <w:lastRenderedPageBreak/>
        <w:t>- руководит работой Думы, организует процесс подготовки и принятия решений Думы, издает постановления и распоряжения по вопросам организации деятельности Думы;</w:t>
      </w:r>
    </w:p>
    <w:p w:rsidR="00F82381" w:rsidRPr="00704281" w:rsidRDefault="00F82381" w:rsidP="00F82381">
      <w:pPr>
        <w:widowControl w:val="0"/>
        <w:autoSpaceDE w:val="0"/>
        <w:autoSpaceDN w:val="0"/>
        <w:adjustRightInd w:val="0"/>
        <w:ind w:firstLine="708"/>
        <w:jc w:val="both"/>
        <w:rPr>
          <w:rFonts w:eastAsia="Calibri"/>
          <w:bCs/>
          <w:sz w:val="28"/>
          <w:szCs w:val="28"/>
        </w:rPr>
      </w:pPr>
      <w:r w:rsidRPr="00704281">
        <w:rPr>
          <w:rFonts w:eastAsia="Calibri"/>
          <w:bCs/>
          <w:sz w:val="28"/>
          <w:szCs w:val="28"/>
        </w:rPr>
        <w:t>- осуществляет функции представителя нанимателя (работодателя) в отношении работников Думы;</w:t>
      </w:r>
    </w:p>
    <w:p w:rsidR="00F82381" w:rsidRPr="00704281" w:rsidRDefault="00F82381" w:rsidP="00F82381">
      <w:pPr>
        <w:ind w:firstLine="708"/>
        <w:jc w:val="both"/>
        <w:rPr>
          <w:rFonts w:eastAsia="Calibri"/>
          <w:sz w:val="28"/>
          <w:szCs w:val="28"/>
        </w:rPr>
      </w:pPr>
      <w:r w:rsidRPr="00704281">
        <w:rPr>
          <w:rFonts w:eastAsia="Calibri"/>
          <w:sz w:val="28"/>
          <w:szCs w:val="28"/>
        </w:rPr>
        <w:t>- представляет городской округ в организациях межмуниципального сотрудничества в порядке, установленном Думой;</w:t>
      </w:r>
    </w:p>
    <w:p w:rsidR="00F82381" w:rsidRPr="00704281" w:rsidRDefault="00F82381" w:rsidP="00F82381">
      <w:pPr>
        <w:ind w:firstLine="708"/>
        <w:jc w:val="both"/>
        <w:rPr>
          <w:rFonts w:eastAsia="Calibri"/>
          <w:sz w:val="28"/>
          <w:szCs w:val="28"/>
        </w:rPr>
      </w:pPr>
      <w:r w:rsidRPr="00704281">
        <w:rPr>
          <w:rFonts w:eastAsia="Calibri"/>
          <w:sz w:val="28"/>
          <w:szCs w:val="28"/>
        </w:rPr>
        <w:t>- вносит предложения о кандидатурах на должность председателя, заместителя председателя и аудиторов контрольно-счетной палаты;</w:t>
      </w:r>
    </w:p>
    <w:p w:rsidR="00F82381" w:rsidRPr="00704281" w:rsidRDefault="00F82381" w:rsidP="00F82381">
      <w:pPr>
        <w:ind w:firstLine="708"/>
        <w:jc w:val="both"/>
        <w:rPr>
          <w:rFonts w:eastAsia="Calibri"/>
          <w:sz w:val="28"/>
          <w:szCs w:val="28"/>
        </w:rPr>
      </w:pPr>
      <w:r w:rsidRPr="00704281">
        <w:rPr>
          <w:rFonts w:eastAsia="Calibri"/>
          <w:sz w:val="28"/>
          <w:szCs w:val="28"/>
        </w:rPr>
        <w:t>- получает от органов местного самоуправления, предприятий, учреждений, организаций, расположенных на территории городского округа, документы и сведения по вопросам, входящим в его компетенцию;</w:t>
      </w:r>
    </w:p>
    <w:p w:rsidR="00F82381" w:rsidRPr="00704281" w:rsidRDefault="00F82381" w:rsidP="00F82381">
      <w:pPr>
        <w:widowControl w:val="0"/>
        <w:tabs>
          <w:tab w:val="left" w:pos="709"/>
        </w:tabs>
        <w:autoSpaceDE w:val="0"/>
        <w:autoSpaceDN w:val="0"/>
        <w:adjustRightInd w:val="0"/>
        <w:ind w:firstLine="708"/>
        <w:jc w:val="both"/>
        <w:rPr>
          <w:rFonts w:eastAsia="Calibri"/>
          <w:bCs/>
          <w:sz w:val="28"/>
          <w:szCs w:val="28"/>
        </w:rPr>
      </w:pPr>
      <w:r w:rsidRPr="00704281">
        <w:rPr>
          <w:rFonts w:eastAsia="Calibri"/>
          <w:sz w:val="28"/>
          <w:szCs w:val="28"/>
        </w:rPr>
        <w:t xml:space="preserve">- </w:t>
      </w:r>
      <w:r w:rsidRPr="00704281">
        <w:rPr>
          <w:rFonts w:eastAsia="Calibri"/>
          <w:bCs/>
          <w:sz w:val="28"/>
          <w:szCs w:val="28"/>
        </w:rPr>
        <w:t>осуществляет иные полномочия по организации деятельности Думы в соответствии с действующим законодательством, настоящим Уставом, Регламентом Думы.</w:t>
      </w:r>
    </w:p>
    <w:p w:rsidR="00F82381" w:rsidRPr="00704281" w:rsidRDefault="00F82381" w:rsidP="00F82381">
      <w:pPr>
        <w:ind w:firstLine="708"/>
        <w:jc w:val="both"/>
        <w:rPr>
          <w:rFonts w:eastAsia="Calibri"/>
          <w:sz w:val="28"/>
          <w:szCs w:val="28"/>
        </w:rPr>
      </w:pPr>
      <w:r w:rsidRPr="00704281">
        <w:rPr>
          <w:rFonts w:eastAsia="Calibri"/>
          <w:sz w:val="28"/>
          <w:szCs w:val="28"/>
        </w:rPr>
        <w:t>5. В случаях досрочного прекращения полномочий председателя Думы, его отсутствия или невозможности исполнения им должностных обязанностей его полномочия в полном объеме осуществляет первый заместитель председателя Думы, а в случае его отсутствия - лицо, исполняющее обязанности первого заместителя председателя Думы.</w:t>
      </w:r>
    </w:p>
    <w:p w:rsidR="00F82381" w:rsidRPr="00704281" w:rsidRDefault="00F82381" w:rsidP="00F82381">
      <w:pPr>
        <w:tabs>
          <w:tab w:val="left" w:pos="709"/>
        </w:tabs>
        <w:ind w:firstLine="708"/>
        <w:jc w:val="both"/>
        <w:rPr>
          <w:rFonts w:eastAsia="Calibri"/>
          <w:sz w:val="28"/>
          <w:szCs w:val="28"/>
        </w:rPr>
      </w:pPr>
      <w:r w:rsidRPr="00704281">
        <w:rPr>
          <w:rFonts w:eastAsia="Calibri"/>
          <w:sz w:val="28"/>
          <w:szCs w:val="28"/>
        </w:rPr>
        <w:t>6. Председатель Думы своим постановлением может передать часть полномочий по вопросам организации деятельности Думы руководителю аппарата Думы.</w:t>
      </w:r>
    </w:p>
    <w:p w:rsidR="00F82381" w:rsidRPr="00704281" w:rsidRDefault="00F82381" w:rsidP="00F82381">
      <w:pPr>
        <w:tabs>
          <w:tab w:val="left" w:pos="1250"/>
        </w:tabs>
        <w:ind w:firstLine="708"/>
        <w:jc w:val="both"/>
        <w:rPr>
          <w:rFonts w:eastAsia="Calibri"/>
          <w:sz w:val="28"/>
          <w:szCs w:val="28"/>
        </w:rPr>
      </w:pPr>
      <w:r w:rsidRPr="00704281">
        <w:rPr>
          <w:rFonts w:eastAsia="Calibri"/>
          <w:sz w:val="28"/>
          <w:szCs w:val="28"/>
        </w:rPr>
        <w:t>Руководитель аппарата Думы в целях осуществления переданных ему полномочий издает распоряжения по вопросам организации деятельности Думы.</w:t>
      </w:r>
    </w:p>
    <w:p w:rsidR="00F82381" w:rsidRPr="00704281" w:rsidRDefault="00F82381" w:rsidP="00F82381">
      <w:pPr>
        <w:autoSpaceDE w:val="0"/>
        <w:autoSpaceDN w:val="0"/>
        <w:adjustRightInd w:val="0"/>
        <w:ind w:firstLine="708"/>
        <w:jc w:val="both"/>
        <w:rPr>
          <w:rFonts w:eastAsia="Calibri"/>
          <w:sz w:val="28"/>
          <w:szCs w:val="28"/>
        </w:rPr>
      </w:pPr>
      <w:r w:rsidRPr="00704281">
        <w:rPr>
          <w:rFonts w:eastAsia="Calibri"/>
          <w:sz w:val="28"/>
          <w:szCs w:val="28"/>
        </w:rPr>
        <w:t xml:space="preserve">7. Из числа депутатов Думы на срок ее полномочий избираются первый заместитель и заместители председателя Думы. Количество заместителей председателя Думы определяется решением Думы. </w:t>
      </w:r>
    </w:p>
    <w:p w:rsidR="00F82381" w:rsidRPr="00704281" w:rsidRDefault="00F82381" w:rsidP="00F82381">
      <w:pPr>
        <w:autoSpaceDE w:val="0"/>
        <w:autoSpaceDN w:val="0"/>
        <w:adjustRightInd w:val="0"/>
        <w:ind w:firstLine="708"/>
        <w:jc w:val="both"/>
        <w:rPr>
          <w:rFonts w:eastAsia="Calibri"/>
          <w:sz w:val="28"/>
          <w:szCs w:val="28"/>
        </w:rPr>
      </w:pPr>
      <w:r w:rsidRPr="00704281">
        <w:rPr>
          <w:rFonts w:eastAsia="Calibri"/>
          <w:sz w:val="28"/>
          <w:szCs w:val="28"/>
        </w:rPr>
        <w:t>Решение о форме голосования по вопросу избрания первого заместителя и заместителей председателя Думы принимается Думой.</w:t>
      </w:r>
    </w:p>
    <w:p w:rsidR="00F82381" w:rsidRPr="00704281" w:rsidRDefault="00F82381" w:rsidP="00F82381">
      <w:pPr>
        <w:autoSpaceDE w:val="0"/>
        <w:autoSpaceDN w:val="0"/>
        <w:adjustRightInd w:val="0"/>
        <w:ind w:firstLine="708"/>
        <w:jc w:val="both"/>
        <w:rPr>
          <w:rFonts w:eastAsia="Calibri"/>
          <w:sz w:val="28"/>
          <w:szCs w:val="28"/>
        </w:rPr>
      </w:pPr>
      <w:r w:rsidRPr="00704281">
        <w:rPr>
          <w:rFonts w:eastAsia="Calibri"/>
          <w:sz w:val="28"/>
          <w:szCs w:val="28"/>
        </w:rPr>
        <w:t xml:space="preserve">Порядок избрания и освобождения от должности первого заместителя и заместителей председателя Думы определяется </w:t>
      </w:r>
      <w:hyperlink r:id="rId91" w:history="1">
        <w:r w:rsidRPr="00704281">
          <w:rPr>
            <w:rStyle w:val="a3"/>
            <w:rFonts w:eastAsia="Calibri"/>
            <w:color w:val="auto"/>
            <w:sz w:val="28"/>
            <w:szCs w:val="28"/>
            <w:u w:val="none"/>
          </w:rPr>
          <w:t>Регламентом</w:t>
        </w:r>
      </w:hyperlink>
      <w:r w:rsidRPr="00704281">
        <w:rPr>
          <w:rFonts w:eastAsia="Calibri"/>
          <w:sz w:val="28"/>
          <w:szCs w:val="28"/>
        </w:rPr>
        <w:t xml:space="preserve"> Думы.</w:t>
      </w:r>
    </w:p>
    <w:p w:rsidR="00F82381" w:rsidRPr="00704281" w:rsidRDefault="00F82381" w:rsidP="00F82381">
      <w:pPr>
        <w:autoSpaceDE w:val="0"/>
        <w:autoSpaceDN w:val="0"/>
        <w:adjustRightInd w:val="0"/>
        <w:ind w:firstLine="708"/>
        <w:jc w:val="both"/>
        <w:rPr>
          <w:rFonts w:eastAsia="Calibri"/>
          <w:sz w:val="28"/>
          <w:szCs w:val="28"/>
        </w:rPr>
      </w:pPr>
      <w:r w:rsidRPr="00704281">
        <w:rPr>
          <w:rFonts w:eastAsia="Calibri"/>
          <w:sz w:val="28"/>
          <w:szCs w:val="28"/>
        </w:rPr>
        <w:t>8. Первый заместитель и заместители председателя Думы исполняют функции в соответствии с распределением обязанностей, установленных Думой, и поручениями председателя Думы.</w:t>
      </w:r>
    </w:p>
    <w:p w:rsidR="00F82381" w:rsidRPr="00704281" w:rsidRDefault="00F82381" w:rsidP="00F82381">
      <w:pPr>
        <w:autoSpaceDE w:val="0"/>
        <w:autoSpaceDN w:val="0"/>
        <w:adjustRightInd w:val="0"/>
        <w:ind w:firstLine="708"/>
        <w:jc w:val="both"/>
        <w:rPr>
          <w:rFonts w:eastAsia="Calibri"/>
          <w:sz w:val="28"/>
          <w:szCs w:val="28"/>
        </w:rPr>
      </w:pPr>
      <w:r w:rsidRPr="00704281">
        <w:rPr>
          <w:rFonts w:eastAsia="Calibri"/>
          <w:sz w:val="28"/>
          <w:szCs w:val="28"/>
        </w:rPr>
        <w:t>Порядок исполнения обязанностей председателя Думы в случае его отсутствия или невозможности выполнения им своих обязанностей определяется настоящим Уставом.</w:t>
      </w:r>
    </w:p>
    <w:p w:rsidR="00F82381" w:rsidRPr="00704281" w:rsidRDefault="00F82381" w:rsidP="00F82381">
      <w:pPr>
        <w:autoSpaceDE w:val="0"/>
        <w:autoSpaceDN w:val="0"/>
        <w:adjustRightInd w:val="0"/>
        <w:ind w:firstLine="708"/>
        <w:jc w:val="both"/>
        <w:rPr>
          <w:rFonts w:eastAsia="Calibri"/>
          <w:sz w:val="28"/>
          <w:szCs w:val="28"/>
        </w:rPr>
      </w:pPr>
      <w:r w:rsidRPr="00704281">
        <w:rPr>
          <w:rFonts w:eastAsia="Calibri"/>
          <w:sz w:val="28"/>
          <w:szCs w:val="28"/>
        </w:rPr>
        <w:t>9. Из числа депутатов Думы создаются постоянные комиссии по вопросам, отнесенным к компетенции Думы.</w:t>
      </w:r>
    </w:p>
    <w:p w:rsidR="00F82381" w:rsidRPr="00704281" w:rsidRDefault="00F82381" w:rsidP="00F82381">
      <w:pPr>
        <w:autoSpaceDE w:val="0"/>
        <w:autoSpaceDN w:val="0"/>
        <w:adjustRightInd w:val="0"/>
        <w:ind w:firstLine="708"/>
        <w:jc w:val="both"/>
        <w:rPr>
          <w:rFonts w:eastAsia="Calibri"/>
          <w:sz w:val="28"/>
          <w:szCs w:val="28"/>
        </w:rPr>
      </w:pPr>
      <w:r w:rsidRPr="00704281">
        <w:rPr>
          <w:rFonts w:eastAsia="Calibri"/>
          <w:sz w:val="28"/>
          <w:szCs w:val="28"/>
        </w:rPr>
        <w:t xml:space="preserve">10. Порядок и основания прекращения полномочий Думы как представительного органа местного самоуправления определяются и </w:t>
      </w:r>
      <w:r w:rsidRPr="00704281">
        <w:rPr>
          <w:rFonts w:eastAsia="Calibri"/>
          <w:sz w:val="28"/>
          <w:szCs w:val="28"/>
        </w:rPr>
        <w:lastRenderedPageBreak/>
        <w:t>регулируются федеральными законами, законами Самарской области, настоящим Уставом.</w:t>
      </w:r>
    </w:p>
    <w:p w:rsidR="00F82381" w:rsidRPr="00704281" w:rsidRDefault="00F82381" w:rsidP="00F82381">
      <w:pPr>
        <w:autoSpaceDE w:val="0"/>
        <w:autoSpaceDN w:val="0"/>
        <w:adjustRightInd w:val="0"/>
        <w:ind w:firstLine="708"/>
        <w:jc w:val="both"/>
        <w:rPr>
          <w:rFonts w:eastAsia="Calibri"/>
          <w:sz w:val="28"/>
          <w:szCs w:val="28"/>
        </w:rPr>
      </w:pPr>
      <w:r w:rsidRPr="00704281">
        <w:rPr>
          <w:rFonts w:eastAsia="Calibri"/>
          <w:sz w:val="28"/>
          <w:szCs w:val="28"/>
        </w:rPr>
        <w:t>11. Для правового, информационно-аналитического, организационного, материально-технического и иного обеспечения деятельности Думы образуется аппарат Думы.</w:t>
      </w:r>
    </w:p>
    <w:p w:rsidR="00F82381" w:rsidRPr="00704281" w:rsidRDefault="00F82381" w:rsidP="00F82381">
      <w:pPr>
        <w:autoSpaceDE w:val="0"/>
        <w:autoSpaceDN w:val="0"/>
        <w:adjustRightInd w:val="0"/>
        <w:ind w:firstLine="709"/>
        <w:jc w:val="both"/>
        <w:rPr>
          <w:sz w:val="28"/>
          <w:szCs w:val="28"/>
        </w:rPr>
      </w:pPr>
      <w:r w:rsidRPr="00704281">
        <w:rPr>
          <w:rFonts w:eastAsia="Calibri"/>
          <w:sz w:val="28"/>
          <w:szCs w:val="28"/>
        </w:rPr>
        <w:t xml:space="preserve">Деятельность аппарата Думы определяется </w:t>
      </w:r>
      <w:hyperlink r:id="rId92" w:history="1">
        <w:r w:rsidRPr="00704281">
          <w:rPr>
            <w:rStyle w:val="a3"/>
            <w:rFonts w:eastAsia="Calibri"/>
            <w:color w:val="auto"/>
            <w:sz w:val="28"/>
            <w:szCs w:val="28"/>
            <w:u w:val="none"/>
          </w:rPr>
          <w:t>Положением</w:t>
        </w:r>
      </w:hyperlink>
      <w:r w:rsidRPr="00704281">
        <w:rPr>
          <w:rFonts w:eastAsia="Calibri"/>
          <w:sz w:val="28"/>
          <w:szCs w:val="28"/>
        </w:rPr>
        <w:t xml:space="preserve"> об аппарате Думы, утверждаемым решением Думы.</w:t>
      </w:r>
    </w:p>
    <w:p w:rsidR="00F82381" w:rsidRPr="00704281" w:rsidRDefault="00F82381" w:rsidP="00F82381">
      <w:pPr>
        <w:autoSpaceDE w:val="0"/>
        <w:autoSpaceDN w:val="0"/>
        <w:adjustRightInd w:val="0"/>
        <w:ind w:left="709"/>
        <w:jc w:val="both"/>
        <w:rPr>
          <w:sz w:val="28"/>
          <w:szCs w:val="28"/>
        </w:rPr>
      </w:pPr>
      <w:r w:rsidRPr="00704281">
        <w:rPr>
          <w:sz w:val="28"/>
          <w:szCs w:val="28"/>
        </w:rPr>
        <w:t>(статья 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p>
    <w:p w:rsidR="008955C1" w:rsidRPr="00704281" w:rsidRDefault="008955C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27. Досрочное прекращение полномочий Думы</w:t>
      </w:r>
    </w:p>
    <w:p w:rsidR="00AB3481" w:rsidRPr="00704281" w:rsidRDefault="00AB3481" w:rsidP="00AB3481">
      <w:pPr>
        <w:ind w:firstLine="709"/>
        <w:jc w:val="both"/>
        <w:rPr>
          <w:sz w:val="28"/>
          <w:szCs w:val="28"/>
        </w:rPr>
      </w:pPr>
      <w:r w:rsidRPr="00704281">
        <w:rPr>
          <w:sz w:val="28"/>
          <w:szCs w:val="28"/>
        </w:rPr>
        <w:t>1. Полномочия Думы  прекращаются досрочно:</w:t>
      </w:r>
    </w:p>
    <w:p w:rsidR="00AB3481" w:rsidRPr="00704281" w:rsidRDefault="00AB3481" w:rsidP="00AB3481">
      <w:pPr>
        <w:ind w:firstLine="709"/>
        <w:jc w:val="both"/>
        <w:rPr>
          <w:sz w:val="28"/>
          <w:szCs w:val="28"/>
        </w:rPr>
      </w:pPr>
      <w:r w:rsidRPr="00704281">
        <w:rPr>
          <w:sz w:val="28"/>
          <w:szCs w:val="28"/>
        </w:rPr>
        <w:t>(в редакции решения Думы городского округа Тольятти от 02.03.2011  № 481)</w:t>
      </w:r>
    </w:p>
    <w:p w:rsidR="00AB3481" w:rsidRPr="00704281" w:rsidRDefault="00AB3481" w:rsidP="00AB3481">
      <w:pPr>
        <w:autoSpaceDE w:val="0"/>
        <w:autoSpaceDN w:val="0"/>
        <w:adjustRightInd w:val="0"/>
        <w:ind w:firstLine="709"/>
        <w:jc w:val="both"/>
        <w:rPr>
          <w:sz w:val="28"/>
          <w:szCs w:val="28"/>
        </w:rPr>
      </w:pPr>
      <w:r w:rsidRPr="00704281">
        <w:rPr>
          <w:sz w:val="28"/>
          <w:szCs w:val="28"/>
        </w:rPr>
        <w:t>1) в случае принятия Думой решения о самороспуске. При этом решение о самороспуске принимается не менее чем 4/5 голосов от установленной численности депутатов;</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2) в случае вступления в силу решения областного суда Самарской области о неправомочности данного состава депутатов Думы, в том числе в связи со сложением депутатами своих полномочий;</w:t>
      </w:r>
    </w:p>
    <w:p w:rsidR="00AB3481" w:rsidRPr="00704281" w:rsidRDefault="00AB3481" w:rsidP="00AB3481">
      <w:pPr>
        <w:autoSpaceDE w:val="0"/>
        <w:autoSpaceDN w:val="0"/>
        <w:adjustRightInd w:val="0"/>
        <w:ind w:firstLine="708"/>
        <w:jc w:val="both"/>
        <w:rPr>
          <w:sz w:val="28"/>
          <w:szCs w:val="28"/>
        </w:rPr>
      </w:pPr>
      <w:r w:rsidRPr="00704281">
        <w:rPr>
          <w:sz w:val="28"/>
          <w:szCs w:val="28"/>
        </w:rPr>
        <w:t>(в редакции решения Думы городского округа Тольятти от 04.02.2015 г. № 597)</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3) в случае преобразования городского округа, осуществляемого в соответствии с частью </w:t>
      </w:r>
      <w:hyperlink r:id="rId93" w:history="1">
        <w:r w:rsidRPr="00704281">
          <w:rPr>
            <w:rStyle w:val="a3"/>
            <w:color w:val="auto"/>
            <w:sz w:val="28"/>
            <w:szCs w:val="28"/>
            <w:u w:val="none"/>
          </w:rPr>
          <w:t>7.1 статьи 13</w:t>
        </w:r>
      </w:hyperlink>
      <w:r w:rsidRPr="00704281">
        <w:rPr>
          <w:sz w:val="28"/>
          <w:szCs w:val="28"/>
        </w:rPr>
        <w:t xml:space="preserve"> Федерального закона, а также в случае упразднения городского округа;</w:t>
      </w:r>
    </w:p>
    <w:p w:rsidR="00AB3481" w:rsidRPr="00704281" w:rsidRDefault="00AB3481" w:rsidP="00AB3481">
      <w:pPr>
        <w:autoSpaceDE w:val="0"/>
        <w:autoSpaceDN w:val="0"/>
        <w:adjustRightInd w:val="0"/>
        <w:ind w:firstLine="708"/>
        <w:jc w:val="both"/>
        <w:rPr>
          <w:sz w:val="28"/>
          <w:szCs w:val="28"/>
        </w:rPr>
      </w:pPr>
      <w:r w:rsidRPr="00704281">
        <w:rPr>
          <w:sz w:val="28"/>
          <w:szCs w:val="28"/>
        </w:rPr>
        <w:t>(пункт 3 в редакции решения Думы городского округа Тольятти от 04.02.2015 г.  № 597)</w:t>
      </w:r>
    </w:p>
    <w:p w:rsidR="00AB3481" w:rsidRPr="00704281" w:rsidRDefault="00AB3481" w:rsidP="00AB3481">
      <w:pPr>
        <w:ind w:firstLine="709"/>
        <w:jc w:val="both"/>
        <w:rPr>
          <w:sz w:val="28"/>
          <w:szCs w:val="28"/>
        </w:rPr>
      </w:pPr>
      <w:r w:rsidRPr="00704281">
        <w:rPr>
          <w:sz w:val="28"/>
          <w:szCs w:val="28"/>
        </w:rPr>
        <w:t>4) в порядке и по основаниям, предусмотренным федеральным законом;</w:t>
      </w:r>
    </w:p>
    <w:p w:rsidR="00AB3481" w:rsidRPr="00704281" w:rsidRDefault="00AB3481" w:rsidP="00AB3481">
      <w:pPr>
        <w:ind w:firstLine="709"/>
        <w:jc w:val="both"/>
        <w:rPr>
          <w:sz w:val="28"/>
          <w:szCs w:val="28"/>
        </w:rPr>
      </w:pPr>
      <w:r w:rsidRPr="00704281">
        <w:rPr>
          <w:sz w:val="28"/>
          <w:szCs w:val="28"/>
        </w:rPr>
        <w:t>(пункт 4 в редакции решения Думы городского округа Тольятти от 02.03.2011 № 481)</w:t>
      </w:r>
    </w:p>
    <w:p w:rsidR="00AB3481" w:rsidRPr="00704281" w:rsidRDefault="00AB3481" w:rsidP="00AB3481">
      <w:pPr>
        <w:ind w:firstLine="709"/>
        <w:jc w:val="both"/>
        <w:rPr>
          <w:sz w:val="28"/>
          <w:szCs w:val="28"/>
        </w:rPr>
      </w:pPr>
      <w:r w:rsidRPr="00704281">
        <w:rPr>
          <w:sz w:val="28"/>
          <w:szCs w:val="28"/>
        </w:rPr>
        <w:t>5) в случае нарушения срока издания муниципального правового акта, необходимого для реализации решения, принятого путем прямого волеизъявления граждан.</w:t>
      </w:r>
    </w:p>
    <w:p w:rsidR="00AB3481" w:rsidRPr="00704281" w:rsidRDefault="00AB3481" w:rsidP="00AB3481">
      <w:pPr>
        <w:ind w:firstLine="709"/>
        <w:jc w:val="both"/>
        <w:rPr>
          <w:sz w:val="28"/>
          <w:szCs w:val="28"/>
        </w:rPr>
      </w:pPr>
      <w:r w:rsidRPr="00704281">
        <w:rPr>
          <w:sz w:val="28"/>
          <w:szCs w:val="28"/>
        </w:rPr>
        <w:t>(в редакции решения Думы городского округа Тольятти от 02.03.2011  № 481)</w:t>
      </w:r>
    </w:p>
    <w:p w:rsidR="00AB3481" w:rsidRPr="00704281" w:rsidRDefault="00AB3481" w:rsidP="00AB3481">
      <w:pPr>
        <w:autoSpaceDE w:val="0"/>
        <w:autoSpaceDN w:val="0"/>
        <w:adjustRightInd w:val="0"/>
        <w:ind w:firstLine="709"/>
        <w:jc w:val="both"/>
        <w:rPr>
          <w:sz w:val="28"/>
          <w:szCs w:val="28"/>
        </w:rPr>
      </w:pPr>
      <w:r w:rsidRPr="00704281">
        <w:rPr>
          <w:sz w:val="28"/>
          <w:szCs w:val="28"/>
        </w:rPr>
        <w:t>2. Досрочное прекращение полномочий Думы влечет досрочное прекращение полномочий ее депутатов.</w:t>
      </w:r>
    </w:p>
    <w:p w:rsidR="00AB3481" w:rsidRPr="00704281" w:rsidRDefault="00AB3481" w:rsidP="00AB3481">
      <w:pPr>
        <w:autoSpaceDE w:val="0"/>
        <w:autoSpaceDN w:val="0"/>
        <w:adjustRightInd w:val="0"/>
        <w:ind w:firstLine="709"/>
        <w:jc w:val="both"/>
        <w:rPr>
          <w:sz w:val="28"/>
          <w:szCs w:val="28"/>
        </w:rPr>
      </w:pPr>
      <w:r w:rsidRPr="00704281">
        <w:rPr>
          <w:sz w:val="28"/>
          <w:szCs w:val="28"/>
        </w:rPr>
        <w:t>3. В случае досрочного прекращения полномочий Думы досрочные выборы в Думу проводятся в сроки, установленные федеральным законом.</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(часть 3 в ред. </w:t>
      </w:r>
      <w:hyperlink r:id="rId94" w:history="1">
        <w:r w:rsidRPr="00704281">
          <w:rPr>
            <w:rStyle w:val="a3"/>
            <w:color w:val="auto"/>
            <w:sz w:val="28"/>
            <w:szCs w:val="28"/>
            <w:u w:val="none"/>
          </w:rPr>
          <w:t>решение</w:t>
        </w:r>
      </w:hyperlink>
      <w:r w:rsidRPr="00704281">
        <w:rPr>
          <w:sz w:val="28"/>
          <w:szCs w:val="28"/>
        </w:rPr>
        <w:t xml:space="preserve"> Думы городского округа Тольятти от 30.01.2008 № 816)</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28. Депутат Думы</w:t>
      </w:r>
    </w:p>
    <w:p w:rsidR="00AB3481" w:rsidRPr="00704281" w:rsidRDefault="00AB3481" w:rsidP="00AB3481">
      <w:pPr>
        <w:ind w:firstLine="709"/>
        <w:jc w:val="both"/>
        <w:rPr>
          <w:sz w:val="28"/>
          <w:szCs w:val="28"/>
        </w:rPr>
      </w:pPr>
      <w:r w:rsidRPr="00704281">
        <w:rPr>
          <w:sz w:val="28"/>
          <w:szCs w:val="28"/>
        </w:rPr>
        <w:t>1. Гражданин Российской Федерации, достигший возраста 18 лет, имеет право быть избранным депутатом Думы.</w:t>
      </w:r>
    </w:p>
    <w:p w:rsidR="00AB3481" w:rsidRPr="00704281" w:rsidRDefault="00AB3481" w:rsidP="00AB3481">
      <w:pPr>
        <w:ind w:firstLine="709"/>
        <w:jc w:val="both"/>
        <w:rPr>
          <w:sz w:val="28"/>
          <w:szCs w:val="28"/>
        </w:rPr>
      </w:pPr>
      <w:r w:rsidRPr="00704281">
        <w:rPr>
          <w:sz w:val="28"/>
          <w:szCs w:val="28"/>
        </w:rPr>
        <w:t>(в редакции решения Думы городского округа Тольятти от 02.03.2011  № 481)</w:t>
      </w:r>
    </w:p>
    <w:p w:rsidR="00AB3481" w:rsidRPr="00704281" w:rsidRDefault="00AB3481" w:rsidP="00AB3481">
      <w:pPr>
        <w:autoSpaceDE w:val="0"/>
        <w:autoSpaceDN w:val="0"/>
        <w:adjustRightInd w:val="0"/>
        <w:ind w:firstLine="709"/>
        <w:jc w:val="both"/>
        <w:rPr>
          <w:sz w:val="28"/>
          <w:szCs w:val="28"/>
        </w:rPr>
      </w:pPr>
      <w:r w:rsidRPr="00704281">
        <w:rPr>
          <w:sz w:val="28"/>
          <w:szCs w:val="28"/>
        </w:rPr>
        <w:t>2. Депутату Думы обеспечиваются условия для беспрепятственного осуществления своих полномочий.</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t>3. Депутаты Думы избираются на срок пять лет. Полномочия депутата начинаются со дня его избрания и прекращаются со дня начала работы Думы нового созыва.</w:t>
      </w:r>
    </w:p>
    <w:p w:rsidR="00AB3481" w:rsidRPr="00704281" w:rsidRDefault="00AB3481" w:rsidP="00AB3481">
      <w:pPr>
        <w:autoSpaceDE w:val="0"/>
        <w:autoSpaceDN w:val="0"/>
        <w:adjustRightInd w:val="0"/>
        <w:ind w:firstLine="709"/>
        <w:jc w:val="both"/>
        <w:rPr>
          <w:sz w:val="28"/>
          <w:szCs w:val="28"/>
        </w:rPr>
      </w:pPr>
      <w:r w:rsidRPr="00704281">
        <w:rPr>
          <w:sz w:val="28"/>
          <w:szCs w:val="28"/>
        </w:rPr>
        <w:t>(в редакции решения Думы городского округа Тольятти от 05.10.2011 г. № 641)</w:t>
      </w:r>
    </w:p>
    <w:p w:rsidR="00AB3481" w:rsidRPr="00704281" w:rsidRDefault="00AB3481" w:rsidP="00AB3481">
      <w:pPr>
        <w:autoSpaceDE w:val="0"/>
        <w:autoSpaceDN w:val="0"/>
        <w:adjustRightInd w:val="0"/>
        <w:ind w:firstLine="709"/>
        <w:jc w:val="both"/>
        <w:rPr>
          <w:sz w:val="28"/>
          <w:szCs w:val="28"/>
        </w:rPr>
      </w:pPr>
      <w:r w:rsidRPr="00704281">
        <w:rPr>
          <w:sz w:val="28"/>
          <w:szCs w:val="28"/>
        </w:rPr>
        <w:t>4. Депутаты Думы осуществляют свои полномочия, как правило, на непостоянной основе.</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t>5. Депутаты Думы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AB3481" w:rsidRPr="00704281" w:rsidRDefault="00AB3481" w:rsidP="00AB3481">
      <w:pPr>
        <w:autoSpaceDE w:val="0"/>
        <w:autoSpaceDN w:val="0"/>
        <w:adjustRightInd w:val="0"/>
        <w:ind w:firstLine="708"/>
        <w:jc w:val="both"/>
        <w:rPr>
          <w:sz w:val="28"/>
          <w:szCs w:val="28"/>
        </w:rPr>
      </w:pPr>
      <w:r w:rsidRPr="00704281">
        <w:rPr>
          <w:sz w:val="28"/>
          <w:szCs w:val="28"/>
        </w:rPr>
        <w:t xml:space="preserve">(в редакции решения Думы городского округа Тольятти от 22.05.2013 г. </w:t>
      </w:r>
      <w:r w:rsidRPr="00704281">
        <w:rPr>
          <w:sz w:val="28"/>
          <w:szCs w:val="28"/>
        </w:rPr>
        <w:br/>
        <w:t>№ 1212)</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Депутаты Думы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95" w:history="1">
        <w:r w:rsidRPr="00704281">
          <w:rPr>
            <w:rStyle w:val="a3"/>
            <w:color w:val="auto"/>
            <w:sz w:val="28"/>
            <w:szCs w:val="28"/>
            <w:u w:val="none"/>
          </w:rPr>
          <w:t>законом</w:t>
        </w:r>
      </w:hyperlink>
      <w:r w:rsidRPr="00704281">
        <w:rPr>
          <w:sz w:val="28"/>
          <w:szCs w:val="28"/>
        </w:rPr>
        <w:t>.</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(абзац введен </w:t>
      </w:r>
      <w:hyperlink r:id="rId96" w:history="1">
        <w:r w:rsidRPr="00704281">
          <w:rPr>
            <w:rStyle w:val="a3"/>
            <w:color w:val="auto"/>
            <w:sz w:val="28"/>
            <w:szCs w:val="28"/>
            <w:u w:val="none"/>
          </w:rPr>
          <w:t>решением</w:t>
        </w:r>
      </w:hyperlink>
      <w:r w:rsidRPr="00704281">
        <w:rPr>
          <w:sz w:val="28"/>
          <w:szCs w:val="28"/>
        </w:rPr>
        <w:t xml:space="preserve"> Думы городского округа Тольятти от 30.01.2008 № 816)</w:t>
      </w:r>
    </w:p>
    <w:p w:rsidR="00AB3481" w:rsidRPr="00704281" w:rsidRDefault="00AB3481" w:rsidP="00AB3481">
      <w:pPr>
        <w:autoSpaceDE w:val="0"/>
        <w:autoSpaceDN w:val="0"/>
        <w:adjustRightInd w:val="0"/>
        <w:ind w:firstLine="709"/>
        <w:jc w:val="both"/>
        <w:rPr>
          <w:sz w:val="28"/>
          <w:szCs w:val="28"/>
        </w:rPr>
      </w:pPr>
      <w:r w:rsidRPr="00704281">
        <w:rPr>
          <w:sz w:val="28"/>
          <w:szCs w:val="28"/>
        </w:rPr>
        <w:t>6. Депутат, осуществляющий свою деятельность на постоянной основе, не вправе:</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1) утратил силу;</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(решение Думы городского округа Тольятти от 04.02.2015 г.  № 597)</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w:t>
      </w:r>
      <w:r w:rsidRPr="00704281">
        <w:rPr>
          <w:sz w:val="28"/>
          <w:szCs w:val="28"/>
        </w:rPr>
        <w:lastRenderedPageBreak/>
        <w:t>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Самарской области, ему не поручено участвовать в управлении этой организацией;</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(пункт 2 в редакции решения Думы городского округа Тольятти </w:t>
      </w:r>
      <w:r w:rsidRPr="00704281">
        <w:rPr>
          <w:sz w:val="28"/>
          <w:szCs w:val="28"/>
          <w:lang w:eastAsia="ar-SA"/>
        </w:rPr>
        <w:t>от 04.02.2015 г. № 597, в редакции решения Думы городского округа Тольятти от 17.02.2016 № 973</w:t>
      </w:r>
      <w:r w:rsidRPr="00704281">
        <w:rPr>
          <w:sz w:val="28"/>
          <w:szCs w:val="28"/>
        </w:rPr>
        <w:t>)</w:t>
      </w:r>
    </w:p>
    <w:p w:rsidR="00AB3481" w:rsidRPr="00704281" w:rsidRDefault="00AB3481" w:rsidP="00AB3481">
      <w:pPr>
        <w:autoSpaceDE w:val="0"/>
        <w:autoSpaceDN w:val="0"/>
        <w:adjustRightInd w:val="0"/>
        <w:ind w:firstLine="709"/>
        <w:jc w:val="both"/>
        <w:rPr>
          <w:sz w:val="28"/>
          <w:szCs w:val="28"/>
        </w:rPr>
      </w:pPr>
      <w:r w:rsidRPr="00704281">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B3481" w:rsidRPr="00704281" w:rsidRDefault="00AB3481" w:rsidP="00AB3481">
      <w:pPr>
        <w:autoSpaceDE w:val="0"/>
        <w:autoSpaceDN w:val="0"/>
        <w:adjustRightInd w:val="0"/>
        <w:ind w:firstLine="709"/>
        <w:jc w:val="both"/>
        <w:rPr>
          <w:sz w:val="28"/>
          <w:szCs w:val="28"/>
        </w:rPr>
      </w:pPr>
      <w:r w:rsidRPr="00704281">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(часть 6 в ред. </w:t>
      </w:r>
      <w:hyperlink r:id="rId97"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30.01.2008 № 816)</w:t>
      </w:r>
    </w:p>
    <w:p w:rsidR="00AB3481" w:rsidRPr="00704281" w:rsidRDefault="00AB3481" w:rsidP="00AB3481">
      <w:pPr>
        <w:autoSpaceDE w:val="0"/>
        <w:autoSpaceDN w:val="0"/>
        <w:adjustRightInd w:val="0"/>
        <w:ind w:firstLine="708"/>
        <w:jc w:val="both"/>
        <w:rPr>
          <w:sz w:val="28"/>
          <w:szCs w:val="28"/>
        </w:rPr>
      </w:pPr>
      <w:r w:rsidRPr="00704281">
        <w:rPr>
          <w:sz w:val="28"/>
          <w:szCs w:val="28"/>
        </w:rPr>
        <w:t xml:space="preserve">6.1. Депутат должен соблюдать ограничения, запреты, исполнять обязанности, которые установлены Федеральным </w:t>
      </w:r>
      <w:hyperlink r:id="rId98" w:history="1">
        <w:r w:rsidRPr="00704281">
          <w:rPr>
            <w:rStyle w:val="a3"/>
            <w:color w:val="auto"/>
            <w:sz w:val="28"/>
            <w:szCs w:val="28"/>
            <w:u w:val="none"/>
          </w:rPr>
          <w:t>законом</w:t>
        </w:r>
      </w:hyperlink>
      <w:r w:rsidRPr="00704281">
        <w:rPr>
          <w:sz w:val="28"/>
          <w:szCs w:val="28"/>
        </w:rPr>
        <w:t xml:space="preserve"> от 25.12.2008 </w:t>
      </w:r>
      <w:r w:rsidRPr="00704281">
        <w:rPr>
          <w:sz w:val="28"/>
          <w:szCs w:val="28"/>
        </w:rPr>
        <w:br/>
        <w:t xml:space="preserve">№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99" w:history="1">
        <w:r w:rsidRPr="00704281">
          <w:rPr>
            <w:rStyle w:val="a3"/>
            <w:color w:val="auto"/>
            <w:sz w:val="28"/>
            <w:szCs w:val="28"/>
            <w:u w:val="none"/>
          </w:rPr>
          <w:t>законом</w:t>
        </w:r>
      </w:hyperlink>
      <w:r w:rsidRPr="00704281">
        <w:rPr>
          <w:sz w:val="28"/>
          <w:szCs w:val="28"/>
        </w:rPr>
        <w:t xml:space="preserve"> от 25.12.2008 № 273-ФЗ «О противодействии коррупции», Федеральным </w:t>
      </w:r>
      <w:hyperlink r:id="rId100" w:history="1">
        <w:r w:rsidRPr="00704281">
          <w:rPr>
            <w:rStyle w:val="a3"/>
            <w:color w:val="auto"/>
            <w:sz w:val="28"/>
            <w:szCs w:val="28"/>
            <w:u w:val="none"/>
          </w:rPr>
          <w:t>законом</w:t>
        </w:r>
      </w:hyperlink>
      <w:r w:rsidRPr="00704281">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01" w:history="1">
        <w:r w:rsidRPr="00704281">
          <w:rPr>
            <w:rStyle w:val="a3"/>
            <w:color w:val="auto"/>
            <w:sz w:val="28"/>
            <w:szCs w:val="28"/>
            <w:u w:val="none"/>
          </w:rPr>
          <w:t>законом</w:t>
        </w:r>
      </w:hyperlink>
      <w:r w:rsidRPr="00704281">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B3481" w:rsidRPr="00704281" w:rsidRDefault="00AB3481" w:rsidP="00AB3481">
      <w:pPr>
        <w:autoSpaceDE w:val="0"/>
        <w:autoSpaceDN w:val="0"/>
        <w:adjustRightInd w:val="0"/>
        <w:ind w:firstLine="708"/>
        <w:jc w:val="both"/>
        <w:rPr>
          <w:sz w:val="28"/>
          <w:szCs w:val="28"/>
        </w:rPr>
      </w:pPr>
      <w:r w:rsidRPr="00704281">
        <w:rPr>
          <w:sz w:val="28"/>
          <w:szCs w:val="28"/>
        </w:rPr>
        <w:t xml:space="preserve"> (часть 6.1 введена решением Думы городского округа Тольятти от 22.05.2013 г. № 1212, часть 6.1 в редакции решения Думы от 17.02.2016 № 973)</w:t>
      </w:r>
    </w:p>
    <w:p w:rsidR="00AB3481" w:rsidRPr="00704281" w:rsidRDefault="00AB3481" w:rsidP="00AB3481">
      <w:pPr>
        <w:ind w:firstLine="709"/>
        <w:jc w:val="both"/>
        <w:rPr>
          <w:sz w:val="28"/>
          <w:szCs w:val="28"/>
        </w:rPr>
      </w:pPr>
      <w:r w:rsidRPr="00704281">
        <w:rPr>
          <w:sz w:val="28"/>
          <w:szCs w:val="28"/>
        </w:rPr>
        <w:t>7. Депутаты информируют избирателей о своей деятельности во время встреч с ними, а также через средства массовой информации.</w:t>
      </w:r>
    </w:p>
    <w:p w:rsidR="00AB3481" w:rsidRPr="00704281" w:rsidRDefault="00AB3481" w:rsidP="00AB3481">
      <w:pPr>
        <w:ind w:firstLine="709"/>
        <w:jc w:val="both"/>
        <w:rPr>
          <w:sz w:val="28"/>
          <w:szCs w:val="28"/>
        </w:rPr>
      </w:pPr>
      <w:r w:rsidRPr="00704281">
        <w:rPr>
          <w:sz w:val="28"/>
          <w:szCs w:val="28"/>
        </w:rPr>
        <w:lastRenderedPageBreak/>
        <w:t>8. В соответствии с законом Самарской области от 10.07.2008 г.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депутату устанавливаются следующие гарантии осуществления полномочий:</w:t>
      </w:r>
    </w:p>
    <w:p w:rsidR="00AB3481" w:rsidRPr="00704281" w:rsidRDefault="00AB3481" w:rsidP="00AB3481">
      <w:pPr>
        <w:widowControl w:val="0"/>
        <w:autoSpaceDE w:val="0"/>
        <w:autoSpaceDN w:val="0"/>
        <w:adjustRightInd w:val="0"/>
        <w:ind w:firstLine="709"/>
        <w:jc w:val="both"/>
        <w:rPr>
          <w:sz w:val="28"/>
          <w:szCs w:val="28"/>
        </w:rPr>
      </w:pPr>
      <w:r w:rsidRPr="00704281">
        <w:rPr>
          <w:rFonts w:eastAsia="Calibri"/>
          <w:sz w:val="28"/>
          <w:szCs w:val="28"/>
        </w:rPr>
        <w:t xml:space="preserve">1) </w:t>
      </w:r>
      <w:r w:rsidRPr="00704281">
        <w:rPr>
          <w:sz w:val="28"/>
          <w:szCs w:val="28"/>
        </w:rPr>
        <w:t>право на правотворческую инициативу, которая осуществляется в форме внесения на рассмотрение Думы или должностного лица местного самоуправления городского округа проектов муниципальных правовых актов, а также поправок к ним;</w:t>
      </w:r>
    </w:p>
    <w:p w:rsidR="00AB3481" w:rsidRPr="00704281" w:rsidRDefault="00AB3481" w:rsidP="00AB3481">
      <w:pPr>
        <w:autoSpaceDE w:val="0"/>
        <w:autoSpaceDN w:val="0"/>
        <w:adjustRightInd w:val="0"/>
        <w:ind w:firstLine="708"/>
        <w:jc w:val="both"/>
        <w:rPr>
          <w:sz w:val="28"/>
          <w:szCs w:val="28"/>
        </w:rPr>
      </w:pPr>
      <w:r w:rsidRPr="00704281">
        <w:rPr>
          <w:sz w:val="28"/>
          <w:szCs w:val="28"/>
        </w:rPr>
        <w:t>(в редакции решения Думы городского округа Тольятти от 18.12.2013 г. № 138)</w:t>
      </w:r>
    </w:p>
    <w:p w:rsidR="00AB3481" w:rsidRPr="00704281" w:rsidRDefault="00AB3481" w:rsidP="00AB3481">
      <w:pPr>
        <w:ind w:firstLine="709"/>
        <w:jc w:val="both"/>
        <w:rPr>
          <w:sz w:val="28"/>
          <w:szCs w:val="28"/>
        </w:rPr>
      </w:pPr>
      <w:r w:rsidRPr="00704281">
        <w:rPr>
          <w:sz w:val="28"/>
          <w:szCs w:val="28"/>
        </w:rPr>
        <w:t>2) участие в заседаниях Думы;</w:t>
      </w:r>
    </w:p>
    <w:p w:rsidR="00AB3481" w:rsidRPr="00704281" w:rsidRDefault="00AB3481" w:rsidP="00AB3481">
      <w:pPr>
        <w:ind w:firstLine="709"/>
        <w:jc w:val="both"/>
        <w:rPr>
          <w:sz w:val="28"/>
          <w:szCs w:val="28"/>
        </w:rPr>
      </w:pPr>
      <w:r w:rsidRPr="00704281">
        <w:rPr>
          <w:sz w:val="28"/>
          <w:szCs w:val="28"/>
        </w:rPr>
        <w:t>3) участие в работе Думы, постоянных комиссий;</w:t>
      </w:r>
    </w:p>
    <w:p w:rsidR="00AB3481" w:rsidRPr="00704281" w:rsidRDefault="00AB3481" w:rsidP="00AB3481">
      <w:pPr>
        <w:ind w:firstLine="709"/>
        <w:jc w:val="both"/>
        <w:rPr>
          <w:sz w:val="28"/>
          <w:szCs w:val="28"/>
        </w:rPr>
      </w:pPr>
      <w:r w:rsidRPr="00704281">
        <w:rPr>
          <w:sz w:val="28"/>
          <w:szCs w:val="28"/>
        </w:rPr>
        <w:t>4) право на депутатский запрос;</w:t>
      </w:r>
    </w:p>
    <w:p w:rsidR="00AB3481" w:rsidRPr="00704281" w:rsidRDefault="00AB3481" w:rsidP="00AB3481">
      <w:pPr>
        <w:ind w:firstLine="709"/>
        <w:jc w:val="both"/>
        <w:rPr>
          <w:sz w:val="28"/>
          <w:szCs w:val="28"/>
        </w:rPr>
      </w:pPr>
      <w:r w:rsidRPr="00704281">
        <w:rPr>
          <w:sz w:val="28"/>
          <w:szCs w:val="28"/>
        </w:rPr>
        <w:t>5) право на обращение депутата в органы государственной власти Самарской области, органы местного самоуправления, на предприятия, в учреждения и иные организации;</w:t>
      </w:r>
    </w:p>
    <w:p w:rsidR="00AB3481" w:rsidRPr="00704281" w:rsidRDefault="00AB3481" w:rsidP="00AB3481">
      <w:pPr>
        <w:ind w:firstLine="709"/>
        <w:jc w:val="both"/>
        <w:rPr>
          <w:sz w:val="28"/>
          <w:szCs w:val="28"/>
        </w:rPr>
      </w:pPr>
      <w:r w:rsidRPr="00704281">
        <w:rPr>
          <w:sz w:val="28"/>
          <w:szCs w:val="28"/>
        </w:rPr>
        <w:t>6) право на обращение депутата (группы депутатов) с вопросом к должностным лицам на заседании Думы;</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t xml:space="preserve">7) </w:t>
      </w:r>
      <w:r w:rsidRPr="00704281">
        <w:rPr>
          <w:sz w:val="28"/>
          <w:szCs w:val="28"/>
        </w:rPr>
        <w:t>право первоочередного приёма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городского округа,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r w:rsidRPr="00704281">
        <w:rPr>
          <w:rFonts w:eastAsia="Calibri"/>
          <w:sz w:val="28"/>
          <w:szCs w:val="28"/>
        </w:rPr>
        <w:t>;</w:t>
      </w:r>
    </w:p>
    <w:p w:rsidR="00AB3481" w:rsidRPr="00704281" w:rsidRDefault="00AB3481" w:rsidP="00AB3481">
      <w:pPr>
        <w:autoSpaceDE w:val="0"/>
        <w:autoSpaceDN w:val="0"/>
        <w:adjustRightInd w:val="0"/>
        <w:ind w:firstLine="708"/>
        <w:jc w:val="both"/>
        <w:rPr>
          <w:sz w:val="28"/>
          <w:szCs w:val="28"/>
        </w:rPr>
      </w:pPr>
      <w:r w:rsidRPr="00704281">
        <w:rPr>
          <w:sz w:val="28"/>
          <w:szCs w:val="28"/>
        </w:rPr>
        <w:t>(пункт 7 в редакции решения Думы городского округа Тольятти от 22.05.2013 г. № 1212)</w:t>
      </w:r>
    </w:p>
    <w:p w:rsidR="00AB3481" w:rsidRPr="00704281" w:rsidRDefault="00AB3481" w:rsidP="00AB3481">
      <w:pPr>
        <w:ind w:firstLine="709"/>
        <w:jc w:val="both"/>
        <w:rPr>
          <w:sz w:val="28"/>
          <w:szCs w:val="28"/>
        </w:rPr>
      </w:pPr>
      <w:r w:rsidRPr="00704281">
        <w:rPr>
          <w:sz w:val="28"/>
          <w:szCs w:val="28"/>
        </w:rPr>
        <w:t>8) право на предоставление помещения для работы с избирателями в избирательном округе;</w:t>
      </w:r>
    </w:p>
    <w:p w:rsidR="00AB3481" w:rsidRPr="00704281" w:rsidRDefault="00AB3481" w:rsidP="00AB3481">
      <w:pPr>
        <w:ind w:firstLine="709"/>
        <w:jc w:val="both"/>
        <w:rPr>
          <w:sz w:val="28"/>
          <w:szCs w:val="28"/>
        </w:rPr>
      </w:pPr>
      <w:r w:rsidRPr="00704281">
        <w:rPr>
          <w:sz w:val="28"/>
          <w:szCs w:val="28"/>
        </w:rPr>
        <w:t>9) право на предоставление помещения в здании Думы депутатам, осуществляющим свои полномочия на постоянной основе;</w:t>
      </w:r>
    </w:p>
    <w:p w:rsidR="00AB3481" w:rsidRPr="00704281" w:rsidRDefault="00AB3481" w:rsidP="00AB3481">
      <w:pPr>
        <w:ind w:firstLine="709"/>
        <w:jc w:val="both"/>
        <w:rPr>
          <w:sz w:val="28"/>
          <w:szCs w:val="28"/>
        </w:rPr>
      </w:pPr>
      <w:r w:rsidRPr="00704281">
        <w:rPr>
          <w:sz w:val="28"/>
          <w:szCs w:val="28"/>
        </w:rPr>
        <w:t>10) право на удостоверение, подтверждающее их личность и полномочия;</w:t>
      </w:r>
    </w:p>
    <w:p w:rsidR="00AB3481" w:rsidRPr="00704281" w:rsidRDefault="00AB3481" w:rsidP="00AB3481">
      <w:pPr>
        <w:ind w:firstLine="709"/>
        <w:jc w:val="both"/>
        <w:rPr>
          <w:sz w:val="28"/>
          <w:szCs w:val="28"/>
        </w:rPr>
      </w:pPr>
      <w:r w:rsidRPr="00704281">
        <w:rPr>
          <w:sz w:val="28"/>
          <w:szCs w:val="28"/>
        </w:rPr>
        <w:t>11) право на обязательное страхование при условии осуществления  полномочий на постоянной основе;</w:t>
      </w:r>
    </w:p>
    <w:p w:rsidR="00AB3481" w:rsidRPr="00704281" w:rsidRDefault="00AB3481" w:rsidP="00AB3481">
      <w:pPr>
        <w:ind w:firstLine="709"/>
        <w:jc w:val="both"/>
        <w:rPr>
          <w:sz w:val="28"/>
          <w:szCs w:val="28"/>
        </w:rPr>
      </w:pPr>
      <w:r w:rsidRPr="00704281">
        <w:rPr>
          <w:sz w:val="28"/>
          <w:szCs w:val="28"/>
        </w:rPr>
        <w:t>12) право на включение срока полномочий депутата, осуществляющего свои полномочия на постоянной основе,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AB3481" w:rsidRPr="00704281" w:rsidRDefault="00AB3481" w:rsidP="00AB3481">
      <w:pPr>
        <w:ind w:firstLine="709"/>
        <w:jc w:val="both"/>
        <w:rPr>
          <w:sz w:val="28"/>
          <w:szCs w:val="28"/>
        </w:rPr>
      </w:pPr>
      <w:r w:rsidRPr="00704281">
        <w:rPr>
          <w:sz w:val="28"/>
          <w:szCs w:val="28"/>
        </w:rPr>
        <w:t xml:space="preserve">13) право на освобождение от выполнения производственных или служебных обязанностей на время участия в заседаниях Думы, постоянных </w:t>
      </w:r>
      <w:r w:rsidRPr="00704281">
        <w:rPr>
          <w:sz w:val="28"/>
          <w:szCs w:val="28"/>
        </w:rPr>
        <w:lastRenderedPageBreak/>
        <w:t>комиссий, встреч с избирателями, иных официальных мероприятий Думы, если осуществляет свои полномочия на непостоянной основе;</w:t>
      </w:r>
    </w:p>
    <w:p w:rsidR="00AB3481" w:rsidRPr="00704281" w:rsidRDefault="00AB3481" w:rsidP="00AB3481">
      <w:pPr>
        <w:ind w:firstLine="709"/>
        <w:jc w:val="both"/>
        <w:rPr>
          <w:sz w:val="28"/>
          <w:szCs w:val="28"/>
        </w:rPr>
      </w:pPr>
      <w:r w:rsidRPr="00704281">
        <w:rPr>
          <w:sz w:val="28"/>
          <w:szCs w:val="28"/>
        </w:rPr>
        <w:t>14) право на ежемесячное денежное вознаграждение при осуществлении  полномочий на постоянной основе.</w:t>
      </w:r>
    </w:p>
    <w:p w:rsidR="00AB3481" w:rsidRPr="00704281" w:rsidRDefault="00AB3481" w:rsidP="00AB3481">
      <w:pPr>
        <w:ind w:firstLine="709"/>
        <w:jc w:val="both"/>
        <w:rPr>
          <w:sz w:val="28"/>
          <w:szCs w:val="28"/>
        </w:rPr>
      </w:pPr>
      <w:r w:rsidRPr="00704281">
        <w:rPr>
          <w:sz w:val="28"/>
          <w:szCs w:val="28"/>
        </w:rPr>
        <w:t>(часть 8 в редакции решения Думы городского округа Тольятти от  02.03.2011  № 481)</w:t>
      </w:r>
    </w:p>
    <w:p w:rsidR="00AB3481" w:rsidRPr="00704281" w:rsidRDefault="00AB3481" w:rsidP="00AB3481">
      <w:pPr>
        <w:ind w:firstLine="709"/>
        <w:jc w:val="both"/>
        <w:rPr>
          <w:sz w:val="28"/>
          <w:szCs w:val="28"/>
        </w:rPr>
      </w:pPr>
      <w:r w:rsidRPr="00704281">
        <w:rPr>
          <w:sz w:val="28"/>
          <w:szCs w:val="28"/>
        </w:rPr>
        <w:t>8.1. Депутат в установленном Регламентом Думы порядке обеспечивается документами, официально поступающими в Думу, а также иными информационными и справочными материалами.</w:t>
      </w:r>
    </w:p>
    <w:p w:rsidR="00AB3481" w:rsidRPr="00704281" w:rsidRDefault="00AB3481" w:rsidP="00AB3481">
      <w:pPr>
        <w:ind w:firstLine="709"/>
        <w:jc w:val="both"/>
        <w:rPr>
          <w:sz w:val="28"/>
          <w:szCs w:val="28"/>
        </w:rPr>
      </w:pPr>
      <w:r w:rsidRPr="00704281">
        <w:rPr>
          <w:sz w:val="28"/>
          <w:szCs w:val="28"/>
        </w:rPr>
        <w:t>Депутаты имеют равные права выступать по вопросам депутатской деятельности в средствах массовой информации, финансируемых (полностью или частично) из бюджета городского округа.</w:t>
      </w:r>
    </w:p>
    <w:p w:rsidR="00AB3481" w:rsidRPr="00704281" w:rsidRDefault="00AB3481" w:rsidP="00AB3481">
      <w:pPr>
        <w:ind w:firstLine="709"/>
        <w:jc w:val="both"/>
        <w:rPr>
          <w:sz w:val="28"/>
          <w:szCs w:val="28"/>
        </w:rPr>
      </w:pPr>
      <w:r w:rsidRPr="00704281">
        <w:rPr>
          <w:sz w:val="28"/>
          <w:szCs w:val="28"/>
        </w:rPr>
        <w:t>(часть 8.1. введена решением Думы городского округа Тольятти от 02.03.2011  № 481)</w:t>
      </w:r>
    </w:p>
    <w:p w:rsidR="00AB3481" w:rsidRPr="00704281" w:rsidRDefault="00AB3481" w:rsidP="00AB3481">
      <w:pPr>
        <w:ind w:firstLine="709"/>
        <w:jc w:val="both"/>
        <w:rPr>
          <w:sz w:val="28"/>
          <w:szCs w:val="28"/>
        </w:rPr>
      </w:pPr>
      <w:r w:rsidRPr="00704281">
        <w:rPr>
          <w:sz w:val="28"/>
          <w:szCs w:val="28"/>
        </w:rPr>
        <w:t>8.2. Депутат вправе иметь помощников для содействия в осуществлении своей депутатской деятельности.</w:t>
      </w:r>
    </w:p>
    <w:p w:rsidR="00AB3481" w:rsidRPr="00704281" w:rsidRDefault="00AB3481" w:rsidP="00AB3481">
      <w:pPr>
        <w:ind w:firstLine="709"/>
        <w:jc w:val="both"/>
        <w:rPr>
          <w:sz w:val="28"/>
          <w:szCs w:val="28"/>
        </w:rPr>
      </w:pPr>
      <w:r w:rsidRPr="00704281">
        <w:rPr>
          <w:sz w:val="28"/>
          <w:szCs w:val="28"/>
        </w:rPr>
        <w:t>Количество помощников, их права, обязанности и условия труда определяются нормативным правовым актом Думы.</w:t>
      </w:r>
    </w:p>
    <w:p w:rsidR="00AB3481" w:rsidRPr="00704281" w:rsidRDefault="00AB3481" w:rsidP="00AB3481">
      <w:pPr>
        <w:ind w:firstLine="709"/>
        <w:jc w:val="both"/>
        <w:rPr>
          <w:sz w:val="28"/>
          <w:szCs w:val="28"/>
        </w:rPr>
      </w:pPr>
      <w:r w:rsidRPr="00704281">
        <w:rPr>
          <w:sz w:val="28"/>
          <w:szCs w:val="28"/>
        </w:rPr>
        <w:t>(часть 8.2. введена решением Думы городского округа Тольятти от 02.03.2011  № 481)</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8.3. Депутат в соответствии с муниципальными правовыми актами имеет право на профессиональное образование и дополнительное профессиональное образование за счет средств бюджета городского округа.</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(часть 8.3 в редакции решения Думы городского округа Тольятти </w:t>
      </w:r>
      <w:r w:rsidRPr="00704281">
        <w:rPr>
          <w:sz w:val="28"/>
          <w:szCs w:val="28"/>
          <w:lang w:eastAsia="ar-SA"/>
        </w:rPr>
        <w:t xml:space="preserve">от </w:t>
      </w:r>
      <w:r w:rsidRPr="00704281">
        <w:rPr>
          <w:sz w:val="28"/>
          <w:szCs w:val="28"/>
          <w:lang w:eastAsia="ar-SA"/>
        </w:rPr>
        <w:br/>
        <w:t>04.02.2015 г. № 597</w:t>
      </w:r>
      <w:r w:rsidRPr="00704281">
        <w:rPr>
          <w:sz w:val="28"/>
          <w:szCs w:val="28"/>
        </w:rPr>
        <w:t>)</w:t>
      </w:r>
    </w:p>
    <w:p w:rsidR="00AB3481" w:rsidRPr="00704281" w:rsidRDefault="00AB3481" w:rsidP="00AB3481">
      <w:pPr>
        <w:ind w:firstLine="709"/>
        <w:jc w:val="both"/>
        <w:rPr>
          <w:sz w:val="28"/>
          <w:szCs w:val="28"/>
        </w:rPr>
      </w:pPr>
      <w:r w:rsidRPr="00704281">
        <w:rPr>
          <w:sz w:val="28"/>
          <w:szCs w:val="28"/>
        </w:rPr>
        <w:t>8.4. Депутату возмещаются расходы, связанные с его депутатской деятельностью, в порядке и размерах, установленных нормативных правовым актом Думы.</w:t>
      </w:r>
    </w:p>
    <w:p w:rsidR="00AB3481" w:rsidRPr="00704281" w:rsidRDefault="00AB3481" w:rsidP="00AB3481">
      <w:pPr>
        <w:ind w:firstLine="709"/>
        <w:jc w:val="both"/>
        <w:rPr>
          <w:sz w:val="28"/>
          <w:szCs w:val="28"/>
        </w:rPr>
      </w:pPr>
      <w:r w:rsidRPr="00704281">
        <w:rPr>
          <w:sz w:val="28"/>
          <w:szCs w:val="28"/>
        </w:rPr>
        <w:t>(часть 8.4. введена решением Думы городского округа Тольятти от 02.03.2011  № 481)</w:t>
      </w:r>
    </w:p>
    <w:p w:rsidR="00AB3481" w:rsidRPr="00704281" w:rsidRDefault="00AB3481" w:rsidP="00AB3481">
      <w:pPr>
        <w:ind w:firstLine="709"/>
        <w:jc w:val="both"/>
        <w:rPr>
          <w:sz w:val="28"/>
          <w:szCs w:val="28"/>
        </w:rPr>
      </w:pPr>
      <w:r w:rsidRPr="00704281">
        <w:rPr>
          <w:sz w:val="28"/>
          <w:szCs w:val="28"/>
        </w:rPr>
        <w:t>8.5. Депутату при осуществлении им своих полномочий предоставляется служебный автотранспорт в порядке, определенном Думой.</w:t>
      </w:r>
    </w:p>
    <w:p w:rsidR="00AB3481" w:rsidRPr="00704281" w:rsidRDefault="00AB3481" w:rsidP="00AB3481">
      <w:pPr>
        <w:ind w:firstLine="709"/>
        <w:jc w:val="both"/>
        <w:rPr>
          <w:sz w:val="28"/>
          <w:szCs w:val="28"/>
        </w:rPr>
      </w:pPr>
      <w:r w:rsidRPr="00704281">
        <w:rPr>
          <w:sz w:val="28"/>
          <w:szCs w:val="28"/>
        </w:rPr>
        <w:t>Депутату, использующему личный автотранспорт для осуществления своих полномочий, возмещаются связанные с этим расходы в порядке, определенном Думой.</w:t>
      </w:r>
    </w:p>
    <w:p w:rsidR="00AB3481" w:rsidRPr="00704281" w:rsidRDefault="00AB3481" w:rsidP="00AB3481">
      <w:pPr>
        <w:ind w:firstLine="709"/>
        <w:jc w:val="both"/>
        <w:rPr>
          <w:sz w:val="28"/>
          <w:szCs w:val="28"/>
        </w:rPr>
      </w:pPr>
      <w:r w:rsidRPr="00704281">
        <w:rPr>
          <w:sz w:val="28"/>
          <w:szCs w:val="28"/>
        </w:rPr>
        <w:t>(часть 8.5. введена решением Думы городского округа Тольятти от 02.03.2011  № 481)</w:t>
      </w:r>
    </w:p>
    <w:p w:rsidR="00AB3481" w:rsidRPr="00704281" w:rsidRDefault="00AB3481" w:rsidP="00AB3481">
      <w:pPr>
        <w:ind w:firstLine="709"/>
        <w:jc w:val="both"/>
        <w:rPr>
          <w:sz w:val="28"/>
          <w:szCs w:val="28"/>
        </w:rPr>
      </w:pPr>
      <w:r w:rsidRPr="00704281">
        <w:rPr>
          <w:sz w:val="28"/>
          <w:szCs w:val="28"/>
        </w:rPr>
        <w:t>8.6. Депутат при осуществлении своих полномочий имеет право пользоваться телефонной и другими видами связи, которыми располагают органы местного самоуправления, предприятия и учреждения, находящиеся в муниципальной собственности.</w:t>
      </w:r>
    </w:p>
    <w:p w:rsidR="00AB3481" w:rsidRPr="00704281" w:rsidRDefault="00AB3481" w:rsidP="00AB3481">
      <w:pPr>
        <w:ind w:firstLine="709"/>
        <w:jc w:val="both"/>
        <w:rPr>
          <w:sz w:val="28"/>
          <w:szCs w:val="28"/>
        </w:rPr>
      </w:pPr>
      <w:r w:rsidRPr="00704281">
        <w:rPr>
          <w:sz w:val="28"/>
          <w:szCs w:val="28"/>
        </w:rPr>
        <w:t>(часть 8.6. введена решением Думы городского округа Тольятти от 02.03.2011  № 481)</w:t>
      </w:r>
    </w:p>
    <w:p w:rsidR="00AB3481" w:rsidRPr="00704281" w:rsidRDefault="00AB3481" w:rsidP="00AB3481">
      <w:pPr>
        <w:autoSpaceDE w:val="0"/>
        <w:autoSpaceDN w:val="0"/>
        <w:adjustRightInd w:val="0"/>
        <w:ind w:firstLine="709"/>
        <w:jc w:val="both"/>
        <w:rPr>
          <w:sz w:val="28"/>
          <w:szCs w:val="28"/>
        </w:rPr>
      </w:pPr>
      <w:r w:rsidRPr="00704281">
        <w:rPr>
          <w:sz w:val="28"/>
          <w:szCs w:val="28"/>
        </w:rPr>
        <w:lastRenderedPageBreak/>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B3481" w:rsidRPr="00704281" w:rsidRDefault="00AB3481" w:rsidP="00AB3481">
      <w:pPr>
        <w:autoSpaceDE w:val="0"/>
        <w:autoSpaceDN w:val="0"/>
        <w:adjustRightInd w:val="0"/>
        <w:ind w:firstLine="709"/>
        <w:jc w:val="both"/>
        <w:rPr>
          <w:sz w:val="28"/>
          <w:szCs w:val="28"/>
        </w:rPr>
      </w:pPr>
      <w:r w:rsidRPr="00704281">
        <w:rPr>
          <w:sz w:val="28"/>
          <w:szCs w:val="28"/>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B3481" w:rsidRPr="00704281" w:rsidRDefault="00AB3481" w:rsidP="00AB3481">
      <w:pPr>
        <w:autoSpaceDE w:val="0"/>
        <w:autoSpaceDN w:val="0"/>
        <w:adjustRightInd w:val="0"/>
        <w:ind w:firstLine="709"/>
        <w:jc w:val="both"/>
        <w:rPr>
          <w:sz w:val="28"/>
          <w:szCs w:val="28"/>
        </w:rPr>
      </w:pPr>
      <w:r w:rsidRPr="00704281">
        <w:rPr>
          <w:sz w:val="28"/>
          <w:szCs w:val="28"/>
        </w:rPr>
        <w:t>11.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(часть 11 введена </w:t>
      </w:r>
      <w:hyperlink r:id="rId102" w:history="1">
        <w:r w:rsidRPr="00704281">
          <w:rPr>
            <w:rStyle w:val="a3"/>
            <w:color w:val="auto"/>
            <w:sz w:val="28"/>
            <w:szCs w:val="28"/>
            <w:u w:val="none"/>
          </w:rPr>
          <w:t>решением</w:t>
        </w:r>
      </w:hyperlink>
      <w:r w:rsidRPr="00704281">
        <w:rPr>
          <w:sz w:val="28"/>
          <w:szCs w:val="28"/>
        </w:rPr>
        <w:t xml:space="preserve"> Думы городского округа Тольятти от 25.12.2009 № 187, в редакции решения Думы городского округа Тольятти от 17.02.2016 № 973)</w:t>
      </w:r>
    </w:p>
    <w:p w:rsidR="00AB3481" w:rsidRPr="00704281" w:rsidRDefault="00AB3481" w:rsidP="001C53BD">
      <w:pPr>
        <w:autoSpaceDE w:val="0"/>
        <w:autoSpaceDN w:val="0"/>
        <w:adjustRightInd w:val="0"/>
        <w:ind w:firstLine="709"/>
        <w:jc w:val="both"/>
        <w:rPr>
          <w:sz w:val="28"/>
          <w:szCs w:val="28"/>
        </w:rPr>
      </w:pPr>
      <w:r w:rsidRPr="00704281">
        <w:rPr>
          <w:sz w:val="28"/>
          <w:szCs w:val="28"/>
        </w:rPr>
        <w:t xml:space="preserve">12. </w:t>
      </w:r>
      <w:r w:rsidR="001C53BD" w:rsidRPr="00704281">
        <w:rPr>
          <w:rFonts w:eastAsia="Calibri"/>
          <w:sz w:val="28"/>
          <w:szCs w:val="28"/>
          <w:lang w:eastAsia="en-US"/>
        </w:rPr>
        <w:t>Депутатам Думы, осуществляющим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календарных дней.</w:t>
      </w:r>
    </w:p>
    <w:p w:rsidR="001C53BD" w:rsidRPr="00704281" w:rsidRDefault="00AB3481" w:rsidP="001C53BD">
      <w:pPr>
        <w:autoSpaceDE w:val="0"/>
        <w:autoSpaceDN w:val="0"/>
        <w:adjustRightInd w:val="0"/>
        <w:ind w:left="709"/>
        <w:jc w:val="both"/>
        <w:rPr>
          <w:sz w:val="28"/>
          <w:szCs w:val="28"/>
        </w:rPr>
      </w:pPr>
      <w:r w:rsidRPr="00704281">
        <w:rPr>
          <w:sz w:val="28"/>
          <w:szCs w:val="28"/>
        </w:rPr>
        <w:t xml:space="preserve">(часть 12 введена </w:t>
      </w:r>
      <w:hyperlink r:id="rId103" w:history="1">
        <w:r w:rsidRPr="00704281">
          <w:rPr>
            <w:rStyle w:val="a3"/>
            <w:color w:val="auto"/>
            <w:sz w:val="28"/>
            <w:szCs w:val="28"/>
            <w:u w:val="none"/>
          </w:rPr>
          <w:t>решением</w:t>
        </w:r>
      </w:hyperlink>
      <w:r w:rsidRPr="00704281">
        <w:rPr>
          <w:sz w:val="28"/>
          <w:szCs w:val="28"/>
        </w:rPr>
        <w:t xml:space="preserve"> Думы городского округа Тольятти от 25.12.2009 № 187)</w:t>
      </w:r>
      <w:r w:rsidR="001C53BD" w:rsidRPr="00704281">
        <w:rPr>
          <w:sz w:val="28"/>
          <w:szCs w:val="28"/>
        </w:rPr>
        <w:t>( в редакции решения Думы городского округа Тольятти от 03.06.2015 № 734)</w:t>
      </w:r>
    </w:p>
    <w:p w:rsidR="00725FAD" w:rsidRPr="00704281" w:rsidRDefault="00725FAD" w:rsidP="00725FAD">
      <w:pPr>
        <w:ind w:firstLine="708"/>
        <w:jc w:val="both"/>
        <w:rPr>
          <w:sz w:val="28"/>
          <w:szCs w:val="28"/>
        </w:rPr>
      </w:pPr>
      <w:r w:rsidRPr="00704281">
        <w:rPr>
          <w:sz w:val="28"/>
          <w:szCs w:val="28"/>
        </w:rPr>
        <w:t>13. Депутат, осуществлявший свои полномочия на постоянной основе не менее одного года, имеет право на ежемесячную доплату к страховой пенсии на условиях, установленных для лиц замещающих государственные должности Самарской области, в порядке, установленном нормативным правовым актом Думы.</w:t>
      </w:r>
    </w:p>
    <w:p w:rsidR="00725FAD" w:rsidRPr="00704281" w:rsidRDefault="00725FAD" w:rsidP="00725FAD">
      <w:pPr>
        <w:ind w:firstLine="708"/>
        <w:jc w:val="both"/>
        <w:rPr>
          <w:sz w:val="28"/>
          <w:szCs w:val="28"/>
        </w:rPr>
      </w:pPr>
      <w:r w:rsidRPr="00704281">
        <w:rPr>
          <w:sz w:val="28"/>
          <w:szCs w:val="28"/>
        </w:rPr>
        <w:t>Порядок организации назначения и выплаты ежемесячной доплаты к страховой пенсии определяется нормативным правовым актом администрации.</w:t>
      </w:r>
    </w:p>
    <w:p w:rsidR="00725FAD" w:rsidRPr="00704281" w:rsidRDefault="00725FAD" w:rsidP="00725FAD">
      <w:pPr>
        <w:ind w:firstLine="708"/>
        <w:jc w:val="both"/>
        <w:rPr>
          <w:sz w:val="28"/>
          <w:szCs w:val="28"/>
        </w:rPr>
      </w:pPr>
      <w:r w:rsidRPr="00704281">
        <w:rPr>
          <w:sz w:val="28"/>
          <w:szCs w:val="28"/>
        </w:rPr>
        <w:t>Финансирование расходов, связанных с выплатой доплат, осуществляется за счёт средств бюджета городского округа.</w:t>
      </w:r>
    </w:p>
    <w:p w:rsidR="00725FAD" w:rsidRPr="00704281" w:rsidRDefault="00725FAD" w:rsidP="00725FAD">
      <w:pPr>
        <w:autoSpaceDE w:val="0"/>
        <w:autoSpaceDN w:val="0"/>
        <w:adjustRightInd w:val="0"/>
        <w:ind w:firstLine="709"/>
        <w:jc w:val="both"/>
        <w:rPr>
          <w:sz w:val="28"/>
          <w:szCs w:val="28"/>
        </w:rPr>
      </w:pPr>
      <w:r w:rsidRPr="00704281">
        <w:rPr>
          <w:sz w:val="28"/>
          <w:szCs w:val="28"/>
        </w:rPr>
        <w:t xml:space="preserve">Социальная гарантия, предусмотренная настоящей частью, устанавливается </w:t>
      </w:r>
      <w:r w:rsidRPr="00704281">
        <w:rPr>
          <w:rFonts w:eastAsiaTheme="minorHAnsi"/>
          <w:sz w:val="28"/>
          <w:szCs w:val="28"/>
          <w:lang w:eastAsia="en-US"/>
        </w:rPr>
        <w:t xml:space="preserve">только в отношении депутата, осуществлявшего свои полномочия на постоянной основе и в этот период достигшего пенсионного </w:t>
      </w:r>
      <w:r w:rsidRPr="00704281">
        <w:rPr>
          <w:rFonts w:eastAsiaTheme="minorHAnsi"/>
          <w:sz w:val="28"/>
          <w:szCs w:val="28"/>
          <w:lang w:eastAsia="en-US"/>
        </w:rPr>
        <w:lastRenderedPageBreak/>
        <w:t xml:space="preserve">возраста или потерявшего трудоспособность, и не применяется в случае прекращения полномочий по основаниям, указанным в  </w:t>
      </w:r>
      <w:hyperlink r:id="rId104" w:history="1">
        <w:r w:rsidRPr="00704281">
          <w:rPr>
            <w:rStyle w:val="a3"/>
            <w:rFonts w:eastAsiaTheme="minorHAnsi"/>
            <w:color w:val="auto"/>
            <w:sz w:val="28"/>
            <w:szCs w:val="28"/>
            <w:u w:val="none"/>
            <w:lang w:eastAsia="en-US"/>
          </w:rPr>
          <w:t>части 5.1 статьи 40</w:t>
        </w:r>
      </w:hyperlink>
      <w:r w:rsidRPr="00704281">
        <w:rPr>
          <w:rFonts w:eastAsiaTheme="minorHAnsi"/>
          <w:sz w:val="28"/>
          <w:szCs w:val="28"/>
          <w:lang w:eastAsia="en-US"/>
        </w:rPr>
        <w:t xml:space="preserve"> Федерального закона.</w:t>
      </w:r>
    </w:p>
    <w:p w:rsidR="00725FAD" w:rsidRPr="00704281" w:rsidRDefault="00725FAD" w:rsidP="00725FAD">
      <w:pPr>
        <w:autoSpaceDE w:val="0"/>
        <w:autoSpaceDN w:val="0"/>
        <w:adjustRightInd w:val="0"/>
        <w:ind w:firstLine="709"/>
        <w:jc w:val="both"/>
        <w:rPr>
          <w:rFonts w:eastAsia="Calibri"/>
          <w:sz w:val="28"/>
          <w:szCs w:val="28"/>
        </w:rPr>
      </w:pPr>
      <w:r w:rsidRPr="00704281">
        <w:rPr>
          <w:sz w:val="28"/>
          <w:szCs w:val="28"/>
        </w:rPr>
        <w:t xml:space="preserve">(часть 13 </w:t>
      </w:r>
      <w:r w:rsidRPr="00704281">
        <w:rPr>
          <w:rFonts w:eastAsia="Calibri"/>
          <w:sz w:val="28"/>
          <w:szCs w:val="28"/>
          <w:lang w:eastAsia="en-US"/>
        </w:rPr>
        <w:t>в редакции решения Думы</w:t>
      </w:r>
      <w:r w:rsidRPr="00704281">
        <w:rPr>
          <w:rFonts w:eastAsia="Calibri"/>
          <w:sz w:val="28"/>
          <w:szCs w:val="28"/>
        </w:rPr>
        <w:t xml:space="preserve"> городского округа Тольятти от 15</w:t>
      </w:r>
      <w:r w:rsidRPr="00704281">
        <w:rPr>
          <w:rFonts w:eastAsia="Calibri"/>
          <w:sz w:val="28"/>
          <w:szCs w:val="28"/>
          <w:lang w:eastAsia="en-US"/>
        </w:rPr>
        <w:t>.03.2017</w:t>
      </w:r>
      <w:r w:rsidRPr="00704281">
        <w:rPr>
          <w:rFonts w:eastAsia="Calibri"/>
          <w:sz w:val="28"/>
          <w:szCs w:val="28"/>
        </w:rPr>
        <w:t xml:space="preserve"> №1370)</w:t>
      </w:r>
    </w:p>
    <w:p w:rsidR="00725FAD" w:rsidRPr="00704281" w:rsidRDefault="00725FAD" w:rsidP="001C53BD">
      <w:pPr>
        <w:autoSpaceDE w:val="0"/>
        <w:autoSpaceDN w:val="0"/>
        <w:adjustRightInd w:val="0"/>
        <w:ind w:left="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29. Досрочное прекращение полномочий депутата Думы</w:t>
      </w:r>
    </w:p>
    <w:p w:rsidR="00AB3481" w:rsidRPr="00704281" w:rsidRDefault="00AB3481" w:rsidP="00AB3481">
      <w:pPr>
        <w:autoSpaceDE w:val="0"/>
        <w:autoSpaceDN w:val="0"/>
        <w:adjustRightInd w:val="0"/>
        <w:ind w:firstLine="709"/>
        <w:jc w:val="both"/>
        <w:rPr>
          <w:sz w:val="28"/>
          <w:szCs w:val="28"/>
        </w:rPr>
      </w:pPr>
      <w:r w:rsidRPr="00704281">
        <w:rPr>
          <w:sz w:val="28"/>
          <w:szCs w:val="28"/>
        </w:rPr>
        <w:t>1. Порядок и основания прекращения полномочий депутатов Думы определяются и регулируются федеральными законами, законами Самарской области, настоящим Уставом.</w:t>
      </w:r>
    </w:p>
    <w:p w:rsidR="00AB3481" w:rsidRPr="00704281" w:rsidRDefault="00AB3481" w:rsidP="00AB3481">
      <w:pPr>
        <w:autoSpaceDE w:val="0"/>
        <w:autoSpaceDN w:val="0"/>
        <w:adjustRightInd w:val="0"/>
        <w:ind w:firstLine="709"/>
        <w:jc w:val="both"/>
        <w:rPr>
          <w:sz w:val="28"/>
          <w:szCs w:val="28"/>
        </w:rPr>
      </w:pPr>
      <w:r w:rsidRPr="00704281">
        <w:rPr>
          <w:sz w:val="28"/>
          <w:szCs w:val="28"/>
        </w:rPr>
        <w:t>2. Полномочия депутата Думы прекращаются досрочно в случае:</w:t>
      </w:r>
    </w:p>
    <w:p w:rsidR="00AB3481" w:rsidRPr="00704281" w:rsidRDefault="00AB3481" w:rsidP="00AB3481">
      <w:pPr>
        <w:autoSpaceDE w:val="0"/>
        <w:autoSpaceDN w:val="0"/>
        <w:adjustRightInd w:val="0"/>
        <w:ind w:firstLine="709"/>
        <w:jc w:val="both"/>
        <w:rPr>
          <w:sz w:val="28"/>
          <w:szCs w:val="28"/>
        </w:rPr>
      </w:pPr>
      <w:r w:rsidRPr="00704281">
        <w:rPr>
          <w:sz w:val="28"/>
          <w:szCs w:val="28"/>
        </w:rPr>
        <w:t>1) смерти;</w:t>
      </w:r>
    </w:p>
    <w:p w:rsidR="00AB3481" w:rsidRPr="00704281" w:rsidRDefault="00AB3481" w:rsidP="00AB3481">
      <w:pPr>
        <w:autoSpaceDE w:val="0"/>
        <w:autoSpaceDN w:val="0"/>
        <w:adjustRightInd w:val="0"/>
        <w:ind w:firstLine="709"/>
        <w:jc w:val="both"/>
        <w:rPr>
          <w:sz w:val="28"/>
          <w:szCs w:val="28"/>
        </w:rPr>
      </w:pPr>
      <w:r w:rsidRPr="00704281">
        <w:rPr>
          <w:sz w:val="28"/>
          <w:szCs w:val="28"/>
        </w:rPr>
        <w:t>2) отставки по собственному желанию;</w:t>
      </w:r>
    </w:p>
    <w:p w:rsidR="00AB3481" w:rsidRPr="00704281" w:rsidRDefault="00AB3481" w:rsidP="00AB3481">
      <w:pPr>
        <w:autoSpaceDE w:val="0"/>
        <w:autoSpaceDN w:val="0"/>
        <w:adjustRightInd w:val="0"/>
        <w:ind w:firstLine="709"/>
        <w:jc w:val="both"/>
        <w:rPr>
          <w:sz w:val="28"/>
          <w:szCs w:val="28"/>
        </w:rPr>
      </w:pPr>
      <w:r w:rsidRPr="00704281">
        <w:rPr>
          <w:sz w:val="28"/>
          <w:szCs w:val="28"/>
        </w:rPr>
        <w:t>3) признания судом недееспособным или ограниченно дееспособным;</w:t>
      </w:r>
    </w:p>
    <w:p w:rsidR="00AB3481" w:rsidRPr="00704281" w:rsidRDefault="00AB3481" w:rsidP="00AB3481">
      <w:pPr>
        <w:autoSpaceDE w:val="0"/>
        <w:autoSpaceDN w:val="0"/>
        <w:adjustRightInd w:val="0"/>
        <w:ind w:firstLine="709"/>
        <w:jc w:val="both"/>
        <w:rPr>
          <w:sz w:val="28"/>
          <w:szCs w:val="28"/>
        </w:rPr>
      </w:pPr>
      <w:r w:rsidRPr="00704281">
        <w:rPr>
          <w:sz w:val="28"/>
          <w:szCs w:val="28"/>
        </w:rPr>
        <w:t>4) признания судом безвестно отсутствующим или объявления умершим;</w:t>
      </w:r>
    </w:p>
    <w:p w:rsidR="00AB3481" w:rsidRPr="00704281" w:rsidRDefault="00AB3481" w:rsidP="00AB3481">
      <w:pPr>
        <w:autoSpaceDE w:val="0"/>
        <w:autoSpaceDN w:val="0"/>
        <w:adjustRightInd w:val="0"/>
        <w:ind w:firstLine="709"/>
        <w:jc w:val="both"/>
        <w:rPr>
          <w:sz w:val="28"/>
          <w:szCs w:val="28"/>
        </w:rPr>
      </w:pPr>
      <w:r w:rsidRPr="00704281">
        <w:rPr>
          <w:sz w:val="28"/>
          <w:szCs w:val="28"/>
        </w:rPr>
        <w:t>5) вступления в отношении его в законную силу обвинительного приговора суда;</w:t>
      </w:r>
    </w:p>
    <w:p w:rsidR="00AB3481" w:rsidRPr="00704281" w:rsidRDefault="00AB3481" w:rsidP="00AB3481">
      <w:pPr>
        <w:autoSpaceDE w:val="0"/>
        <w:autoSpaceDN w:val="0"/>
        <w:adjustRightInd w:val="0"/>
        <w:ind w:firstLine="709"/>
        <w:jc w:val="both"/>
        <w:rPr>
          <w:sz w:val="28"/>
          <w:szCs w:val="28"/>
        </w:rPr>
      </w:pPr>
      <w:r w:rsidRPr="00704281">
        <w:rPr>
          <w:sz w:val="28"/>
          <w:szCs w:val="28"/>
        </w:rPr>
        <w:t>6) выезда за пределы Российской Федерации на постоянное место жительства;</w:t>
      </w:r>
    </w:p>
    <w:p w:rsidR="00AB3481" w:rsidRPr="00704281" w:rsidRDefault="00AB3481" w:rsidP="00AB3481">
      <w:pPr>
        <w:autoSpaceDE w:val="0"/>
        <w:autoSpaceDN w:val="0"/>
        <w:adjustRightInd w:val="0"/>
        <w:ind w:firstLine="709"/>
        <w:jc w:val="both"/>
        <w:rPr>
          <w:sz w:val="28"/>
          <w:szCs w:val="28"/>
        </w:rPr>
      </w:pPr>
      <w:r w:rsidRPr="0070428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(п. 7 в ред. </w:t>
      </w:r>
      <w:hyperlink r:id="rId105"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30.01.2008 № 816)</w:t>
      </w:r>
    </w:p>
    <w:p w:rsidR="00AB3481" w:rsidRPr="00704281" w:rsidRDefault="00AB3481" w:rsidP="00AB3481">
      <w:pPr>
        <w:autoSpaceDE w:val="0"/>
        <w:autoSpaceDN w:val="0"/>
        <w:adjustRightInd w:val="0"/>
        <w:ind w:firstLine="708"/>
        <w:jc w:val="both"/>
        <w:rPr>
          <w:sz w:val="28"/>
          <w:szCs w:val="28"/>
        </w:rPr>
      </w:pPr>
      <w:r w:rsidRPr="00704281">
        <w:rPr>
          <w:rFonts w:eastAsia="Calibri"/>
          <w:sz w:val="28"/>
          <w:szCs w:val="28"/>
        </w:rPr>
        <w:t xml:space="preserve">8) несоблюдение требований, предусмотренных </w:t>
      </w:r>
      <w:hyperlink r:id="rId106" w:history="1">
        <w:r w:rsidRPr="00704281">
          <w:rPr>
            <w:rStyle w:val="a3"/>
            <w:rFonts w:eastAsia="Calibri"/>
            <w:color w:val="auto"/>
            <w:sz w:val="28"/>
            <w:szCs w:val="28"/>
            <w:u w:val="none"/>
          </w:rPr>
          <w:t>частями 4</w:t>
        </w:r>
      </w:hyperlink>
      <w:r w:rsidRPr="00704281">
        <w:rPr>
          <w:rFonts w:eastAsia="Calibri"/>
          <w:sz w:val="28"/>
          <w:szCs w:val="28"/>
        </w:rPr>
        <w:t>-</w:t>
      </w:r>
      <w:hyperlink r:id="rId107" w:history="1">
        <w:r w:rsidRPr="00704281">
          <w:rPr>
            <w:rStyle w:val="a3"/>
            <w:rFonts w:eastAsia="Calibri"/>
            <w:color w:val="auto"/>
            <w:sz w:val="28"/>
            <w:szCs w:val="28"/>
            <w:u w:val="none"/>
          </w:rPr>
          <w:t>6</w:t>
        </w:r>
      </w:hyperlink>
      <w:r w:rsidRPr="00704281">
        <w:rPr>
          <w:rFonts w:eastAsia="Calibri"/>
          <w:sz w:val="28"/>
          <w:szCs w:val="28"/>
        </w:rPr>
        <w:t xml:space="preserve"> статьи 35.1 Федерального закона</w:t>
      </w:r>
      <w:r w:rsidRPr="00704281">
        <w:rPr>
          <w:sz w:val="28"/>
          <w:szCs w:val="28"/>
        </w:rPr>
        <w:t>;</w:t>
      </w:r>
    </w:p>
    <w:p w:rsidR="00AB3481" w:rsidRPr="00704281" w:rsidRDefault="00AB3481" w:rsidP="00AB3481">
      <w:pPr>
        <w:autoSpaceDE w:val="0"/>
        <w:autoSpaceDN w:val="0"/>
        <w:adjustRightInd w:val="0"/>
        <w:ind w:firstLine="708"/>
        <w:jc w:val="both"/>
        <w:rPr>
          <w:sz w:val="28"/>
          <w:szCs w:val="28"/>
        </w:rPr>
      </w:pPr>
      <w:r w:rsidRPr="00704281">
        <w:rPr>
          <w:sz w:val="28"/>
          <w:szCs w:val="28"/>
        </w:rPr>
        <w:t>(пункт 8 в редакции решения Думы городского округа Тольятти от 22.05.2013 г.  № 1212)</w:t>
      </w:r>
    </w:p>
    <w:p w:rsidR="00AB3481" w:rsidRPr="00704281" w:rsidRDefault="00AB3481" w:rsidP="00AB3481">
      <w:pPr>
        <w:autoSpaceDE w:val="0"/>
        <w:autoSpaceDN w:val="0"/>
        <w:adjustRightInd w:val="0"/>
        <w:ind w:firstLine="709"/>
        <w:jc w:val="both"/>
        <w:rPr>
          <w:sz w:val="28"/>
          <w:szCs w:val="28"/>
        </w:rPr>
      </w:pPr>
      <w:r w:rsidRPr="00704281">
        <w:rPr>
          <w:sz w:val="28"/>
          <w:szCs w:val="28"/>
        </w:rPr>
        <w:t>9) досрочного прекращения полномочий Думы;</w:t>
      </w:r>
    </w:p>
    <w:p w:rsidR="00AB3481" w:rsidRPr="00704281" w:rsidRDefault="00AB3481" w:rsidP="00AB3481">
      <w:pPr>
        <w:autoSpaceDE w:val="0"/>
        <w:autoSpaceDN w:val="0"/>
        <w:adjustRightInd w:val="0"/>
        <w:ind w:firstLine="709"/>
        <w:jc w:val="both"/>
        <w:rPr>
          <w:sz w:val="28"/>
          <w:szCs w:val="28"/>
        </w:rPr>
      </w:pPr>
      <w:r w:rsidRPr="00704281">
        <w:rPr>
          <w:sz w:val="28"/>
          <w:szCs w:val="28"/>
        </w:rPr>
        <w:t>9.1) призыва на военную службу или направления на заменяющую ее альтернативную гражданскую службу;</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(п. 9.1 введен </w:t>
      </w:r>
      <w:hyperlink r:id="rId108" w:history="1">
        <w:r w:rsidRPr="00704281">
          <w:rPr>
            <w:rStyle w:val="a3"/>
            <w:color w:val="auto"/>
            <w:sz w:val="28"/>
            <w:szCs w:val="28"/>
            <w:u w:val="none"/>
          </w:rPr>
          <w:t>решением</w:t>
        </w:r>
      </w:hyperlink>
      <w:r w:rsidRPr="00704281">
        <w:rPr>
          <w:sz w:val="28"/>
          <w:szCs w:val="28"/>
        </w:rPr>
        <w:t xml:space="preserve"> Думы городского округа Тольятти от 30.01.2008 № 816)</w:t>
      </w:r>
    </w:p>
    <w:p w:rsidR="00AB3481" w:rsidRPr="00704281" w:rsidRDefault="00AB3481" w:rsidP="00AB3481">
      <w:pPr>
        <w:autoSpaceDE w:val="0"/>
        <w:autoSpaceDN w:val="0"/>
        <w:adjustRightInd w:val="0"/>
        <w:ind w:firstLine="709"/>
        <w:jc w:val="both"/>
        <w:rPr>
          <w:sz w:val="28"/>
          <w:szCs w:val="28"/>
        </w:rPr>
      </w:pPr>
      <w:r w:rsidRPr="00704281">
        <w:rPr>
          <w:sz w:val="28"/>
          <w:szCs w:val="28"/>
        </w:rPr>
        <w:lastRenderedPageBreak/>
        <w:t>10) в иных случаях, установленных федеральным законом.</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t>2.1. Полномочия депутата прекращаются досрочно в случае несоблюдения ограничений, установленных Федеральным законом.</w:t>
      </w:r>
    </w:p>
    <w:p w:rsidR="00AB3481" w:rsidRPr="00704281" w:rsidRDefault="00AB3481" w:rsidP="00AB3481">
      <w:pPr>
        <w:autoSpaceDE w:val="0"/>
        <w:autoSpaceDN w:val="0"/>
        <w:adjustRightInd w:val="0"/>
        <w:ind w:firstLine="708"/>
        <w:jc w:val="both"/>
        <w:rPr>
          <w:sz w:val="28"/>
          <w:szCs w:val="28"/>
        </w:rPr>
      </w:pPr>
      <w:r w:rsidRPr="00704281">
        <w:rPr>
          <w:sz w:val="28"/>
          <w:szCs w:val="28"/>
        </w:rPr>
        <w:t>(часть 2.1 введена решением Думы городского округа Тольятти от 22.05.2013 г.  № 1212, в редакции решения Думы городского округа Тольятти от 17.02.2016 № 973)</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t xml:space="preserve">3. Полномочия депутата прекращаются по основаниям, предусмотренным </w:t>
      </w:r>
      <w:hyperlink r:id="rId109" w:history="1">
        <w:r w:rsidRPr="00704281">
          <w:rPr>
            <w:rStyle w:val="a3"/>
            <w:rFonts w:eastAsia="Calibri"/>
            <w:color w:val="auto"/>
            <w:sz w:val="28"/>
            <w:szCs w:val="28"/>
            <w:u w:val="none"/>
          </w:rPr>
          <w:t>пунктами 1</w:t>
        </w:r>
      </w:hyperlink>
      <w:r w:rsidRPr="00704281">
        <w:rPr>
          <w:rFonts w:eastAsia="Calibri"/>
          <w:sz w:val="28"/>
          <w:szCs w:val="28"/>
        </w:rPr>
        <w:t>-</w:t>
      </w:r>
      <w:hyperlink r:id="rId110" w:history="1">
        <w:r w:rsidRPr="00704281">
          <w:rPr>
            <w:rStyle w:val="a3"/>
            <w:rFonts w:eastAsia="Calibri"/>
            <w:color w:val="auto"/>
            <w:sz w:val="28"/>
            <w:szCs w:val="28"/>
            <w:u w:val="none"/>
          </w:rPr>
          <w:t>8</w:t>
        </w:r>
      </w:hyperlink>
      <w:r w:rsidRPr="00704281">
        <w:rPr>
          <w:rFonts w:eastAsia="Calibri"/>
          <w:sz w:val="28"/>
          <w:szCs w:val="28"/>
        </w:rPr>
        <w:t xml:space="preserve">, </w:t>
      </w:r>
      <w:hyperlink r:id="rId111" w:history="1">
        <w:r w:rsidRPr="00704281">
          <w:rPr>
            <w:rStyle w:val="a3"/>
            <w:rFonts w:eastAsia="Calibri"/>
            <w:color w:val="auto"/>
            <w:sz w:val="28"/>
            <w:szCs w:val="28"/>
            <w:u w:val="none"/>
          </w:rPr>
          <w:t>пунктами 9.1</w:t>
        </w:r>
      </w:hyperlink>
      <w:r w:rsidRPr="00704281">
        <w:rPr>
          <w:rFonts w:eastAsia="Calibri"/>
          <w:sz w:val="28"/>
          <w:szCs w:val="28"/>
        </w:rPr>
        <w:t xml:space="preserve"> и </w:t>
      </w:r>
      <w:hyperlink r:id="rId112" w:history="1">
        <w:r w:rsidRPr="00704281">
          <w:rPr>
            <w:rStyle w:val="a3"/>
            <w:rFonts w:eastAsia="Calibri"/>
            <w:color w:val="auto"/>
            <w:sz w:val="28"/>
            <w:szCs w:val="28"/>
            <w:u w:val="none"/>
          </w:rPr>
          <w:t>10 части 2</w:t>
        </w:r>
      </w:hyperlink>
      <w:r w:rsidRPr="00704281">
        <w:rPr>
          <w:rFonts w:eastAsia="Calibri"/>
          <w:sz w:val="28"/>
          <w:szCs w:val="28"/>
        </w:rPr>
        <w:t>, частью 2.1 настоящей статьи со дня, определяемого решением Думы. Решение Думы по данному вопросу принимается не позднее чем через 30 дней со дня появления основания для досрочного прекращения полномочий депутата Думы, а если это основание появилось в период между сессиями Думы, - не позднее чем через три месяца со дня появления такого основания.</w:t>
      </w:r>
    </w:p>
    <w:p w:rsidR="00AB3481" w:rsidRPr="00704281" w:rsidRDefault="00AB3481" w:rsidP="00AB3481">
      <w:pPr>
        <w:autoSpaceDE w:val="0"/>
        <w:autoSpaceDN w:val="0"/>
        <w:adjustRightInd w:val="0"/>
        <w:ind w:firstLine="708"/>
        <w:jc w:val="both"/>
        <w:rPr>
          <w:sz w:val="28"/>
          <w:szCs w:val="28"/>
        </w:rPr>
      </w:pPr>
      <w:r w:rsidRPr="00704281">
        <w:rPr>
          <w:sz w:val="28"/>
          <w:szCs w:val="28"/>
        </w:rPr>
        <w:t xml:space="preserve">(в редакции решения Думы городского округа Тольятти от 22.05.2013 г. </w:t>
      </w:r>
      <w:r w:rsidRPr="00704281">
        <w:rPr>
          <w:sz w:val="28"/>
          <w:szCs w:val="28"/>
        </w:rPr>
        <w:br/>
        <w:t>№ 1212)</w:t>
      </w:r>
    </w:p>
    <w:p w:rsidR="00AB3481" w:rsidRPr="00704281" w:rsidRDefault="00AB3481" w:rsidP="00AB3481">
      <w:pPr>
        <w:tabs>
          <w:tab w:val="num" w:pos="-180"/>
        </w:tabs>
        <w:autoSpaceDE w:val="0"/>
        <w:autoSpaceDN w:val="0"/>
        <w:adjustRightInd w:val="0"/>
        <w:ind w:firstLine="709"/>
        <w:jc w:val="both"/>
        <w:outlineLvl w:val="1"/>
        <w:rPr>
          <w:sz w:val="28"/>
          <w:szCs w:val="28"/>
        </w:rPr>
      </w:pPr>
      <w:r w:rsidRPr="00704281">
        <w:rPr>
          <w:sz w:val="28"/>
          <w:szCs w:val="28"/>
        </w:rPr>
        <w:t>Полномочия депутата прекращаются по основанию, предусмотренному пунктом 9 части 2 настоящей статьи, со дня досрочного прекращения полномочий Думы.</w:t>
      </w:r>
    </w:p>
    <w:p w:rsidR="00AB3481" w:rsidRPr="00704281" w:rsidRDefault="00AB3481" w:rsidP="00AB3481">
      <w:pPr>
        <w:autoSpaceDE w:val="0"/>
        <w:autoSpaceDN w:val="0"/>
        <w:adjustRightInd w:val="0"/>
        <w:ind w:firstLine="709"/>
        <w:jc w:val="both"/>
        <w:rPr>
          <w:sz w:val="28"/>
          <w:szCs w:val="28"/>
        </w:rPr>
      </w:pPr>
      <w:r w:rsidRPr="00704281">
        <w:rPr>
          <w:sz w:val="28"/>
          <w:szCs w:val="28"/>
        </w:rPr>
        <w:t>(часть 3 введена решением Думы городского округа Тольятти от 05.10.2011 г.  № 641, в редакции решения Думы городского округа Тольятти от 22.05.2013 г. № 1212)</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30. Заседания Думы</w:t>
      </w:r>
    </w:p>
    <w:p w:rsidR="00AB3481" w:rsidRPr="00704281" w:rsidRDefault="00AB3481" w:rsidP="00AB3481">
      <w:pPr>
        <w:autoSpaceDE w:val="0"/>
        <w:autoSpaceDN w:val="0"/>
        <w:adjustRightInd w:val="0"/>
        <w:ind w:firstLine="709"/>
        <w:jc w:val="both"/>
        <w:rPr>
          <w:sz w:val="28"/>
          <w:szCs w:val="28"/>
        </w:rPr>
      </w:pPr>
      <w:r w:rsidRPr="00704281">
        <w:rPr>
          <w:sz w:val="28"/>
          <w:szCs w:val="28"/>
        </w:rPr>
        <w:t>1. Заседания Думы являются основной формой работы Думы как представительного органа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2. На заседаниях Думы решаются все вопросы, отнесенные к ее ведению.</w:t>
      </w:r>
    </w:p>
    <w:p w:rsidR="00AB3481" w:rsidRPr="00704281" w:rsidRDefault="00AB3481" w:rsidP="00AB3481">
      <w:pPr>
        <w:autoSpaceDE w:val="0"/>
        <w:autoSpaceDN w:val="0"/>
        <w:adjustRightInd w:val="0"/>
        <w:ind w:firstLine="709"/>
        <w:jc w:val="both"/>
        <w:rPr>
          <w:sz w:val="28"/>
          <w:szCs w:val="28"/>
        </w:rPr>
      </w:pPr>
      <w:r w:rsidRPr="00704281">
        <w:rPr>
          <w:sz w:val="28"/>
          <w:szCs w:val="28"/>
        </w:rPr>
        <w:t>3. Заседания Думы проводятся не реже одного раза в три месяца. Заседания Думы проводятся председателем Думы или одним из заместителей председателя по его поручению.</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113"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30.01.2008 N 816)</w:t>
      </w:r>
    </w:p>
    <w:p w:rsidR="00AB3481" w:rsidRPr="00704281" w:rsidRDefault="00AB3481" w:rsidP="00AB3481">
      <w:pPr>
        <w:autoSpaceDE w:val="0"/>
        <w:autoSpaceDN w:val="0"/>
        <w:adjustRightInd w:val="0"/>
        <w:ind w:firstLine="708"/>
        <w:jc w:val="both"/>
        <w:rPr>
          <w:sz w:val="28"/>
          <w:szCs w:val="28"/>
        </w:rPr>
      </w:pPr>
      <w:r w:rsidRPr="00704281">
        <w:rPr>
          <w:sz w:val="28"/>
          <w:szCs w:val="28"/>
        </w:rPr>
        <w:t>Абзац исключен (решение Думы городского округа Тольятти от 22.05.2013 г. № 1212)</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4. Для предварительного обсуждения вопросов повестки дня, выявления и согласования мнений депутатов Дума может проводить рабочие заседания, на которых не принимаются какие-либо решения и не применяются нормы </w:t>
      </w:r>
      <w:hyperlink r:id="rId114" w:history="1">
        <w:r w:rsidRPr="00704281">
          <w:rPr>
            <w:rStyle w:val="a3"/>
            <w:color w:val="auto"/>
            <w:sz w:val="28"/>
            <w:szCs w:val="28"/>
            <w:u w:val="none"/>
          </w:rPr>
          <w:t>Регламента</w:t>
        </w:r>
      </w:hyperlink>
      <w:r w:rsidRPr="00704281">
        <w:rPr>
          <w:sz w:val="28"/>
          <w:szCs w:val="28"/>
        </w:rPr>
        <w:t xml:space="preserve"> Думы. Рабочие заседания могут быть закрытыми.</w:t>
      </w:r>
    </w:p>
    <w:p w:rsidR="00AB3481" w:rsidRPr="00704281" w:rsidRDefault="00AB3481" w:rsidP="00AB3481">
      <w:pPr>
        <w:ind w:firstLine="709"/>
        <w:jc w:val="both"/>
        <w:rPr>
          <w:sz w:val="28"/>
          <w:szCs w:val="28"/>
        </w:rPr>
      </w:pPr>
      <w:r w:rsidRPr="00704281">
        <w:rPr>
          <w:sz w:val="28"/>
          <w:szCs w:val="28"/>
        </w:rPr>
        <w:t>5. Порядок созыва, подготовки и проведения заседаний Думы, а также формы работы Думы устанавливаются Регламентом Думы.</w:t>
      </w:r>
    </w:p>
    <w:p w:rsidR="00AB3481" w:rsidRPr="00704281" w:rsidRDefault="00AB3481" w:rsidP="00AB3481">
      <w:pPr>
        <w:ind w:firstLine="709"/>
        <w:jc w:val="both"/>
        <w:rPr>
          <w:sz w:val="28"/>
          <w:szCs w:val="28"/>
        </w:rPr>
      </w:pPr>
      <w:r w:rsidRPr="00704281">
        <w:rPr>
          <w:sz w:val="28"/>
          <w:szCs w:val="28"/>
        </w:rPr>
        <w:t>(в редакции решения Думы городского округа Тольятти от 02.03.2011  № 481)</w:t>
      </w:r>
    </w:p>
    <w:p w:rsidR="00AB3481" w:rsidRPr="00704281" w:rsidRDefault="00AB3481" w:rsidP="00AB3481">
      <w:pPr>
        <w:ind w:firstLine="709"/>
        <w:jc w:val="both"/>
        <w:rPr>
          <w:sz w:val="28"/>
          <w:szCs w:val="28"/>
        </w:rPr>
      </w:pPr>
    </w:p>
    <w:p w:rsidR="00AB3481" w:rsidRPr="00704281" w:rsidRDefault="00AB3481" w:rsidP="00AB3481">
      <w:pPr>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31. Постоянные комиссии Думы</w:t>
      </w:r>
    </w:p>
    <w:p w:rsidR="00AB3481" w:rsidRPr="00704281" w:rsidRDefault="00AB3481" w:rsidP="00AB3481">
      <w:pPr>
        <w:autoSpaceDE w:val="0"/>
        <w:autoSpaceDN w:val="0"/>
        <w:adjustRightInd w:val="0"/>
        <w:ind w:firstLine="709"/>
        <w:jc w:val="both"/>
        <w:rPr>
          <w:sz w:val="28"/>
          <w:szCs w:val="28"/>
        </w:rPr>
      </w:pPr>
      <w:r w:rsidRPr="00704281">
        <w:rPr>
          <w:sz w:val="28"/>
          <w:szCs w:val="28"/>
        </w:rPr>
        <w:t>1. По отдельным направлениям своей деятельности Думой из числа депутатов создаются постоянные комиссии.</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2. Решения о создании постоянных комиссий принимаются Думой на ее заседаниях в порядке, предусмотренном настоящим Уставом и </w:t>
      </w:r>
      <w:hyperlink r:id="rId115" w:history="1">
        <w:r w:rsidRPr="00704281">
          <w:rPr>
            <w:rStyle w:val="a3"/>
            <w:color w:val="auto"/>
            <w:sz w:val="28"/>
            <w:szCs w:val="28"/>
            <w:u w:val="none"/>
          </w:rPr>
          <w:t>Регламентом</w:t>
        </w:r>
      </w:hyperlink>
      <w:r w:rsidRPr="00704281">
        <w:rPr>
          <w:sz w:val="28"/>
          <w:szCs w:val="28"/>
        </w:rPr>
        <w:t xml:space="preserve"> Думы.</w:t>
      </w:r>
    </w:p>
    <w:p w:rsidR="00AB3481" w:rsidRPr="00704281" w:rsidRDefault="00AB3481" w:rsidP="00AB3481">
      <w:pPr>
        <w:autoSpaceDE w:val="0"/>
        <w:autoSpaceDN w:val="0"/>
        <w:adjustRightInd w:val="0"/>
        <w:ind w:firstLine="709"/>
        <w:jc w:val="both"/>
        <w:rPr>
          <w:sz w:val="28"/>
          <w:szCs w:val="28"/>
        </w:rPr>
      </w:pPr>
      <w:r w:rsidRPr="00704281">
        <w:rPr>
          <w:sz w:val="28"/>
          <w:szCs w:val="28"/>
        </w:rPr>
        <w:t>3. Комиссии Думы могут разрабатывать, представлять проекты решений Думы по вопросам местного значения на заседания Думы, а также осуществлять иные функции и полномочия в соответствии с положениями о комиссиях, утверждаемыми Думой.</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4. Организация работы постоянных комиссий определяется </w:t>
      </w:r>
      <w:hyperlink r:id="rId116" w:history="1">
        <w:r w:rsidRPr="00704281">
          <w:rPr>
            <w:rStyle w:val="a3"/>
            <w:color w:val="auto"/>
            <w:sz w:val="28"/>
            <w:szCs w:val="28"/>
            <w:u w:val="none"/>
          </w:rPr>
          <w:t>Регламентом</w:t>
        </w:r>
      </w:hyperlink>
      <w:r w:rsidRPr="00704281">
        <w:rPr>
          <w:sz w:val="28"/>
          <w:szCs w:val="28"/>
        </w:rPr>
        <w:t xml:space="preserve"> Думы и положениями о комиссиях, утверждаемыми Думой.</w:t>
      </w:r>
    </w:p>
    <w:p w:rsidR="00AB3481" w:rsidRPr="00704281" w:rsidRDefault="00AB3481" w:rsidP="00AB3481">
      <w:pPr>
        <w:autoSpaceDE w:val="0"/>
        <w:autoSpaceDN w:val="0"/>
        <w:adjustRightInd w:val="0"/>
        <w:ind w:firstLine="709"/>
        <w:jc w:val="both"/>
        <w:rPr>
          <w:sz w:val="28"/>
          <w:szCs w:val="28"/>
        </w:rPr>
      </w:pPr>
    </w:p>
    <w:p w:rsidR="008955C1" w:rsidRPr="00704281" w:rsidRDefault="008955C1" w:rsidP="00AB3481">
      <w:pPr>
        <w:autoSpaceDE w:val="0"/>
        <w:autoSpaceDN w:val="0"/>
        <w:adjustRightInd w:val="0"/>
        <w:ind w:firstLine="709"/>
        <w:jc w:val="both"/>
        <w:rPr>
          <w:sz w:val="28"/>
          <w:szCs w:val="28"/>
        </w:rPr>
      </w:pPr>
    </w:p>
    <w:p w:rsidR="001C53BD" w:rsidRPr="00704281" w:rsidRDefault="001C53BD" w:rsidP="001C53BD">
      <w:pPr>
        <w:ind w:firstLine="708"/>
        <w:jc w:val="both"/>
        <w:rPr>
          <w:rFonts w:eastAsia="Calibri"/>
          <w:b/>
          <w:i/>
          <w:sz w:val="28"/>
          <w:szCs w:val="28"/>
          <w:lang w:eastAsia="en-US"/>
        </w:rPr>
      </w:pPr>
      <w:r w:rsidRPr="00704281">
        <w:rPr>
          <w:rFonts w:eastAsia="Calibri"/>
          <w:b/>
          <w:i/>
          <w:sz w:val="28"/>
          <w:szCs w:val="28"/>
          <w:lang w:eastAsia="en-US"/>
        </w:rPr>
        <w:t>Статья 32. Глава городского округа</w:t>
      </w:r>
    </w:p>
    <w:p w:rsidR="001C53BD" w:rsidRPr="00704281" w:rsidRDefault="001C53BD" w:rsidP="001C53BD">
      <w:pPr>
        <w:ind w:firstLine="708"/>
        <w:jc w:val="both"/>
        <w:rPr>
          <w:rFonts w:eastAsia="Calibri"/>
          <w:sz w:val="28"/>
          <w:szCs w:val="28"/>
          <w:lang w:eastAsia="en-US"/>
        </w:rPr>
      </w:pPr>
      <w:r w:rsidRPr="00704281">
        <w:rPr>
          <w:rFonts w:eastAsia="Calibri"/>
          <w:sz w:val="28"/>
          <w:szCs w:val="28"/>
          <w:lang w:eastAsia="en-US"/>
        </w:rPr>
        <w:t>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w:t>
      </w:r>
    </w:p>
    <w:p w:rsidR="001C53BD" w:rsidRPr="00704281" w:rsidRDefault="001C53BD" w:rsidP="001C53BD">
      <w:pPr>
        <w:ind w:firstLine="708"/>
        <w:jc w:val="both"/>
        <w:rPr>
          <w:rFonts w:eastAsia="Calibri"/>
          <w:sz w:val="28"/>
          <w:szCs w:val="28"/>
          <w:lang w:eastAsia="en-US"/>
        </w:rPr>
      </w:pPr>
      <w:r w:rsidRPr="00704281">
        <w:rPr>
          <w:rFonts w:eastAsia="Calibri"/>
          <w:sz w:val="28"/>
          <w:szCs w:val="28"/>
          <w:lang w:eastAsia="en-US"/>
        </w:rPr>
        <w:t xml:space="preserve">Глава городского округа избирается Думой из числа кандидатов, представленных конкурсной комиссией по результатам конкурса, и возглавляет администрацию. </w:t>
      </w:r>
    </w:p>
    <w:p w:rsidR="001C53BD" w:rsidRPr="00704281" w:rsidRDefault="001C53BD" w:rsidP="001C53BD">
      <w:pPr>
        <w:tabs>
          <w:tab w:val="left" w:pos="709"/>
        </w:tabs>
        <w:autoSpaceDE w:val="0"/>
        <w:autoSpaceDN w:val="0"/>
        <w:adjustRightInd w:val="0"/>
        <w:ind w:firstLine="708"/>
        <w:jc w:val="both"/>
        <w:rPr>
          <w:rFonts w:eastAsiaTheme="minorHAnsi"/>
          <w:sz w:val="28"/>
          <w:szCs w:val="28"/>
          <w:lang w:eastAsia="en-US"/>
        </w:rPr>
      </w:pPr>
      <w:r w:rsidRPr="00704281">
        <w:rPr>
          <w:rFonts w:eastAsia="Calibri"/>
          <w:sz w:val="28"/>
          <w:szCs w:val="28"/>
          <w:lang w:eastAsia="en-US"/>
        </w:rPr>
        <w:t xml:space="preserve">2. </w:t>
      </w:r>
      <w:r w:rsidRPr="00704281">
        <w:rPr>
          <w:rFonts w:eastAsiaTheme="minorHAnsi"/>
          <w:sz w:val="28"/>
          <w:szCs w:val="28"/>
          <w:lang w:eastAsia="en-US"/>
        </w:rPr>
        <w:t>Порядок проведения конкурса по отбору кандидатур на должность главы городского округа устанавливается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C53BD" w:rsidRPr="00704281" w:rsidRDefault="001C53BD" w:rsidP="001C53BD">
      <w:pPr>
        <w:autoSpaceDE w:val="0"/>
        <w:autoSpaceDN w:val="0"/>
        <w:adjustRightInd w:val="0"/>
        <w:ind w:firstLine="708"/>
        <w:jc w:val="both"/>
        <w:rPr>
          <w:rFonts w:eastAsiaTheme="minorHAnsi"/>
          <w:sz w:val="28"/>
          <w:szCs w:val="28"/>
          <w:lang w:eastAsia="en-US"/>
        </w:rPr>
      </w:pPr>
      <w:r w:rsidRPr="00704281">
        <w:rPr>
          <w:rFonts w:eastAsiaTheme="minorHAnsi"/>
          <w:sz w:val="28"/>
          <w:szCs w:val="28"/>
          <w:lang w:eastAsia="en-US"/>
        </w:rPr>
        <w:t>Общее число членов конкурсной комиссии в городском округе устанавливается Думой.</w:t>
      </w:r>
    </w:p>
    <w:p w:rsidR="001C53BD" w:rsidRPr="00704281" w:rsidRDefault="001C53BD" w:rsidP="001C53BD">
      <w:pPr>
        <w:ind w:firstLine="708"/>
        <w:jc w:val="both"/>
        <w:rPr>
          <w:rFonts w:eastAsia="Calibri"/>
          <w:sz w:val="28"/>
          <w:szCs w:val="28"/>
          <w:lang w:eastAsia="en-US"/>
        </w:rPr>
      </w:pPr>
      <w:r w:rsidRPr="00704281">
        <w:rPr>
          <w:rFonts w:eastAsia="Calibri"/>
          <w:sz w:val="28"/>
          <w:szCs w:val="28"/>
          <w:lang w:eastAsia="en-US"/>
        </w:rPr>
        <w:t>3. При формировании конкурсной комиссии половина членов конкурсной комиссии назначается Думой, другая половина – Губернатором Самарской области.</w:t>
      </w:r>
    </w:p>
    <w:p w:rsidR="001C53BD" w:rsidRPr="00704281" w:rsidRDefault="001C53BD" w:rsidP="001C53BD">
      <w:pPr>
        <w:shd w:val="clear" w:color="auto" w:fill="FFFFFF"/>
        <w:ind w:firstLine="708"/>
        <w:jc w:val="both"/>
        <w:rPr>
          <w:rFonts w:eastAsia="Calibri"/>
          <w:sz w:val="28"/>
          <w:szCs w:val="28"/>
          <w:lang w:eastAsia="en-US"/>
        </w:rPr>
      </w:pPr>
      <w:r w:rsidRPr="00704281">
        <w:rPr>
          <w:rFonts w:eastAsia="Calibri"/>
          <w:sz w:val="28"/>
          <w:szCs w:val="28"/>
          <w:lang w:eastAsia="en-US"/>
        </w:rPr>
        <w:t>4. Кандидат считается избранным Думой на должность главы городского округа, если за него проголосовало не менее 18 депутатов от установленной численности депутатов.</w:t>
      </w:r>
    </w:p>
    <w:p w:rsidR="001C53BD" w:rsidRPr="00704281" w:rsidRDefault="001C53BD" w:rsidP="001C53BD">
      <w:pPr>
        <w:tabs>
          <w:tab w:val="left" w:pos="851"/>
          <w:tab w:val="left" w:pos="1134"/>
        </w:tabs>
        <w:ind w:firstLine="708"/>
        <w:jc w:val="both"/>
        <w:rPr>
          <w:rFonts w:eastAsia="Calibri"/>
          <w:sz w:val="28"/>
          <w:szCs w:val="28"/>
        </w:rPr>
      </w:pPr>
      <w:r w:rsidRPr="00704281">
        <w:rPr>
          <w:rFonts w:eastAsia="Calibri"/>
          <w:sz w:val="28"/>
          <w:szCs w:val="28"/>
        </w:rPr>
        <w:t>5.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1C53BD" w:rsidRPr="00704281" w:rsidRDefault="001C53BD" w:rsidP="001C53BD">
      <w:pPr>
        <w:tabs>
          <w:tab w:val="left" w:pos="851"/>
          <w:tab w:val="left" w:pos="1134"/>
        </w:tabs>
        <w:ind w:firstLine="708"/>
        <w:jc w:val="both"/>
        <w:rPr>
          <w:rFonts w:eastAsia="Calibri"/>
          <w:sz w:val="28"/>
          <w:szCs w:val="28"/>
        </w:rPr>
      </w:pPr>
      <w:r w:rsidRPr="00704281">
        <w:rPr>
          <w:rFonts w:eastAsia="Calibri"/>
          <w:sz w:val="28"/>
          <w:szCs w:val="28"/>
        </w:rPr>
        <w:t>Глава городского округа</w:t>
      </w:r>
      <w:r w:rsidRPr="00704281">
        <w:rPr>
          <w:b/>
          <w:bCs/>
          <w:sz w:val="28"/>
          <w:szCs w:val="28"/>
        </w:rPr>
        <w:t xml:space="preserve"> </w:t>
      </w:r>
      <w:r w:rsidRPr="00704281">
        <w:rPr>
          <w:bCs/>
          <w:sz w:val="28"/>
          <w:szCs w:val="28"/>
        </w:rPr>
        <w:t>считается вступившим в должность с момента принятия Думой решения о его избрании.</w:t>
      </w:r>
    </w:p>
    <w:p w:rsidR="001C53BD" w:rsidRPr="00704281" w:rsidRDefault="001C53BD" w:rsidP="001C53BD">
      <w:pPr>
        <w:ind w:firstLine="708"/>
        <w:jc w:val="both"/>
        <w:rPr>
          <w:rFonts w:eastAsia="Calibri"/>
          <w:sz w:val="28"/>
          <w:szCs w:val="28"/>
          <w:lang w:eastAsia="en-US"/>
        </w:rPr>
      </w:pPr>
      <w:r w:rsidRPr="00704281">
        <w:rPr>
          <w:rFonts w:eastAsia="Calibri"/>
          <w:sz w:val="28"/>
          <w:szCs w:val="28"/>
          <w:lang w:eastAsia="en-US"/>
        </w:rPr>
        <w:t>6. Срок полномочий главы городского округа составляет пять лет.</w:t>
      </w:r>
    </w:p>
    <w:p w:rsidR="001C53BD" w:rsidRPr="00704281" w:rsidRDefault="001C53BD" w:rsidP="001C53BD">
      <w:pPr>
        <w:ind w:firstLine="708"/>
        <w:jc w:val="both"/>
        <w:rPr>
          <w:rFonts w:eastAsia="Calibri"/>
          <w:sz w:val="28"/>
          <w:szCs w:val="28"/>
          <w:lang w:eastAsia="en-US"/>
        </w:rPr>
      </w:pPr>
      <w:r w:rsidRPr="00704281">
        <w:rPr>
          <w:rFonts w:eastAsia="Calibri"/>
          <w:sz w:val="28"/>
          <w:szCs w:val="28"/>
          <w:lang w:eastAsia="en-US"/>
        </w:rPr>
        <w:lastRenderedPageBreak/>
        <w:t xml:space="preserve">7. Глава городского округа подконтролен и подотчетен населению и Думе. </w:t>
      </w:r>
    </w:p>
    <w:p w:rsidR="001C53BD" w:rsidRPr="00704281" w:rsidRDefault="001C53BD" w:rsidP="001C53BD">
      <w:pPr>
        <w:ind w:firstLine="708"/>
        <w:jc w:val="both"/>
        <w:rPr>
          <w:rFonts w:eastAsia="Calibri"/>
          <w:sz w:val="28"/>
          <w:szCs w:val="28"/>
          <w:lang w:eastAsia="en-US"/>
        </w:rPr>
      </w:pPr>
      <w:r w:rsidRPr="00704281">
        <w:rPr>
          <w:rFonts w:eastAsia="Calibri"/>
          <w:sz w:val="28"/>
          <w:szCs w:val="28"/>
          <w:lang w:eastAsia="en-US"/>
        </w:rPr>
        <w:t xml:space="preserve">Глава городского округа не позднее 1 мая года следующего за отчетным представляет Думе ежегодные отчеты о результатах своей деятельности и деятельности администрации, в том числе о решении вопросов, поставленных Думой. </w:t>
      </w:r>
    </w:p>
    <w:p w:rsidR="001C53BD" w:rsidRPr="00704281" w:rsidRDefault="001C53BD" w:rsidP="001C53BD">
      <w:pPr>
        <w:ind w:firstLine="708"/>
        <w:jc w:val="both"/>
        <w:rPr>
          <w:rFonts w:eastAsia="Calibri"/>
          <w:sz w:val="28"/>
          <w:szCs w:val="28"/>
          <w:lang w:eastAsia="en-US"/>
        </w:rPr>
      </w:pPr>
      <w:r w:rsidRPr="00704281">
        <w:rPr>
          <w:rFonts w:eastAsia="Calibri"/>
          <w:sz w:val="28"/>
          <w:szCs w:val="28"/>
          <w:lang w:eastAsia="en-US"/>
        </w:rPr>
        <w:t>8. Глава городского округа не вправе:</w:t>
      </w:r>
    </w:p>
    <w:p w:rsidR="00725FAD" w:rsidRPr="00704281" w:rsidRDefault="00725FAD" w:rsidP="00725FAD">
      <w:pPr>
        <w:ind w:firstLine="708"/>
        <w:jc w:val="both"/>
        <w:rPr>
          <w:sz w:val="28"/>
          <w:szCs w:val="28"/>
        </w:rPr>
      </w:pPr>
      <w:r w:rsidRPr="00704281">
        <w:rPr>
          <w:rFonts w:eastAsia="Calibri"/>
          <w:sz w:val="28"/>
          <w:szCs w:val="28"/>
          <w:lang w:eastAsia="en-US"/>
        </w:rPr>
        <w:t xml:space="preserve">1) </w:t>
      </w:r>
      <w:r w:rsidRPr="00704281">
        <w:rPr>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Самарской области, ему не поручено участвовать в управлении этой организацией;</w:t>
      </w:r>
    </w:p>
    <w:p w:rsidR="00725FAD" w:rsidRPr="00704281" w:rsidRDefault="00725FAD" w:rsidP="00725FAD">
      <w:pPr>
        <w:autoSpaceDE w:val="0"/>
        <w:autoSpaceDN w:val="0"/>
        <w:adjustRightInd w:val="0"/>
        <w:ind w:firstLine="709"/>
        <w:jc w:val="both"/>
        <w:rPr>
          <w:rFonts w:eastAsia="Calibri"/>
          <w:sz w:val="28"/>
          <w:szCs w:val="28"/>
        </w:rPr>
      </w:pPr>
      <w:r w:rsidRPr="00704281">
        <w:rPr>
          <w:sz w:val="28"/>
          <w:szCs w:val="28"/>
        </w:rPr>
        <w:t xml:space="preserve">(пункт 1 </w:t>
      </w:r>
      <w:r w:rsidRPr="00704281">
        <w:rPr>
          <w:rFonts w:eastAsia="Calibri"/>
          <w:sz w:val="28"/>
          <w:szCs w:val="28"/>
          <w:lang w:eastAsia="en-US"/>
        </w:rPr>
        <w:t>в редакции решения Думы</w:t>
      </w:r>
      <w:r w:rsidRPr="00704281">
        <w:rPr>
          <w:rFonts w:eastAsia="Calibri"/>
          <w:sz w:val="28"/>
          <w:szCs w:val="28"/>
        </w:rPr>
        <w:t xml:space="preserve"> городского округа Тольятти от 15</w:t>
      </w:r>
      <w:r w:rsidRPr="00704281">
        <w:rPr>
          <w:rFonts w:eastAsia="Calibri"/>
          <w:sz w:val="28"/>
          <w:szCs w:val="28"/>
          <w:lang w:eastAsia="en-US"/>
        </w:rPr>
        <w:t>.03.2017</w:t>
      </w:r>
      <w:r w:rsidRPr="00704281">
        <w:rPr>
          <w:rFonts w:eastAsia="Calibri"/>
          <w:sz w:val="28"/>
          <w:szCs w:val="28"/>
        </w:rPr>
        <w:t xml:space="preserve"> №1370)</w:t>
      </w:r>
    </w:p>
    <w:p w:rsidR="001C53BD" w:rsidRPr="00704281" w:rsidRDefault="001C53BD" w:rsidP="001C53BD">
      <w:pPr>
        <w:ind w:firstLine="708"/>
        <w:jc w:val="both"/>
        <w:rPr>
          <w:rFonts w:eastAsia="Calibri"/>
          <w:sz w:val="28"/>
          <w:szCs w:val="28"/>
          <w:lang w:eastAsia="en-US"/>
        </w:rPr>
      </w:pPr>
      <w:r w:rsidRPr="00704281">
        <w:rPr>
          <w:rFonts w:eastAsia="Calibri"/>
          <w:sz w:val="28"/>
          <w:szCs w:val="28"/>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C53BD" w:rsidRPr="00704281" w:rsidRDefault="001C53BD" w:rsidP="001C53BD">
      <w:pPr>
        <w:ind w:firstLine="708"/>
        <w:jc w:val="both"/>
        <w:rPr>
          <w:rFonts w:eastAsia="Calibri"/>
          <w:sz w:val="28"/>
          <w:szCs w:val="28"/>
          <w:lang w:eastAsia="en-US"/>
        </w:rPr>
      </w:pPr>
      <w:r w:rsidRPr="00704281">
        <w:rPr>
          <w:rFonts w:eastAsia="Calibri"/>
          <w:sz w:val="28"/>
          <w:szCs w:val="28"/>
          <w:lang w:eastAsia="en-US"/>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25FAD" w:rsidRPr="00704281" w:rsidRDefault="00725FAD" w:rsidP="00725FAD">
      <w:pPr>
        <w:ind w:firstLine="708"/>
        <w:jc w:val="both"/>
        <w:rPr>
          <w:rFonts w:eastAsia="Calibri"/>
          <w:sz w:val="28"/>
          <w:szCs w:val="28"/>
          <w:lang w:eastAsia="en-US"/>
        </w:rPr>
      </w:pPr>
      <w:r w:rsidRPr="00704281">
        <w:rPr>
          <w:rFonts w:eastAsia="Calibri"/>
          <w:sz w:val="28"/>
          <w:szCs w:val="28"/>
          <w:lang w:eastAsia="en-US"/>
        </w:rPr>
        <w:t xml:space="preserve">9. </w:t>
      </w:r>
      <w:r w:rsidRPr="00704281">
        <w:rPr>
          <w:sz w:val="28"/>
          <w:szCs w:val="28"/>
        </w:rPr>
        <w:t xml:space="preserve">Глава городского округа должен соблюдать ограничения, запреты, исполнять обязанности, которые установлены Федеральным </w:t>
      </w:r>
      <w:hyperlink r:id="rId117" w:history="1">
        <w:r w:rsidRPr="00704281">
          <w:rPr>
            <w:rStyle w:val="a3"/>
            <w:color w:val="auto"/>
            <w:sz w:val="28"/>
            <w:szCs w:val="28"/>
            <w:u w:val="none"/>
          </w:rPr>
          <w:t>законом</w:t>
        </w:r>
      </w:hyperlink>
      <w:r w:rsidRPr="00704281">
        <w:rPr>
          <w:sz w:val="28"/>
          <w:szCs w:val="28"/>
        </w:rPr>
        <w:t xml:space="preserve"> от 25.12.2008 № 273-ФЗ «О противодействии коррупции» и другими федеральными законами. Полномочия главы городского округа прекращаются досрочно в случае несоблюдения ограничений, запретов, неисполнения обязанностей, установленных Федеральным </w:t>
      </w:r>
      <w:hyperlink r:id="rId118" w:history="1">
        <w:r w:rsidRPr="00704281">
          <w:rPr>
            <w:rStyle w:val="a3"/>
            <w:color w:val="auto"/>
            <w:sz w:val="28"/>
            <w:szCs w:val="28"/>
            <w:u w:val="none"/>
          </w:rPr>
          <w:t>законом</w:t>
        </w:r>
      </w:hyperlink>
      <w:r w:rsidRPr="00704281">
        <w:rPr>
          <w:sz w:val="28"/>
          <w:szCs w:val="28"/>
        </w:rPr>
        <w:t xml:space="preserve"> от 25.12.2008 № 273-ФЗ «О противодействии коррупции», Федеральным </w:t>
      </w:r>
      <w:hyperlink r:id="rId119" w:history="1">
        <w:r w:rsidRPr="00704281">
          <w:rPr>
            <w:rStyle w:val="a3"/>
            <w:color w:val="auto"/>
            <w:sz w:val="28"/>
            <w:szCs w:val="28"/>
            <w:u w:val="none"/>
          </w:rPr>
          <w:t>законом</w:t>
        </w:r>
      </w:hyperlink>
      <w:r w:rsidRPr="00704281">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0" w:history="1">
        <w:r w:rsidRPr="00704281">
          <w:rPr>
            <w:rStyle w:val="a3"/>
            <w:color w:val="auto"/>
            <w:sz w:val="28"/>
            <w:szCs w:val="28"/>
            <w:u w:val="none"/>
          </w:rPr>
          <w:t>законом</w:t>
        </w:r>
      </w:hyperlink>
      <w:r w:rsidRPr="00704281">
        <w:rPr>
          <w:sz w:val="28"/>
          <w:szCs w:val="28"/>
        </w:rPr>
        <w:t xml:space="preserve"> от 07.05.2013 № 79-ФЗ «О запрете отдельным </w:t>
      </w:r>
      <w:r w:rsidRPr="00704281">
        <w:rPr>
          <w:sz w:val="28"/>
          <w:szCs w:val="28"/>
        </w:rPr>
        <w:lastRenderedPageBreak/>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5FAD" w:rsidRPr="00704281" w:rsidRDefault="00725FAD" w:rsidP="00725FAD">
      <w:pPr>
        <w:autoSpaceDE w:val="0"/>
        <w:autoSpaceDN w:val="0"/>
        <w:adjustRightInd w:val="0"/>
        <w:ind w:firstLine="709"/>
        <w:jc w:val="both"/>
        <w:rPr>
          <w:rFonts w:eastAsia="Calibri"/>
          <w:sz w:val="28"/>
          <w:szCs w:val="28"/>
        </w:rPr>
      </w:pPr>
      <w:r w:rsidRPr="00704281">
        <w:rPr>
          <w:sz w:val="28"/>
          <w:szCs w:val="28"/>
        </w:rPr>
        <w:t xml:space="preserve">(часть 9 </w:t>
      </w:r>
      <w:r w:rsidRPr="00704281">
        <w:rPr>
          <w:rFonts w:eastAsia="Calibri"/>
          <w:sz w:val="28"/>
          <w:szCs w:val="28"/>
          <w:lang w:eastAsia="en-US"/>
        </w:rPr>
        <w:t>в редакции решения Думы</w:t>
      </w:r>
      <w:r w:rsidRPr="00704281">
        <w:rPr>
          <w:rFonts w:eastAsia="Calibri"/>
          <w:sz w:val="28"/>
          <w:szCs w:val="28"/>
        </w:rPr>
        <w:t xml:space="preserve"> городского округа Тольятти от 15</w:t>
      </w:r>
      <w:r w:rsidRPr="00704281">
        <w:rPr>
          <w:rFonts w:eastAsia="Calibri"/>
          <w:sz w:val="28"/>
          <w:szCs w:val="28"/>
          <w:lang w:eastAsia="en-US"/>
        </w:rPr>
        <w:t>.03.2017</w:t>
      </w:r>
      <w:r w:rsidRPr="00704281">
        <w:rPr>
          <w:rFonts w:eastAsia="Calibri"/>
          <w:sz w:val="28"/>
          <w:szCs w:val="28"/>
        </w:rPr>
        <w:t xml:space="preserve"> №1370)</w:t>
      </w:r>
    </w:p>
    <w:p w:rsidR="001C53BD" w:rsidRPr="00704281" w:rsidRDefault="001C53BD" w:rsidP="001C53BD">
      <w:pPr>
        <w:ind w:firstLine="708"/>
        <w:jc w:val="both"/>
        <w:rPr>
          <w:rFonts w:eastAsia="Calibri"/>
          <w:sz w:val="28"/>
          <w:szCs w:val="28"/>
          <w:lang w:eastAsia="en-US"/>
        </w:rPr>
      </w:pPr>
      <w:r w:rsidRPr="00704281">
        <w:rPr>
          <w:rFonts w:eastAsia="Calibri"/>
          <w:sz w:val="28"/>
          <w:szCs w:val="28"/>
          <w:lang w:eastAsia="en-US"/>
        </w:rPr>
        <w:t>10. Глава городского округа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DC7706" w:rsidRPr="00704281" w:rsidRDefault="00DC7706" w:rsidP="00DC7706">
      <w:pPr>
        <w:ind w:firstLine="708"/>
        <w:jc w:val="both"/>
        <w:rPr>
          <w:rFonts w:eastAsia="Calibri"/>
          <w:sz w:val="28"/>
          <w:szCs w:val="28"/>
          <w:lang w:eastAsia="en-US"/>
        </w:rPr>
      </w:pPr>
      <w:r w:rsidRPr="00704281">
        <w:rPr>
          <w:rFonts w:eastAsia="Calibri"/>
          <w:sz w:val="28"/>
          <w:szCs w:val="28"/>
          <w:lang w:eastAsia="en-US"/>
        </w:rPr>
        <w:t>11. Глава городского округа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C7706" w:rsidRPr="00704281" w:rsidRDefault="00DC7706" w:rsidP="00DC7706">
      <w:pPr>
        <w:autoSpaceDE w:val="0"/>
        <w:autoSpaceDN w:val="0"/>
        <w:adjustRightInd w:val="0"/>
        <w:ind w:firstLine="709"/>
        <w:jc w:val="both"/>
        <w:rPr>
          <w:rFonts w:eastAsia="Calibri"/>
          <w:sz w:val="28"/>
          <w:szCs w:val="28"/>
        </w:rPr>
      </w:pPr>
      <w:r w:rsidRPr="00704281">
        <w:rPr>
          <w:sz w:val="28"/>
          <w:szCs w:val="28"/>
        </w:rPr>
        <w:t xml:space="preserve">(часть 11 </w:t>
      </w:r>
      <w:r w:rsidRPr="00704281">
        <w:rPr>
          <w:rFonts w:eastAsia="Calibri"/>
          <w:sz w:val="28"/>
          <w:szCs w:val="28"/>
          <w:lang w:eastAsia="en-US"/>
        </w:rPr>
        <w:t>в редакции решения Думы</w:t>
      </w:r>
      <w:r w:rsidRPr="00704281">
        <w:rPr>
          <w:rFonts w:eastAsia="Calibri"/>
          <w:sz w:val="28"/>
          <w:szCs w:val="28"/>
        </w:rPr>
        <w:t xml:space="preserve"> городского округа Тольятти от 15</w:t>
      </w:r>
      <w:r w:rsidRPr="00704281">
        <w:rPr>
          <w:rFonts w:eastAsia="Calibri"/>
          <w:sz w:val="28"/>
          <w:szCs w:val="28"/>
          <w:lang w:eastAsia="en-US"/>
        </w:rPr>
        <w:t>.03.2017</w:t>
      </w:r>
      <w:r w:rsidRPr="00704281">
        <w:rPr>
          <w:rFonts w:eastAsia="Calibri"/>
          <w:sz w:val="28"/>
          <w:szCs w:val="28"/>
        </w:rPr>
        <w:t xml:space="preserve"> №1370)</w:t>
      </w:r>
    </w:p>
    <w:p w:rsidR="001C53BD" w:rsidRPr="00704281" w:rsidRDefault="001C53BD" w:rsidP="001C53BD">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 xml:space="preserve">12. В соответствии с Законом Самарской области от 10.07.2008 </w:t>
      </w:r>
      <w:r w:rsidRPr="00704281">
        <w:rPr>
          <w:rFonts w:eastAsia="Calibri"/>
          <w:sz w:val="28"/>
          <w:szCs w:val="28"/>
          <w:lang w:eastAsia="en-US"/>
        </w:rPr>
        <w:br/>
        <w:t>№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главе городского округа устанавливаются следующие гарантии осуществления полномочий:</w:t>
      </w:r>
    </w:p>
    <w:p w:rsidR="001C53BD" w:rsidRPr="00704281" w:rsidRDefault="001C53BD" w:rsidP="001C53BD">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1) право на правотворческую инициативу, которая осуществляется в форме внесения на рассмотрение Думы или должностного лица местного самоуправления городского округа проектов муниципальных правовых актов, а также поправок к ним;</w:t>
      </w:r>
    </w:p>
    <w:p w:rsidR="001C53BD" w:rsidRPr="00704281" w:rsidRDefault="001C53BD" w:rsidP="001C53BD">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2) право принимать участие в заседаниях Думы, ее комиссий;</w:t>
      </w:r>
    </w:p>
    <w:p w:rsidR="001C53BD" w:rsidRPr="00704281" w:rsidRDefault="001C53BD" w:rsidP="001C53BD">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3) право на обращение в органы государственной власти Самарской области, органы местного самоуправления, на предприятия, в учреждения и иные организации;</w:t>
      </w:r>
    </w:p>
    <w:p w:rsidR="001C53BD" w:rsidRPr="00704281" w:rsidRDefault="001C53BD" w:rsidP="001C53BD">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4) право первоочередного приема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и должностными лицами организаций, расположенных на территории городского округа, независимо от их организационно-правовой формы и формы собственности, за исключением федеральных государственных органов и их территориальных органов;</w:t>
      </w:r>
    </w:p>
    <w:p w:rsidR="001C53BD" w:rsidRPr="00704281" w:rsidRDefault="001C53BD" w:rsidP="001C53BD">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5) право на предоставление помещения для работы, транспортное обслуживание и использование средств связи;</w:t>
      </w:r>
    </w:p>
    <w:p w:rsidR="001C53BD" w:rsidRPr="00704281" w:rsidRDefault="001C53BD" w:rsidP="001C53BD">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 xml:space="preserve">6) право на удостоверение, подтверждающее личность и полномочия </w:t>
      </w:r>
      <w:r w:rsidRPr="00704281">
        <w:rPr>
          <w:rFonts w:eastAsia="Calibri"/>
          <w:sz w:val="28"/>
          <w:szCs w:val="28"/>
          <w:lang w:eastAsia="en-US"/>
        </w:rPr>
        <w:lastRenderedPageBreak/>
        <w:t>главы городского округа;</w:t>
      </w:r>
    </w:p>
    <w:p w:rsidR="001C53BD" w:rsidRPr="00704281" w:rsidRDefault="001C53BD" w:rsidP="001C53BD">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7) право на обязательное страхование;</w:t>
      </w:r>
    </w:p>
    <w:p w:rsidR="001C53BD" w:rsidRPr="00704281" w:rsidRDefault="001C53BD" w:rsidP="001C53BD">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8) право на включение срока полномочий главы городского округа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1C53BD" w:rsidRPr="00704281" w:rsidRDefault="001C53BD" w:rsidP="001C53BD">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9) право на ежемесячное денежное вознаграждение.</w:t>
      </w:r>
    </w:p>
    <w:p w:rsidR="001C53BD" w:rsidRPr="00704281" w:rsidRDefault="001C53BD" w:rsidP="001C53BD">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13. Глава городского округа в установленном муниципальными правовыми актами порядке обеспечивается документами, принятыми органами местного самоуправления городского округа, иными информационными и справочными материалами, а также документами, поступающими в официальном порядке в органы местного самоуправления.</w:t>
      </w:r>
    </w:p>
    <w:p w:rsidR="001C53BD" w:rsidRPr="00704281" w:rsidRDefault="001C53BD" w:rsidP="001C53BD">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Глава городского округа имеет право выступать по вопросам своей деятельности в средствах массовой информации, финансируемых (полностью или частично) из бюджета городского округа.</w:t>
      </w:r>
    </w:p>
    <w:p w:rsidR="001C53BD" w:rsidRPr="00704281" w:rsidRDefault="001C53BD" w:rsidP="001C53BD">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14. Глава городского округа в соответствии с муниципальными правовыми актами имеет право на профессиональное образование и дополнительное профессиональное образование за счет средств бюджета городского округа.</w:t>
      </w:r>
    </w:p>
    <w:p w:rsidR="001C53BD" w:rsidRPr="00704281" w:rsidRDefault="001C53BD" w:rsidP="001C53BD">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15. Главе городского округа,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25 календарных дней.</w:t>
      </w:r>
    </w:p>
    <w:p w:rsidR="00DC7706" w:rsidRPr="00704281" w:rsidRDefault="00DC7706" w:rsidP="00DC7706">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 xml:space="preserve">16. Глава городского округа, замещавший должность не менее одного года, имеет право на ежемесячную доплату к страховой пенсии на условиях, установленных для лиц, замещающих государственные должности Самарской области, в порядке, установленном нормативным правовым актом Думы. </w:t>
      </w:r>
    </w:p>
    <w:p w:rsidR="00DC7706" w:rsidRPr="00704281" w:rsidRDefault="00DC7706" w:rsidP="00DC7706">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Порядок организации назначения выплаты ежемесячной доплаты к страховой пенсии определяется нормативным правовым актом администрации.</w:t>
      </w:r>
    </w:p>
    <w:p w:rsidR="00DC7706" w:rsidRPr="00704281" w:rsidRDefault="00DC7706" w:rsidP="00DC7706">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Финансирование расходов, связанных с выплатой доплат, осуществляется за счет средств бюджета городского округа.</w:t>
      </w:r>
    </w:p>
    <w:p w:rsidR="00DC7706" w:rsidRPr="00704281" w:rsidRDefault="00DC7706" w:rsidP="00DC7706">
      <w:pPr>
        <w:widowControl w:val="0"/>
        <w:autoSpaceDE w:val="0"/>
        <w:autoSpaceDN w:val="0"/>
        <w:adjustRightInd w:val="0"/>
        <w:ind w:firstLine="708"/>
        <w:jc w:val="both"/>
        <w:rPr>
          <w:rFonts w:eastAsia="Calibri"/>
          <w:sz w:val="28"/>
          <w:szCs w:val="28"/>
          <w:lang w:eastAsia="en-US"/>
        </w:rPr>
      </w:pPr>
      <w:r w:rsidRPr="00704281">
        <w:rPr>
          <w:sz w:val="28"/>
          <w:szCs w:val="28"/>
        </w:rPr>
        <w:t xml:space="preserve">Социальная гарантия, предусмотренная настоящей частью, устанавливается </w:t>
      </w:r>
      <w:r w:rsidRPr="00704281">
        <w:rPr>
          <w:rFonts w:eastAsiaTheme="minorHAnsi"/>
          <w:sz w:val="28"/>
          <w:szCs w:val="28"/>
          <w:lang w:eastAsia="en-US"/>
        </w:rPr>
        <w:t xml:space="preserve">только в отношении главы городского округа, осуществлявшего свои полномочия на постоянной основе и в этот период достигшего пенсионного возраста или потерявшего трудоспособность, и не применяется в случае  прекращения полномочий по основаниям, указанным в </w:t>
      </w:r>
      <w:hyperlink r:id="rId121" w:history="1">
        <w:r w:rsidRPr="00704281">
          <w:rPr>
            <w:rStyle w:val="a3"/>
            <w:rFonts w:eastAsiaTheme="minorHAnsi"/>
            <w:color w:val="auto"/>
            <w:sz w:val="28"/>
            <w:szCs w:val="28"/>
            <w:u w:val="none"/>
            <w:lang w:eastAsia="en-US"/>
          </w:rPr>
          <w:t>части 5.1 статьи 40</w:t>
        </w:r>
      </w:hyperlink>
      <w:r w:rsidRPr="00704281">
        <w:rPr>
          <w:rFonts w:eastAsiaTheme="minorHAnsi"/>
          <w:sz w:val="28"/>
          <w:szCs w:val="28"/>
          <w:lang w:eastAsia="en-US"/>
        </w:rPr>
        <w:t xml:space="preserve"> Федерального закона.</w:t>
      </w:r>
    </w:p>
    <w:p w:rsidR="00DC7706" w:rsidRPr="00704281" w:rsidRDefault="00DC7706" w:rsidP="00DC7706">
      <w:pPr>
        <w:autoSpaceDE w:val="0"/>
        <w:autoSpaceDN w:val="0"/>
        <w:adjustRightInd w:val="0"/>
        <w:ind w:firstLine="709"/>
        <w:jc w:val="both"/>
        <w:rPr>
          <w:rFonts w:eastAsia="Calibri"/>
          <w:sz w:val="28"/>
          <w:szCs w:val="28"/>
        </w:rPr>
      </w:pPr>
      <w:r w:rsidRPr="00704281">
        <w:rPr>
          <w:sz w:val="28"/>
          <w:szCs w:val="28"/>
        </w:rPr>
        <w:t xml:space="preserve">(часть 16 </w:t>
      </w:r>
      <w:r w:rsidRPr="00704281">
        <w:rPr>
          <w:rFonts w:eastAsia="Calibri"/>
          <w:sz w:val="28"/>
          <w:szCs w:val="28"/>
          <w:lang w:eastAsia="en-US"/>
        </w:rPr>
        <w:t>в редакции решения Думы</w:t>
      </w:r>
      <w:r w:rsidRPr="00704281">
        <w:rPr>
          <w:rFonts w:eastAsia="Calibri"/>
          <w:sz w:val="28"/>
          <w:szCs w:val="28"/>
        </w:rPr>
        <w:t xml:space="preserve"> городского округа Тольятти от 15</w:t>
      </w:r>
      <w:r w:rsidRPr="00704281">
        <w:rPr>
          <w:rFonts w:eastAsia="Calibri"/>
          <w:sz w:val="28"/>
          <w:szCs w:val="28"/>
          <w:lang w:eastAsia="en-US"/>
        </w:rPr>
        <w:t>.03.2017</w:t>
      </w:r>
      <w:r w:rsidRPr="00704281">
        <w:rPr>
          <w:rFonts w:eastAsia="Calibri"/>
          <w:sz w:val="28"/>
          <w:szCs w:val="28"/>
        </w:rPr>
        <w:t xml:space="preserve"> № 1370)</w:t>
      </w:r>
    </w:p>
    <w:p w:rsidR="001C53BD" w:rsidRPr="00704281" w:rsidRDefault="001C53BD" w:rsidP="001C53BD">
      <w:pPr>
        <w:ind w:firstLine="708"/>
        <w:jc w:val="both"/>
        <w:rPr>
          <w:rFonts w:eastAsia="Calibri"/>
          <w:sz w:val="28"/>
          <w:szCs w:val="28"/>
          <w:lang w:eastAsia="en-US"/>
        </w:rPr>
      </w:pPr>
      <w:r w:rsidRPr="00704281">
        <w:rPr>
          <w:rFonts w:eastAsia="Calibri"/>
          <w:sz w:val="28"/>
          <w:szCs w:val="28"/>
          <w:lang w:eastAsia="en-US"/>
        </w:rPr>
        <w:t xml:space="preserve">17. Гарантии прав главы городского округа при привлечении его к уголовной или административной ответственности, задержании, аресте, </w:t>
      </w:r>
      <w:r w:rsidRPr="00704281">
        <w:rPr>
          <w:rFonts w:eastAsia="Calibri"/>
          <w:sz w:val="28"/>
          <w:szCs w:val="28"/>
          <w:lang w:eastAsia="en-US"/>
        </w:rPr>
        <w:lastRenderedPageBreak/>
        <w:t>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городского округа,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1C53BD" w:rsidRPr="00704281" w:rsidRDefault="001C53BD" w:rsidP="001C53BD">
      <w:pPr>
        <w:tabs>
          <w:tab w:val="left" w:pos="851"/>
          <w:tab w:val="left" w:pos="1134"/>
        </w:tabs>
        <w:ind w:firstLine="708"/>
        <w:jc w:val="both"/>
        <w:rPr>
          <w:rFonts w:eastAsia="Calibri"/>
          <w:sz w:val="28"/>
          <w:szCs w:val="28"/>
          <w:lang w:eastAsia="en-US"/>
        </w:rPr>
      </w:pPr>
      <w:r w:rsidRPr="00704281">
        <w:rPr>
          <w:rFonts w:eastAsia="Calibri"/>
          <w:sz w:val="28"/>
          <w:szCs w:val="28"/>
          <w:lang w:eastAsia="en-US"/>
        </w:rPr>
        <w:t>18.</w:t>
      </w:r>
      <w:r w:rsidRPr="00704281">
        <w:rPr>
          <w:rFonts w:eastAsia="Calibri"/>
          <w:sz w:val="28"/>
          <w:szCs w:val="28"/>
          <w:lang w:eastAsia="en-US"/>
        </w:rPr>
        <w:tab/>
        <w:t xml:space="preserve"> Глава городского округа не может быть привлечен к уголовной или административной ответственности за высказанное мнение, позицию и другие действия, соответствующие статусу главы городского округа, в том числе по истечении срока его полномочий. Данное положение не распространяется на случаи, когда главой городского округа допущены публичные оскорбления, клевета или иные нарушения, ответственность за которые предусмотрена Федеральным законом.</w:t>
      </w:r>
    </w:p>
    <w:p w:rsidR="00DC7706" w:rsidRPr="00704281" w:rsidRDefault="00DC7706" w:rsidP="00DC7706">
      <w:pPr>
        <w:tabs>
          <w:tab w:val="left" w:pos="851"/>
          <w:tab w:val="left" w:pos="1134"/>
        </w:tabs>
        <w:ind w:firstLine="708"/>
        <w:jc w:val="both"/>
        <w:rPr>
          <w:sz w:val="28"/>
          <w:szCs w:val="28"/>
        </w:rPr>
      </w:pPr>
      <w:r w:rsidRPr="00704281">
        <w:rPr>
          <w:sz w:val="28"/>
          <w:szCs w:val="28"/>
        </w:rPr>
        <w:t xml:space="preserve">19. </w:t>
      </w:r>
      <w:r w:rsidRPr="00704281">
        <w:rPr>
          <w:rFonts w:eastAsiaTheme="minorHAnsi"/>
          <w:sz w:val="28"/>
          <w:szCs w:val="28"/>
          <w:lang w:eastAsia="en-US"/>
        </w:rPr>
        <w:t>В случае досрочного прекращения полномочий главы городского округа, его временного отсутствия или временной невозможности исполнения им должностных обязанностей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городского округа, а в случае его отсутствия – лицо, исполняющее обязанности  первого заместителя главы городского округа.</w:t>
      </w:r>
    </w:p>
    <w:p w:rsidR="00DC7706" w:rsidRPr="00704281" w:rsidRDefault="00DC7706" w:rsidP="00DC7706">
      <w:pPr>
        <w:autoSpaceDE w:val="0"/>
        <w:autoSpaceDN w:val="0"/>
        <w:adjustRightInd w:val="0"/>
        <w:ind w:firstLine="709"/>
        <w:jc w:val="both"/>
        <w:rPr>
          <w:rFonts w:eastAsia="Calibri"/>
          <w:sz w:val="28"/>
          <w:szCs w:val="28"/>
        </w:rPr>
      </w:pPr>
      <w:r w:rsidRPr="00704281">
        <w:rPr>
          <w:sz w:val="28"/>
          <w:szCs w:val="28"/>
        </w:rPr>
        <w:t xml:space="preserve">(часть 19 </w:t>
      </w:r>
      <w:r w:rsidRPr="00704281">
        <w:rPr>
          <w:rFonts w:eastAsia="Calibri"/>
          <w:sz w:val="28"/>
          <w:szCs w:val="28"/>
          <w:lang w:eastAsia="en-US"/>
        </w:rPr>
        <w:t>в редакции решения Думы</w:t>
      </w:r>
      <w:r w:rsidRPr="00704281">
        <w:rPr>
          <w:rFonts w:eastAsia="Calibri"/>
          <w:sz w:val="28"/>
          <w:szCs w:val="28"/>
        </w:rPr>
        <w:t xml:space="preserve"> городского округа Тольятти от 15</w:t>
      </w:r>
      <w:r w:rsidRPr="00704281">
        <w:rPr>
          <w:rFonts w:eastAsia="Calibri"/>
          <w:sz w:val="28"/>
          <w:szCs w:val="28"/>
          <w:lang w:eastAsia="en-US"/>
        </w:rPr>
        <w:t>.03.2017</w:t>
      </w:r>
      <w:r w:rsidRPr="00704281">
        <w:rPr>
          <w:rFonts w:eastAsia="Calibri"/>
          <w:sz w:val="28"/>
          <w:szCs w:val="28"/>
        </w:rPr>
        <w:t xml:space="preserve"> №1370)</w:t>
      </w:r>
    </w:p>
    <w:p w:rsidR="008955C1" w:rsidRPr="00704281" w:rsidRDefault="008955C1" w:rsidP="001C53BD">
      <w:pPr>
        <w:tabs>
          <w:tab w:val="left" w:pos="851"/>
          <w:tab w:val="left" w:pos="1134"/>
        </w:tabs>
        <w:ind w:firstLine="708"/>
        <w:jc w:val="both"/>
        <w:rPr>
          <w:sz w:val="28"/>
          <w:szCs w:val="28"/>
        </w:rPr>
      </w:pPr>
    </w:p>
    <w:p w:rsidR="001C53BD" w:rsidRPr="00704281" w:rsidRDefault="001C53BD" w:rsidP="001C53BD">
      <w:pPr>
        <w:tabs>
          <w:tab w:val="left" w:pos="851"/>
          <w:tab w:val="left" w:pos="1134"/>
        </w:tabs>
        <w:ind w:firstLine="708"/>
        <w:jc w:val="both"/>
        <w:rPr>
          <w:rFonts w:eastAsia="Calibri"/>
          <w:b/>
          <w:i/>
          <w:sz w:val="28"/>
          <w:szCs w:val="28"/>
          <w:lang w:eastAsia="en-US"/>
        </w:rPr>
      </w:pPr>
      <w:r w:rsidRPr="00704281">
        <w:rPr>
          <w:rFonts w:eastAsia="Calibri"/>
          <w:b/>
          <w:i/>
          <w:sz w:val="28"/>
          <w:szCs w:val="28"/>
          <w:lang w:eastAsia="en-US"/>
        </w:rPr>
        <w:t>Статья 33. Полномочия главы городского округа</w:t>
      </w:r>
    </w:p>
    <w:p w:rsidR="001C53BD" w:rsidRPr="00704281" w:rsidRDefault="001C53BD" w:rsidP="001C53BD">
      <w:pPr>
        <w:ind w:firstLine="708"/>
        <w:jc w:val="both"/>
        <w:rPr>
          <w:rFonts w:eastAsia="Calibri"/>
          <w:sz w:val="28"/>
          <w:szCs w:val="28"/>
          <w:lang w:eastAsia="en-US"/>
        </w:rPr>
      </w:pPr>
      <w:r w:rsidRPr="00704281">
        <w:rPr>
          <w:rFonts w:eastAsia="Calibri"/>
          <w:sz w:val="28"/>
          <w:szCs w:val="28"/>
          <w:lang w:eastAsia="en-US"/>
        </w:rPr>
        <w:t>1. Глава городского округа осуществляет следующие полномочия:</w:t>
      </w:r>
    </w:p>
    <w:p w:rsidR="001C53BD" w:rsidRPr="00704281" w:rsidRDefault="001C53BD" w:rsidP="001C53BD">
      <w:pPr>
        <w:autoSpaceDE w:val="0"/>
        <w:autoSpaceDN w:val="0"/>
        <w:adjustRightInd w:val="0"/>
        <w:ind w:firstLine="708"/>
        <w:jc w:val="both"/>
        <w:rPr>
          <w:rFonts w:eastAsiaTheme="minorHAnsi"/>
          <w:sz w:val="28"/>
          <w:szCs w:val="28"/>
          <w:lang w:eastAsia="en-US"/>
        </w:rPr>
      </w:pPr>
      <w:r w:rsidRPr="00704281">
        <w:rPr>
          <w:rFonts w:eastAsia="Calibri"/>
          <w:sz w:val="28"/>
          <w:szCs w:val="28"/>
          <w:lang w:eastAsia="en-US"/>
        </w:rPr>
        <w:t xml:space="preserve">1) </w:t>
      </w:r>
      <w:r w:rsidRPr="00704281">
        <w:rPr>
          <w:rFonts w:eastAsiaTheme="minorHAnsi"/>
          <w:sz w:val="28"/>
          <w:szCs w:val="28"/>
          <w:lang w:eastAsia="en-US"/>
        </w:rPr>
        <w:t>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1C53BD" w:rsidRPr="00704281" w:rsidRDefault="001C53BD" w:rsidP="001C53BD">
      <w:pPr>
        <w:autoSpaceDE w:val="0"/>
        <w:autoSpaceDN w:val="0"/>
        <w:adjustRightInd w:val="0"/>
        <w:ind w:firstLine="708"/>
        <w:jc w:val="both"/>
        <w:rPr>
          <w:rFonts w:eastAsiaTheme="minorHAnsi"/>
          <w:sz w:val="28"/>
          <w:szCs w:val="28"/>
          <w:lang w:eastAsia="en-US"/>
        </w:rPr>
      </w:pPr>
      <w:r w:rsidRPr="00704281">
        <w:rPr>
          <w:rFonts w:eastAsiaTheme="minorHAnsi"/>
          <w:sz w:val="28"/>
          <w:szCs w:val="28"/>
          <w:lang w:eastAsia="en-US"/>
        </w:rPr>
        <w:t>2) подписывает и обнародует в порядке, установленном настоящим Уставом, нормативные правовые акты, принятые Думой;</w:t>
      </w:r>
    </w:p>
    <w:p w:rsidR="001C53BD" w:rsidRPr="00704281" w:rsidRDefault="001C53BD" w:rsidP="001C53BD">
      <w:pPr>
        <w:autoSpaceDE w:val="0"/>
        <w:autoSpaceDN w:val="0"/>
        <w:adjustRightInd w:val="0"/>
        <w:ind w:firstLine="708"/>
        <w:jc w:val="both"/>
        <w:rPr>
          <w:rFonts w:eastAsiaTheme="minorHAnsi"/>
          <w:sz w:val="28"/>
          <w:szCs w:val="28"/>
          <w:lang w:eastAsia="en-US"/>
        </w:rPr>
      </w:pPr>
      <w:r w:rsidRPr="00704281">
        <w:rPr>
          <w:rFonts w:eastAsiaTheme="minorHAnsi"/>
          <w:sz w:val="28"/>
          <w:szCs w:val="28"/>
          <w:lang w:eastAsia="en-US"/>
        </w:rPr>
        <w:t>3) издает в пределах своих полномочий муниципальные правовые акты;</w:t>
      </w:r>
    </w:p>
    <w:p w:rsidR="001C53BD" w:rsidRPr="00704281" w:rsidRDefault="001C53BD" w:rsidP="001C53BD">
      <w:pPr>
        <w:autoSpaceDE w:val="0"/>
        <w:autoSpaceDN w:val="0"/>
        <w:adjustRightInd w:val="0"/>
        <w:ind w:firstLine="708"/>
        <w:jc w:val="both"/>
        <w:rPr>
          <w:rFonts w:eastAsiaTheme="minorHAnsi"/>
          <w:sz w:val="28"/>
          <w:szCs w:val="28"/>
          <w:lang w:eastAsia="en-US"/>
        </w:rPr>
      </w:pPr>
      <w:r w:rsidRPr="00704281">
        <w:rPr>
          <w:rFonts w:eastAsiaTheme="minorHAnsi"/>
          <w:sz w:val="28"/>
          <w:szCs w:val="28"/>
          <w:lang w:eastAsia="en-US"/>
        </w:rPr>
        <w:t>4) вправе требовать созыва внеочередного заседания Думы;</w:t>
      </w:r>
    </w:p>
    <w:p w:rsidR="001C53BD" w:rsidRPr="00704281" w:rsidRDefault="001C53BD" w:rsidP="001C53BD">
      <w:pPr>
        <w:tabs>
          <w:tab w:val="left" w:pos="709"/>
        </w:tabs>
        <w:autoSpaceDE w:val="0"/>
        <w:autoSpaceDN w:val="0"/>
        <w:adjustRightInd w:val="0"/>
        <w:ind w:firstLine="708"/>
        <w:jc w:val="both"/>
        <w:rPr>
          <w:rFonts w:eastAsiaTheme="minorHAnsi"/>
          <w:sz w:val="28"/>
          <w:szCs w:val="28"/>
          <w:lang w:eastAsia="en-US"/>
        </w:rPr>
      </w:pPr>
      <w:r w:rsidRPr="00704281">
        <w:rPr>
          <w:rFonts w:eastAsiaTheme="minorHAnsi"/>
          <w:sz w:val="28"/>
          <w:szCs w:val="28"/>
          <w:lang w:eastAsia="en-US"/>
        </w:rPr>
        <w:t>5) обеспечивает осуществление органами местного самоуправления городского округа полномочий по решению вопросов местного значения городского округа и отдельных государственных полномочий, переданных органам местного самоуправления городского округа федеральными законами и законами Самарской области;</w:t>
      </w:r>
    </w:p>
    <w:p w:rsidR="001C53BD" w:rsidRPr="00704281" w:rsidRDefault="001C53BD" w:rsidP="001C53BD">
      <w:pPr>
        <w:ind w:firstLine="708"/>
        <w:jc w:val="both"/>
        <w:rPr>
          <w:sz w:val="28"/>
          <w:szCs w:val="28"/>
        </w:rPr>
      </w:pPr>
      <w:r w:rsidRPr="00704281">
        <w:rPr>
          <w:rFonts w:eastAsia="Calibri"/>
          <w:iCs/>
          <w:sz w:val="28"/>
          <w:szCs w:val="28"/>
          <w:lang w:eastAsia="en-US"/>
        </w:rPr>
        <w:t xml:space="preserve">6) </w:t>
      </w:r>
      <w:r w:rsidRPr="00704281">
        <w:rPr>
          <w:sz w:val="28"/>
          <w:szCs w:val="28"/>
        </w:rPr>
        <w:t xml:space="preserve">назначает и освобождает от должности первого заместителя, заместителей главы администрации, руководителя аппарата администрации, </w:t>
      </w:r>
      <w:r w:rsidRPr="00704281">
        <w:rPr>
          <w:sz w:val="28"/>
          <w:szCs w:val="28"/>
        </w:rPr>
        <w:lastRenderedPageBreak/>
        <w:t>руководителей отраслевых (функциональных) и территориальных органов и решает иные вопросы по организации деятельности администрации;</w:t>
      </w:r>
    </w:p>
    <w:p w:rsidR="001C53BD" w:rsidRPr="00704281" w:rsidRDefault="001C53BD" w:rsidP="001C53BD">
      <w:pPr>
        <w:autoSpaceDE w:val="0"/>
        <w:autoSpaceDN w:val="0"/>
        <w:adjustRightInd w:val="0"/>
        <w:ind w:firstLine="708"/>
        <w:jc w:val="both"/>
        <w:rPr>
          <w:rFonts w:eastAsia="Calibri"/>
          <w:sz w:val="28"/>
          <w:szCs w:val="28"/>
          <w:lang w:eastAsia="en-US"/>
        </w:rPr>
      </w:pPr>
      <w:r w:rsidRPr="00704281">
        <w:rPr>
          <w:rFonts w:eastAsia="Calibri"/>
          <w:iCs/>
          <w:sz w:val="28"/>
          <w:szCs w:val="28"/>
          <w:lang w:eastAsia="en-US"/>
        </w:rPr>
        <w:t xml:space="preserve">7) </w:t>
      </w:r>
      <w:r w:rsidRPr="00704281">
        <w:rPr>
          <w:rFonts w:eastAsia="Calibri"/>
          <w:sz w:val="28"/>
          <w:szCs w:val="28"/>
          <w:lang w:eastAsia="en-US"/>
        </w:rPr>
        <w:t>координирует деятельность органов администрации;</w:t>
      </w:r>
    </w:p>
    <w:p w:rsidR="001C53BD" w:rsidRPr="00704281" w:rsidRDefault="001C53BD" w:rsidP="001C53BD">
      <w:pPr>
        <w:ind w:firstLine="708"/>
        <w:jc w:val="both"/>
        <w:rPr>
          <w:rFonts w:eastAsia="Calibri"/>
          <w:sz w:val="28"/>
          <w:szCs w:val="28"/>
          <w:lang w:eastAsia="en-US"/>
        </w:rPr>
      </w:pPr>
      <w:r w:rsidRPr="00704281">
        <w:rPr>
          <w:rFonts w:eastAsia="Calibri"/>
          <w:sz w:val="28"/>
          <w:szCs w:val="28"/>
          <w:lang w:eastAsia="en-US"/>
        </w:rPr>
        <w:t>8) организует выполнение нормативных правовых актов Думы в рамках своих полномочий;</w:t>
      </w:r>
    </w:p>
    <w:p w:rsidR="001C53BD" w:rsidRPr="00704281" w:rsidRDefault="001C53BD" w:rsidP="001C53BD">
      <w:pPr>
        <w:ind w:firstLine="708"/>
        <w:jc w:val="both"/>
        <w:rPr>
          <w:rFonts w:eastAsia="Calibri"/>
          <w:sz w:val="28"/>
          <w:szCs w:val="28"/>
          <w:lang w:eastAsia="en-US"/>
        </w:rPr>
      </w:pPr>
      <w:r w:rsidRPr="00704281">
        <w:rPr>
          <w:rFonts w:eastAsia="Calibri"/>
          <w:sz w:val="28"/>
          <w:szCs w:val="28"/>
          <w:lang w:eastAsia="en-US"/>
        </w:rPr>
        <w:t>9) обладает правом внесения на рассмотрение в Думу проектов муниципальных правовых актов;</w:t>
      </w:r>
    </w:p>
    <w:p w:rsidR="001C53BD" w:rsidRPr="00704281" w:rsidRDefault="001C53BD" w:rsidP="001C53BD">
      <w:pPr>
        <w:ind w:firstLine="708"/>
        <w:jc w:val="both"/>
        <w:rPr>
          <w:rFonts w:eastAsia="Calibri"/>
          <w:sz w:val="28"/>
          <w:szCs w:val="28"/>
          <w:lang w:eastAsia="en-US"/>
        </w:rPr>
      </w:pPr>
      <w:r w:rsidRPr="00704281">
        <w:rPr>
          <w:rFonts w:eastAsia="Calibri"/>
          <w:sz w:val="28"/>
          <w:szCs w:val="28"/>
          <w:lang w:eastAsia="en-US"/>
        </w:rPr>
        <w:t>10) представляет на рассмотрение и утверждение Думы проект бюджета городского округа и отчет о его исполнении;</w:t>
      </w:r>
    </w:p>
    <w:p w:rsidR="001C53BD" w:rsidRPr="00704281" w:rsidRDefault="001C53BD" w:rsidP="001C53BD">
      <w:pPr>
        <w:ind w:firstLine="708"/>
        <w:jc w:val="both"/>
        <w:rPr>
          <w:rFonts w:eastAsia="Calibri"/>
          <w:sz w:val="28"/>
          <w:szCs w:val="28"/>
          <w:lang w:eastAsia="en-US"/>
        </w:rPr>
      </w:pPr>
      <w:r w:rsidRPr="00704281">
        <w:rPr>
          <w:rFonts w:eastAsia="Calibri"/>
          <w:sz w:val="28"/>
          <w:szCs w:val="28"/>
          <w:lang w:eastAsia="en-US"/>
        </w:rPr>
        <w:t>11) вносит в инициативном порядке на рассмотрение Думы проекты нормативных правовых актов Думы, предусматривающих установление, изменение и отмену местных налогов и сборов, осуществление расходов из средств местного бюджета, или готовит заключение по ним;</w:t>
      </w:r>
    </w:p>
    <w:p w:rsidR="001C53BD" w:rsidRPr="00704281" w:rsidRDefault="001C53BD" w:rsidP="001C53BD">
      <w:pPr>
        <w:ind w:firstLine="708"/>
        <w:jc w:val="both"/>
        <w:rPr>
          <w:rFonts w:eastAsia="Calibri"/>
          <w:sz w:val="28"/>
          <w:szCs w:val="28"/>
          <w:lang w:eastAsia="en-US"/>
        </w:rPr>
      </w:pPr>
      <w:r w:rsidRPr="00704281">
        <w:rPr>
          <w:rFonts w:eastAsia="Calibri"/>
          <w:sz w:val="28"/>
          <w:szCs w:val="28"/>
          <w:lang w:eastAsia="en-US"/>
        </w:rPr>
        <w:t>12) формирует администрацию, представляет структуру администрации на утверждение в Думу, утверждает штатное расписание администрации;</w:t>
      </w:r>
    </w:p>
    <w:p w:rsidR="001C53BD" w:rsidRPr="00704281" w:rsidRDefault="001C53BD" w:rsidP="001C53BD">
      <w:pPr>
        <w:autoSpaceDE w:val="0"/>
        <w:autoSpaceDN w:val="0"/>
        <w:adjustRightInd w:val="0"/>
        <w:ind w:firstLine="708"/>
        <w:jc w:val="both"/>
        <w:rPr>
          <w:rFonts w:eastAsia="Calibri"/>
          <w:iCs/>
          <w:sz w:val="28"/>
          <w:szCs w:val="28"/>
          <w:lang w:eastAsia="en-US"/>
        </w:rPr>
      </w:pPr>
      <w:r w:rsidRPr="00704281">
        <w:rPr>
          <w:rFonts w:eastAsia="Calibri"/>
          <w:sz w:val="28"/>
          <w:szCs w:val="28"/>
          <w:lang w:eastAsia="en-US"/>
        </w:rPr>
        <w:t>13</w:t>
      </w:r>
      <w:r w:rsidRPr="00704281">
        <w:rPr>
          <w:rFonts w:eastAsia="Calibri"/>
          <w:iCs/>
          <w:sz w:val="28"/>
          <w:szCs w:val="28"/>
          <w:lang w:eastAsia="en-US"/>
        </w:rPr>
        <w:t>) привлекает граждан</w:t>
      </w:r>
      <w:r w:rsidRPr="00704281">
        <w:rPr>
          <w:rFonts w:eastAsia="Calibri"/>
          <w:i/>
          <w:iCs/>
          <w:sz w:val="28"/>
          <w:szCs w:val="28"/>
          <w:lang w:eastAsia="en-US"/>
        </w:rPr>
        <w:t xml:space="preserve"> </w:t>
      </w:r>
      <w:r w:rsidRPr="00704281">
        <w:rPr>
          <w:rFonts w:eastAsia="Calibri"/>
          <w:iCs/>
          <w:sz w:val="28"/>
          <w:szCs w:val="28"/>
          <w:lang w:eastAsia="en-US"/>
        </w:rPr>
        <w:t>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пунктами 7.1-11, 20 и 25 части 1 статьи 7 настоящего Устава;</w:t>
      </w:r>
    </w:p>
    <w:p w:rsidR="001C53BD" w:rsidRPr="00704281" w:rsidRDefault="001C53BD" w:rsidP="001C53BD">
      <w:pPr>
        <w:ind w:firstLine="708"/>
        <w:jc w:val="both"/>
        <w:rPr>
          <w:rFonts w:eastAsia="Calibri"/>
          <w:sz w:val="28"/>
          <w:szCs w:val="28"/>
          <w:lang w:eastAsia="en-US"/>
        </w:rPr>
      </w:pPr>
      <w:r w:rsidRPr="00704281">
        <w:rPr>
          <w:rFonts w:eastAsia="Calibri"/>
          <w:sz w:val="28"/>
          <w:szCs w:val="28"/>
          <w:lang w:eastAsia="en-US"/>
        </w:rPr>
        <w:t>14) рассматривает отчеты и доклады руководителей отраслевых (функциональных) и территориальных органов администрации;</w:t>
      </w:r>
    </w:p>
    <w:p w:rsidR="001C53BD" w:rsidRPr="00704281" w:rsidRDefault="001C53BD" w:rsidP="001C53BD">
      <w:pPr>
        <w:ind w:firstLine="708"/>
        <w:jc w:val="both"/>
        <w:rPr>
          <w:rFonts w:eastAsia="Calibri"/>
          <w:sz w:val="28"/>
          <w:szCs w:val="28"/>
          <w:lang w:eastAsia="en-US"/>
        </w:rPr>
      </w:pPr>
      <w:r w:rsidRPr="00704281">
        <w:rPr>
          <w:rFonts w:eastAsia="Calibri"/>
          <w:sz w:val="28"/>
          <w:szCs w:val="28"/>
          <w:lang w:eastAsia="en-US"/>
        </w:rPr>
        <w:t>15) организует проверку отраслевых (функциональных) и территориальных органов администрации в соответствии с федеральными законами, законами Самарской области и настоящим Уставом;</w:t>
      </w:r>
    </w:p>
    <w:p w:rsidR="001C53BD" w:rsidRPr="00704281" w:rsidRDefault="001C53BD" w:rsidP="001C53BD">
      <w:pPr>
        <w:ind w:firstLine="708"/>
        <w:jc w:val="both"/>
        <w:rPr>
          <w:rFonts w:eastAsia="Calibri"/>
          <w:sz w:val="28"/>
          <w:szCs w:val="28"/>
          <w:lang w:eastAsia="en-US"/>
        </w:rPr>
      </w:pPr>
      <w:r w:rsidRPr="00704281">
        <w:rPr>
          <w:rFonts w:eastAsia="Calibri"/>
          <w:sz w:val="28"/>
          <w:szCs w:val="28"/>
          <w:lang w:eastAsia="en-US"/>
        </w:rPr>
        <w:t>16) распоряжается средствами бюджета городского округа в соответствии с утвержденным Думой бюджетом и бюджетным законодательством Российской Федерации;</w:t>
      </w:r>
    </w:p>
    <w:p w:rsidR="001C53BD" w:rsidRPr="00704281" w:rsidRDefault="001C53BD" w:rsidP="001C53BD">
      <w:pPr>
        <w:ind w:firstLine="708"/>
        <w:jc w:val="both"/>
        <w:rPr>
          <w:rFonts w:eastAsia="Calibri"/>
          <w:sz w:val="28"/>
          <w:szCs w:val="28"/>
          <w:lang w:eastAsia="en-US"/>
        </w:rPr>
      </w:pPr>
      <w:r w:rsidRPr="00704281">
        <w:rPr>
          <w:rFonts w:eastAsia="Calibri"/>
          <w:sz w:val="28"/>
          <w:szCs w:val="28"/>
          <w:lang w:eastAsia="en-US"/>
        </w:rPr>
        <w:t>17) принимает меры по обеспечению и защите интересов городского округа в суде, арбитражном суде, а также в соответствующих органах государственной власти в соответствии с полномочиями;</w:t>
      </w:r>
    </w:p>
    <w:p w:rsidR="001C53BD" w:rsidRPr="00704281" w:rsidRDefault="001C53BD" w:rsidP="001C53BD">
      <w:pPr>
        <w:ind w:firstLine="708"/>
        <w:jc w:val="both"/>
        <w:rPr>
          <w:rFonts w:eastAsia="Calibri"/>
          <w:sz w:val="28"/>
          <w:szCs w:val="28"/>
          <w:lang w:eastAsia="en-US"/>
        </w:rPr>
      </w:pPr>
      <w:r w:rsidRPr="00704281">
        <w:rPr>
          <w:rFonts w:eastAsia="Calibri"/>
          <w:sz w:val="28"/>
          <w:szCs w:val="28"/>
          <w:lang w:eastAsia="en-US"/>
        </w:rPr>
        <w:t>18) от имени городского округа приобретает и осуществляет имущественные и иные права и обязанности, выступает в суде без доверенности, подписывает исковые заявления в суды;</w:t>
      </w:r>
    </w:p>
    <w:p w:rsidR="001C53BD" w:rsidRPr="00704281" w:rsidRDefault="001C53BD" w:rsidP="001C53BD">
      <w:pPr>
        <w:ind w:firstLine="708"/>
        <w:jc w:val="both"/>
        <w:rPr>
          <w:rFonts w:eastAsia="Calibri"/>
          <w:sz w:val="28"/>
          <w:szCs w:val="28"/>
          <w:lang w:eastAsia="en-US"/>
        </w:rPr>
      </w:pPr>
      <w:r w:rsidRPr="00704281">
        <w:rPr>
          <w:rFonts w:eastAsia="Calibri"/>
          <w:sz w:val="28"/>
          <w:szCs w:val="28"/>
          <w:lang w:eastAsia="en-US"/>
        </w:rPr>
        <w:t>19) назначает и освобождает от занимаемой должности руководителей муниципальных предприятий и учреждений и рассматривает их отчеты;</w:t>
      </w:r>
    </w:p>
    <w:p w:rsidR="001C53BD" w:rsidRPr="00704281" w:rsidRDefault="001C53BD" w:rsidP="001C53BD">
      <w:pPr>
        <w:ind w:firstLine="708"/>
        <w:jc w:val="both"/>
        <w:rPr>
          <w:rFonts w:eastAsia="Calibri"/>
          <w:sz w:val="28"/>
          <w:szCs w:val="28"/>
          <w:lang w:eastAsia="en-US"/>
        </w:rPr>
      </w:pPr>
      <w:r w:rsidRPr="00704281">
        <w:rPr>
          <w:rFonts w:eastAsia="Calibri"/>
          <w:sz w:val="28"/>
          <w:szCs w:val="28"/>
          <w:lang w:eastAsia="en-US"/>
        </w:rPr>
        <w:t>20) принимает меры поощрения и дисциплинарной ответственности к назначенным им должностным лицам;</w:t>
      </w:r>
    </w:p>
    <w:p w:rsidR="001C53BD" w:rsidRPr="00704281" w:rsidRDefault="001C53BD" w:rsidP="001C53BD">
      <w:pPr>
        <w:ind w:firstLine="708"/>
        <w:jc w:val="both"/>
        <w:rPr>
          <w:rFonts w:eastAsia="Calibri"/>
          <w:sz w:val="28"/>
          <w:szCs w:val="28"/>
          <w:lang w:eastAsia="en-US"/>
        </w:rPr>
      </w:pPr>
      <w:r w:rsidRPr="00704281">
        <w:rPr>
          <w:rFonts w:eastAsia="Calibri"/>
          <w:sz w:val="28"/>
          <w:szCs w:val="28"/>
          <w:lang w:eastAsia="en-US"/>
        </w:rPr>
        <w:t>21) получает от органов местного самоуправления,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 и обеспечения вопросов местного значения;</w:t>
      </w:r>
    </w:p>
    <w:p w:rsidR="001C53BD" w:rsidRPr="00704281" w:rsidRDefault="001C53BD" w:rsidP="001C53BD">
      <w:pPr>
        <w:ind w:firstLine="708"/>
        <w:jc w:val="both"/>
        <w:rPr>
          <w:rFonts w:eastAsia="Calibri"/>
          <w:sz w:val="28"/>
          <w:szCs w:val="28"/>
          <w:lang w:eastAsia="en-US"/>
        </w:rPr>
      </w:pPr>
      <w:r w:rsidRPr="00704281">
        <w:rPr>
          <w:rFonts w:eastAsia="Calibri"/>
          <w:sz w:val="28"/>
          <w:szCs w:val="28"/>
          <w:lang w:eastAsia="en-US"/>
        </w:rPr>
        <w:lastRenderedPageBreak/>
        <w:t>22) предлагает изменения и дополнения в Устав городского округа;</w:t>
      </w:r>
    </w:p>
    <w:p w:rsidR="001C53BD" w:rsidRPr="00704281" w:rsidRDefault="001C53BD" w:rsidP="001C53BD">
      <w:pPr>
        <w:ind w:firstLine="708"/>
        <w:jc w:val="both"/>
        <w:rPr>
          <w:sz w:val="28"/>
          <w:szCs w:val="28"/>
        </w:rPr>
      </w:pPr>
      <w:r w:rsidRPr="00704281">
        <w:rPr>
          <w:sz w:val="28"/>
          <w:szCs w:val="28"/>
        </w:rPr>
        <w:t>23) организует исполнение администрацией полномочий по решению вопросов местного значения;</w:t>
      </w:r>
    </w:p>
    <w:p w:rsidR="001C53BD" w:rsidRPr="00704281" w:rsidRDefault="001C53BD" w:rsidP="001C53BD">
      <w:pPr>
        <w:ind w:firstLine="708"/>
        <w:jc w:val="both"/>
        <w:rPr>
          <w:sz w:val="28"/>
          <w:szCs w:val="28"/>
        </w:rPr>
      </w:pPr>
      <w:r w:rsidRPr="00704281">
        <w:rPr>
          <w:sz w:val="28"/>
          <w:szCs w:val="28"/>
        </w:rPr>
        <w:t>24) организует исполнение администрацией отдельных государственных полномочий, переданных администрации федеральными законами, законами Самарской области;</w:t>
      </w:r>
    </w:p>
    <w:p w:rsidR="001C53BD" w:rsidRPr="00704281" w:rsidRDefault="001C53BD" w:rsidP="001C53BD">
      <w:pPr>
        <w:ind w:firstLine="708"/>
        <w:jc w:val="both"/>
        <w:rPr>
          <w:sz w:val="28"/>
          <w:szCs w:val="28"/>
        </w:rPr>
      </w:pPr>
      <w:r w:rsidRPr="00704281">
        <w:rPr>
          <w:sz w:val="28"/>
          <w:szCs w:val="28"/>
        </w:rPr>
        <w:t>25)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 вопросам организации работы администрации;</w:t>
      </w:r>
    </w:p>
    <w:p w:rsidR="001C53BD" w:rsidRPr="00704281" w:rsidRDefault="001C53BD" w:rsidP="001C53BD">
      <w:pPr>
        <w:ind w:firstLine="708"/>
        <w:jc w:val="both"/>
        <w:rPr>
          <w:rFonts w:eastAsia="Calibri"/>
          <w:sz w:val="28"/>
          <w:szCs w:val="28"/>
          <w:lang w:eastAsia="en-US"/>
        </w:rPr>
      </w:pPr>
      <w:r w:rsidRPr="00704281">
        <w:rPr>
          <w:rFonts w:eastAsia="Calibri"/>
          <w:sz w:val="28"/>
          <w:szCs w:val="28"/>
          <w:lang w:eastAsia="en-US"/>
        </w:rPr>
        <w:t>26) осуществляет личный прием граждан, рассматривает обращения граждан и юридических лиц, принимает по ним решения;</w:t>
      </w:r>
    </w:p>
    <w:p w:rsidR="00AB3481" w:rsidRPr="00704281" w:rsidRDefault="001C53BD" w:rsidP="001C53BD">
      <w:pPr>
        <w:autoSpaceDE w:val="0"/>
        <w:autoSpaceDN w:val="0"/>
        <w:adjustRightInd w:val="0"/>
        <w:ind w:firstLine="709"/>
        <w:jc w:val="both"/>
        <w:rPr>
          <w:sz w:val="28"/>
          <w:szCs w:val="28"/>
        </w:rPr>
      </w:pPr>
      <w:r w:rsidRPr="00704281">
        <w:rPr>
          <w:rFonts w:eastAsia="Calibri"/>
          <w:sz w:val="28"/>
          <w:szCs w:val="28"/>
          <w:lang w:eastAsia="en-US"/>
        </w:rPr>
        <w:t>27) осуществляет иные полномочия, предусмотренные федеральными законами, законами Самарской области и настоящим Уставом.</w:t>
      </w:r>
    </w:p>
    <w:p w:rsidR="001C53BD" w:rsidRPr="00704281" w:rsidRDefault="001C53BD" w:rsidP="001C53BD">
      <w:pPr>
        <w:autoSpaceDE w:val="0"/>
        <w:autoSpaceDN w:val="0"/>
        <w:adjustRightInd w:val="0"/>
        <w:ind w:left="709"/>
        <w:jc w:val="both"/>
        <w:rPr>
          <w:sz w:val="28"/>
          <w:szCs w:val="28"/>
        </w:rPr>
      </w:pPr>
      <w:r w:rsidRPr="00704281">
        <w:rPr>
          <w:sz w:val="28"/>
          <w:szCs w:val="28"/>
        </w:rPr>
        <w:t xml:space="preserve">(статья </w:t>
      </w:r>
      <w:r w:rsidR="008955C1" w:rsidRPr="00704281">
        <w:rPr>
          <w:sz w:val="28"/>
          <w:szCs w:val="28"/>
        </w:rPr>
        <w:t xml:space="preserve">33 </w:t>
      </w:r>
      <w:r w:rsidRPr="00704281">
        <w:rPr>
          <w:sz w:val="28"/>
          <w:szCs w:val="28"/>
        </w:rPr>
        <w:t>в редакции решения Думы городского округа Тольятти от 03.06.2015 № 734)</w:t>
      </w:r>
    </w:p>
    <w:p w:rsidR="001C53BD" w:rsidRPr="00704281" w:rsidRDefault="001C53BD" w:rsidP="00AB3481">
      <w:pPr>
        <w:autoSpaceDE w:val="0"/>
        <w:autoSpaceDN w:val="0"/>
        <w:adjustRightInd w:val="0"/>
        <w:ind w:firstLine="709"/>
        <w:jc w:val="both"/>
        <w:outlineLvl w:val="1"/>
        <w:rPr>
          <w:sz w:val="28"/>
          <w:szCs w:val="28"/>
        </w:rPr>
      </w:pPr>
    </w:p>
    <w:p w:rsidR="00EC6208" w:rsidRPr="00704281" w:rsidRDefault="00EC6208" w:rsidP="00AB3481">
      <w:pPr>
        <w:autoSpaceDE w:val="0"/>
        <w:autoSpaceDN w:val="0"/>
        <w:adjustRightInd w:val="0"/>
        <w:ind w:firstLine="709"/>
        <w:jc w:val="both"/>
        <w:outlineLvl w:val="1"/>
        <w:rPr>
          <w:sz w:val="28"/>
          <w:szCs w:val="28"/>
        </w:rPr>
      </w:pPr>
    </w:p>
    <w:p w:rsidR="00765AEB" w:rsidRPr="00704281" w:rsidRDefault="00765AEB" w:rsidP="00765AEB">
      <w:pPr>
        <w:ind w:firstLine="708"/>
        <w:jc w:val="both"/>
        <w:rPr>
          <w:rFonts w:eastAsia="Calibri"/>
          <w:b/>
          <w:i/>
          <w:sz w:val="28"/>
          <w:szCs w:val="28"/>
          <w:lang w:eastAsia="en-US"/>
        </w:rPr>
      </w:pPr>
      <w:r w:rsidRPr="00704281">
        <w:rPr>
          <w:rFonts w:eastAsia="Calibri"/>
          <w:b/>
          <w:i/>
          <w:sz w:val="28"/>
          <w:szCs w:val="28"/>
          <w:lang w:eastAsia="en-US"/>
        </w:rPr>
        <w:t>Статья 34. Досрочное прекращение полномочий главы городского округа</w:t>
      </w:r>
    </w:p>
    <w:p w:rsidR="00765AEB" w:rsidRPr="00704281" w:rsidRDefault="00765AEB" w:rsidP="00765AEB">
      <w:pPr>
        <w:ind w:firstLine="708"/>
        <w:jc w:val="both"/>
        <w:rPr>
          <w:rFonts w:eastAsia="Calibri"/>
          <w:sz w:val="28"/>
          <w:szCs w:val="28"/>
          <w:lang w:eastAsia="en-US"/>
        </w:rPr>
      </w:pPr>
      <w:r w:rsidRPr="00704281">
        <w:rPr>
          <w:rFonts w:eastAsia="Calibri"/>
          <w:sz w:val="28"/>
          <w:szCs w:val="28"/>
          <w:lang w:eastAsia="en-US"/>
        </w:rPr>
        <w:t>1. Полномочия главы городского округа прекращаются досрочно в случае:</w:t>
      </w:r>
    </w:p>
    <w:p w:rsidR="00765AEB" w:rsidRPr="00704281" w:rsidRDefault="00765AEB" w:rsidP="00765AEB">
      <w:pPr>
        <w:tabs>
          <w:tab w:val="left" w:pos="4408"/>
        </w:tabs>
        <w:ind w:firstLine="708"/>
        <w:jc w:val="both"/>
        <w:rPr>
          <w:rFonts w:eastAsia="Calibri"/>
          <w:sz w:val="28"/>
          <w:szCs w:val="28"/>
          <w:lang w:eastAsia="en-US"/>
        </w:rPr>
      </w:pPr>
      <w:r w:rsidRPr="00704281">
        <w:rPr>
          <w:rFonts w:eastAsia="Calibri"/>
          <w:sz w:val="28"/>
          <w:szCs w:val="28"/>
          <w:lang w:eastAsia="en-US"/>
        </w:rPr>
        <w:t>1) смерти;</w:t>
      </w:r>
    </w:p>
    <w:p w:rsidR="00765AEB" w:rsidRPr="00704281" w:rsidRDefault="00765AEB" w:rsidP="00765AEB">
      <w:pPr>
        <w:ind w:firstLine="708"/>
        <w:jc w:val="both"/>
        <w:rPr>
          <w:rFonts w:eastAsia="Calibri"/>
          <w:sz w:val="28"/>
          <w:szCs w:val="28"/>
          <w:lang w:eastAsia="en-US"/>
        </w:rPr>
      </w:pPr>
      <w:r w:rsidRPr="00704281">
        <w:rPr>
          <w:rFonts w:eastAsia="Calibri"/>
          <w:sz w:val="28"/>
          <w:szCs w:val="28"/>
          <w:lang w:eastAsia="en-US"/>
        </w:rPr>
        <w:t>2) отставки по собственному желанию;</w:t>
      </w:r>
    </w:p>
    <w:p w:rsidR="00765AEB" w:rsidRPr="00704281" w:rsidRDefault="00765AEB" w:rsidP="00765AEB">
      <w:pPr>
        <w:ind w:firstLine="708"/>
        <w:jc w:val="both"/>
        <w:rPr>
          <w:rFonts w:eastAsia="Calibri"/>
          <w:sz w:val="28"/>
          <w:szCs w:val="28"/>
          <w:lang w:eastAsia="en-US"/>
        </w:rPr>
      </w:pPr>
      <w:r w:rsidRPr="00704281">
        <w:rPr>
          <w:rFonts w:eastAsia="Calibri"/>
          <w:sz w:val="28"/>
          <w:szCs w:val="28"/>
          <w:lang w:eastAsia="en-US"/>
        </w:rPr>
        <w:t>3) удаления его в отставку в соответствии со статьей 74.1 Федерального закона;</w:t>
      </w:r>
    </w:p>
    <w:p w:rsidR="00765AEB" w:rsidRPr="00704281" w:rsidRDefault="00765AEB" w:rsidP="00765AEB">
      <w:pPr>
        <w:ind w:firstLine="708"/>
        <w:jc w:val="both"/>
        <w:rPr>
          <w:rFonts w:eastAsia="Calibri"/>
          <w:sz w:val="28"/>
          <w:szCs w:val="28"/>
          <w:lang w:eastAsia="en-US"/>
        </w:rPr>
      </w:pPr>
      <w:r w:rsidRPr="00704281">
        <w:rPr>
          <w:rFonts w:eastAsia="Calibri"/>
          <w:sz w:val="28"/>
          <w:szCs w:val="28"/>
          <w:lang w:eastAsia="en-US"/>
        </w:rPr>
        <w:t xml:space="preserve">4) отрешения его от должности в соответствии со статьей </w:t>
      </w:r>
      <w:r w:rsidRPr="00704281">
        <w:rPr>
          <w:rFonts w:eastAsia="Calibri"/>
          <w:sz w:val="28"/>
          <w:szCs w:val="28"/>
          <w:lang w:eastAsia="en-US"/>
        </w:rPr>
        <w:br/>
        <w:t>74 Федерального закона;</w:t>
      </w:r>
    </w:p>
    <w:p w:rsidR="00765AEB" w:rsidRPr="00704281" w:rsidRDefault="00765AEB" w:rsidP="00765AEB">
      <w:pPr>
        <w:ind w:firstLine="708"/>
        <w:jc w:val="both"/>
        <w:rPr>
          <w:rFonts w:eastAsia="Calibri"/>
          <w:sz w:val="28"/>
          <w:szCs w:val="28"/>
          <w:lang w:eastAsia="en-US"/>
        </w:rPr>
      </w:pPr>
      <w:r w:rsidRPr="00704281">
        <w:rPr>
          <w:rFonts w:eastAsia="Calibri"/>
          <w:sz w:val="28"/>
          <w:szCs w:val="28"/>
          <w:lang w:eastAsia="en-US"/>
        </w:rPr>
        <w:t>5) признания его судом недееспособным или ограниченно дееспособным;</w:t>
      </w:r>
    </w:p>
    <w:p w:rsidR="00765AEB" w:rsidRPr="00704281" w:rsidRDefault="00765AEB" w:rsidP="00765AEB">
      <w:pPr>
        <w:ind w:firstLine="708"/>
        <w:jc w:val="both"/>
        <w:rPr>
          <w:rFonts w:eastAsia="Calibri"/>
          <w:sz w:val="28"/>
          <w:szCs w:val="28"/>
          <w:lang w:eastAsia="en-US"/>
        </w:rPr>
      </w:pPr>
      <w:r w:rsidRPr="00704281">
        <w:rPr>
          <w:rFonts w:eastAsia="Calibri"/>
          <w:sz w:val="28"/>
          <w:szCs w:val="28"/>
          <w:lang w:eastAsia="en-US"/>
        </w:rPr>
        <w:t>6) признания его судом безвестно отсутствующим или объявления умершим;</w:t>
      </w:r>
    </w:p>
    <w:p w:rsidR="00765AEB" w:rsidRPr="00704281" w:rsidRDefault="00765AEB" w:rsidP="00765AEB">
      <w:pPr>
        <w:ind w:firstLine="708"/>
        <w:jc w:val="both"/>
        <w:rPr>
          <w:rFonts w:eastAsia="Calibri"/>
          <w:sz w:val="28"/>
          <w:szCs w:val="28"/>
          <w:lang w:eastAsia="en-US"/>
        </w:rPr>
      </w:pPr>
      <w:r w:rsidRPr="00704281">
        <w:rPr>
          <w:rFonts w:eastAsia="Calibri"/>
          <w:sz w:val="28"/>
          <w:szCs w:val="28"/>
          <w:lang w:eastAsia="en-US"/>
        </w:rPr>
        <w:t>7) вступления в отношении него в законную силу обвинительного приговора суда;</w:t>
      </w:r>
    </w:p>
    <w:p w:rsidR="00765AEB" w:rsidRPr="00704281" w:rsidRDefault="00765AEB" w:rsidP="00765AEB">
      <w:pPr>
        <w:ind w:firstLine="708"/>
        <w:jc w:val="both"/>
        <w:rPr>
          <w:rFonts w:eastAsia="Calibri"/>
          <w:sz w:val="28"/>
          <w:szCs w:val="28"/>
          <w:lang w:eastAsia="en-US"/>
        </w:rPr>
      </w:pPr>
      <w:r w:rsidRPr="00704281">
        <w:rPr>
          <w:rFonts w:eastAsia="Calibri"/>
          <w:sz w:val="28"/>
          <w:szCs w:val="28"/>
          <w:lang w:eastAsia="en-US"/>
        </w:rPr>
        <w:t>8) выезда за пределы Российской Федерации на постоянное место жительства;</w:t>
      </w:r>
    </w:p>
    <w:p w:rsidR="00765AEB" w:rsidRPr="00704281" w:rsidRDefault="00765AEB" w:rsidP="00765AEB">
      <w:pPr>
        <w:ind w:firstLine="708"/>
        <w:jc w:val="both"/>
        <w:rPr>
          <w:rFonts w:eastAsia="Calibri"/>
          <w:sz w:val="28"/>
          <w:szCs w:val="28"/>
          <w:lang w:eastAsia="en-US"/>
        </w:rPr>
      </w:pPr>
      <w:r w:rsidRPr="00704281">
        <w:rPr>
          <w:rFonts w:eastAsia="Calibri"/>
          <w:sz w:val="28"/>
          <w:szCs w:val="28"/>
          <w:lang w:eastAsia="en-US"/>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w:t>
      </w:r>
      <w:r w:rsidRPr="00704281">
        <w:rPr>
          <w:rFonts w:eastAsia="Calibri"/>
          <w:sz w:val="28"/>
          <w:szCs w:val="28"/>
          <w:lang w:eastAsia="en-US"/>
        </w:rPr>
        <w:lastRenderedPageBreak/>
        <w:t>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5AEB" w:rsidRPr="00704281" w:rsidRDefault="00765AEB" w:rsidP="00765AEB">
      <w:pPr>
        <w:autoSpaceDE w:val="0"/>
        <w:autoSpaceDN w:val="0"/>
        <w:adjustRightInd w:val="0"/>
        <w:ind w:firstLine="708"/>
        <w:jc w:val="both"/>
        <w:rPr>
          <w:rFonts w:eastAsia="Calibri"/>
          <w:sz w:val="28"/>
          <w:szCs w:val="28"/>
          <w:lang w:eastAsia="en-US"/>
        </w:rPr>
      </w:pPr>
      <w:r w:rsidRPr="00704281">
        <w:rPr>
          <w:rFonts w:eastAsia="Calibri"/>
          <w:sz w:val="28"/>
          <w:szCs w:val="28"/>
          <w:lang w:eastAsia="en-US"/>
        </w:rPr>
        <w:t>10) отзыва избирателями;</w:t>
      </w:r>
    </w:p>
    <w:p w:rsidR="00765AEB" w:rsidRPr="00704281" w:rsidRDefault="00765AEB" w:rsidP="00765AEB">
      <w:pPr>
        <w:autoSpaceDE w:val="0"/>
        <w:autoSpaceDN w:val="0"/>
        <w:adjustRightInd w:val="0"/>
        <w:ind w:firstLine="708"/>
        <w:jc w:val="both"/>
        <w:rPr>
          <w:rFonts w:eastAsia="Calibri"/>
          <w:sz w:val="28"/>
          <w:szCs w:val="28"/>
          <w:lang w:eastAsia="en-US"/>
        </w:rPr>
      </w:pPr>
      <w:r w:rsidRPr="00704281">
        <w:rPr>
          <w:rFonts w:eastAsia="Calibri"/>
          <w:sz w:val="28"/>
          <w:szCs w:val="28"/>
          <w:lang w:eastAsia="en-US"/>
        </w:rPr>
        <w:t>11) установленной в судебном порядке стойкой неспособности по состоянию здоровья осуществлять полномочия главы городского округа;</w:t>
      </w:r>
    </w:p>
    <w:p w:rsidR="00765AEB" w:rsidRPr="00704281" w:rsidRDefault="00765AEB" w:rsidP="00765AEB">
      <w:pPr>
        <w:ind w:firstLine="708"/>
        <w:jc w:val="both"/>
        <w:rPr>
          <w:rFonts w:eastAsia="Calibri"/>
          <w:sz w:val="28"/>
          <w:szCs w:val="28"/>
          <w:lang w:eastAsia="en-US"/>
        </w:rPr>
      </w:pPr>
      <w:r w:rsidRPr="00704281">
        <w:rPr>
          <w:rFonts w:eastAsia="Calibri"/>
          <w:sz w:val="28"/>
          <w:szCs w:val="28"/>
          <w:lang w:eastAsia="en-US"/>
        </w:rPr>
        <w:t>12) преобразования городского округа, осуществляемого в соответствии с частью 7.1 статьи 13 Федерального закона, а также в случае упразднения городского округа;</w:t>
      </w:r>
    </w:p>
    <w:p w:rsidR="00765AEB" w:rsidRPr="00704281" w:rsidRDefault="00765AEB" w:rsidP="00765AEB">
      <w:pPr>
        <w:ind w:firstLine="708"/>
        <w:jc w:val="both"/>
        <w:rPr>
          <w:rFonts w:eastAsia="Calibri"/>
          <w:sz w:val="28"/>
          <w:szCs w:val="28"/>
          <w:lang w:eastAsia="en-US"/>
        </w:rPr>
      </w:pPr>
      <w:r w:rsidRPr="00704281">
        <w:rPr>
          <w:rFonts w:eastAsia="Calibri"/>
          <w:sz w:val="28"/>
          <w:szCs w:val="28"/>
          <w:lang w:eastAsia="en-US"/>
        </w:rPr>
        <w:t>13) призыва на военную службу или направления на заменяющую ее альтернативную гражданскую службу;</w:t>
      </w:r>
    </w:p>
    <w:p w:rsidR="00765AEB" w:rsidRPr="00704281" w:rsidRDefault="00765AEB" w:rsidP="00765AEB">
      <w:pPr>
        <w:ind w:firstLine="708"/>
        <w:jc w:val="both"/>
        <w:rPr>
          <w:rFonts w:eastAsia="Calibri"/>
          <w:sz w:val="28"/>
          <w:szCs w:val="28"/>
          <w:lang w:eastAsia="en-US"/>
        </w:rPr>
      </w:pPr>
      <w:r w:rsidRPr="00704281">
        <w:rPr>
          <w:rFonts w:eastAsia="Calibri"/>
          <w:sz w:val="28"/>
          <w:szCs w:val="28"/>
          <w:lang w:eastAsia="en-US"/>
        </w:rPr>
        <w:t>14) в случае несоблюдения ограничений, установленных Федеральным законом;</w:t>
      </w:r>
    </w:p>
    <w:p w:rsidR="00765AEB" w:rsidRPr="00704281" w:rsidRDefault="00765AEB" w:rsidP="00765AEB">
      <w:pPr>
        <w:ind w:firstLine="708"/>
        <w:jc w:val="both"/>
        <w:rPr>
          <w:rFonts w:eastAsia="Calibri"/>
          <w:sz w:val="28"/>
          <w:szCs w:val="28"/>
          <w:lang w:eastAsia="en-US"/>
        </w:rPr>
      </w:pPr>
      <w:r w:rsidRPr="00704281">
        <w:rPr>
          <w:rFonts w:eastAsia="Calibri"/>
          <w:sz w:val="28"/>
          <w:szCs w:val="28"/>
          <w:lang w:eastAsia="en-US"/>
        </w:rPr>
        <w:t>15) в иных случаях, предусмотренных Федеральным законом и иными федеральными законами.</w:t>
      </w:r>
    </w:p>
    <w:p w:rsidR="00765AEB" w:rsidRPr="00704281" w:rsidRDefault="00765AEB" w:rsidP="00765AEB">
      <w:pPr>
        <w:ind w:firstLine="708"/>
        <w:jc w:val="both"/>
        <w:rPr>
          <w:rFonts w:eastAsia="Calibri"/>
          <w:sz w:val="28"/>
          <w:szCs w:val="28"/>
          <w:lang w:eastAsia="en-US"/>
        </w:rPr>
      </w:pPr>
      <w:r w:rsidRPr="00704281">
        <w:rPr>
          <w:rFonts w:eastAsia="Calibri"/>
          <w:sz w:val="28"/>
          <w:szCs w:val="28"/>
          <w:lang w:eastAsia="en-US"/>
        </w:rPr>
        <w:t>2. Полномочия главы городского округа прекращаются досрочно также в связи с утратой доверия Президента Российской Федерации в случаях, предусмотренных частью 6.1 статьи 36 Федерального закона.</w:t>
      </w:r>
    </w:p>
    <w:p w:rsidR="00765AEB" w:rsidRPr="00704281" w:rsidRDefault="00765AEB" w:rsidP="00765AEB">
      <w:pPr>
        <w:autoSpaceDE w:val="0"/>
        <w:autoSpaceDN w:val="0"/>
        <w:adjustRightInd w:val="0"/>
        <w:ind w:left="709"/>
        <w:jc w:val="both"/>
        <w:rPr>
          <w:sz w:val="28"/>
          <w:szCs w:val="28"/>
        </w:rPr>
      </w:pPr>
      <w:r w:rsidRPr="00704281">
        <w:rPr>
          <w:sz w:val="28"/>
          <w:szCs w:val="28"/>
        </w:rPr>
        <w:t xml:space="preserve">(статья </w:t>
      </w:r>
      <w:r w:rsidR="008955C1" w:rsidRPr="00704281">
        <w:rPr>
          <w:sz w:val="28"/>
          <w:szCs w:val="28"/>
        </w:rPr>
        <w:t xml:space="preserve">34 </w:t>
      </w:r>
      <w:r w:rsidRPr="00704281">
        <w:rPr>
          <w:sz w:val="28"/>
          <w:szCs w:val="28"/>
        </w:rPr>
        <w:t>в редакции решения Думы городского округа Тольятти от 03.06.2015 № 734)</w:t>
      </w:r>
    </w:p>
    <w:p w:rsidR="00765AEB" w:rsidRPr="00704281" w:rsidRDefault="00765AEB" w:rsidP="00765AEB">
      <w:pPr>
        <w:ind w:firstLine="708"/>
        <w:jc w:val="both"/>
        <w:rPr>
          <w:rFonts w:eastAsia="Calibri"/>
          <w:sz w:val="28"/>
          <w:szCs w:val="28"/>
          <w:lang w:eastAsia="en-US"/>
        </w:rPr>
      </w:pPr>
    </w:p>
    <w:p w:rsidR="008955C1" w:rsidRPr="00704281" w:rsidRDefault="008955C1" w:rsidP="00765AEB">
      <w:pPr>
        <w:ind w:firstLine="708"/>
        <w:jc w:val="both"/>
        <w:rPr>
          <w:rFonts w:eastAsia="Calibri"/>
          <w:sz w:val="28"/>
          <w:szCs w:val="28"/>
          <w:lang w:eastAsia="en-US"/>
        </w:rPr>
      </w:pPr>
    </w:p>
    <w:p w:rsidR="00765AEB" w:rsidRPr="00704281" w:rsidRDefault="00765AEB" w:rsidP="00765AEB">
      <w:pPr>
        <w:ind w:firstLine="708"/>
        <w:jc w:val="both"/>
        <w:rPr>
          <w:rFonts w:eastAsia="Calibri"/>
          <w:b/>
          <w:i/>
          <w:sz w:val="28"/>
          <w:szCs w:val="28"/>
          <w:lang w:eastAsia="en-US"/>
        </w:rPr>
      </w:pPr>
      <w:r w:rsidRPr="00704281">
        <w:rPr>
          <w:rFonts w:eastAsia="Calibri"/>
          <w:b/>
          <w:i/>
          <w:sz w:val="28"/>
          <w:szCs w:val="28"/>
          <w:lang w:eastAsia="en-US"/>
        </w:rPr>
        <w:t>Статья 35. Администрация городского округа</w:t>
      </w:r>
    </w:p>
    <w:p w:rsidR="00765AEB" w:rsidRPr="00704281" w:rsidRDefault="00765AEB" w:rsidP="00765AEB">
      <w:pPr>
        <w:autoSpaceDE w:val="0"/>
        <w:autoSpaceDN w:val="0"/>
        <w:adjustRightInd w:val="0"/>
        <w:ind w:firstLine="708"/>
        <w:jc w:val="both"/>
        <w:rPr>
          <w:rFonts w:eastAsia="Calibri"/>
          <w:sz w:val="28"/>
          <w:szCs w:val="28"/>
          <w:lang w:eastAsia="en-US"/>
        </w:rPr>
      </w:pPr>
      <w:r w:rsidRPr="00704281">
        <w:rPr>
          <w:rFonts w:eastAsia="Calibri"/>
          <w:sz w:val="28"/>
          <w:szCs w:val="28"/>
          <w:lang w:eastAsia="en-US"/>
        </w:rPr>
        <w:t>1. Администрация является исполнительно-распорядительным органом городского округа,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Самарской области.</w:t>
      </w:r>
    </w:p>
    <w:p w:rsidR="00765AEB" w:rsidRPr="00704281" w:rsidRDefault="00765AEB" w:rsidP="00765AEB">
      <w:pPr>
        <w:ind w:firstLine="708"/>
        <w:jc w:val="both"/>
        <w:rPr>
          <w:rFonts w:eastAsia="Calibri"/>
          <w:sz w:val="28"/>
          <w:szCs w:val="28"/>
          <w:u w:val="single"/>
          <w:lang w:eastAsia="en-US"/>
        </w:rPr>
      </w:pPr>
      <w:r w:rsidRPr="00704281">
        <w:rPr>
          <w:rFonts w:eastAsia="Calibri"/>
          <w:sz w:val="28"/>
          <w:szCs w:val="28"/>
          <w:lang w:eastAsia="en-US"/>
        </w:rPr>
        <w:t>2. Администрацией руководит глава городского округа на принципах единоначалия.</w:t>
      </w:r>
      <w:r w:rsidRPr="00704281">
        <w:rPr>
          <w:rFonts w:eastAsia="Calibri"/>
          <w:sz w:val="28"/>
          <w:szCs w:val="28"/>
          <w:u w:val="single"/>
          <w:lang w:eastAsia="en-US"/>
        </w:rPr>
        <w:t xml:space="preserve"> </w:t>
      </w:r>
    </w:p>
    <w:p w:rsidR="00765AEB" w:rsidRPr="00704281" w:rsidRDefault="00765AEB" w:rsidP="00765AEB">
      <w:pPr>
        <w:autoSpaceDE w:val="0"/>
        <w:autoSpaceDN w:val="0"/>
        <w:adjustRightInd w:val="0"/>
        <w:ind w:firstLine="708"/>
        <w:jc w:val="both"/>
        <w:rPr>
          <w:rFonts w:eastAsia="Calibri"/>
          <w:sz w:val="28"/>
          <w:szCs w:val="28"/>
          <w:lang w:eastAsia="en-US"/>
        </w:rPr>
      </w:pPr>
      <w:r w:rsidRPr="00704281">
        <w:rPr>
          <w:rFonts w:eastAsia="Calibri"/>
          <w:sz w:val="28"/>
          <w:szCs w:val="28"/>
          <w:lang w:eastAsia="en-US"/>
        </w:rPr>
        <w:t>3. Администрация обладает правами юридического лица в соответствии с федеральным законодательством и настоящим Уставом.</w:t>
      </w:r>
    </w:p>
    <w:p w:rsidR="00765AEB" w:rsidRPr="00704281" w:rsidRDefault="00765AEB" w:rsidP="00765AEB">
      <w:pPr>
        <w:autoSpaceDE w:val="0"/>
        <w:autoSpaceDN w:val="0"/>
        <w:adjustRightInd w:val="0"/>
        <w:ind w:firstLine="708"/>
        <w:jc w:val="both"/>
        <w:rPr>
          <w:rFonts w:eastAsia="Calibri"/>
          <w:sz w:val="28"/>
          <w:szCs w:val="28"/>
          <w:lang w:eastAsia="en-US"/>
        </w:rPr>
      </w:pPr>
      <w:r w:rsidRPr="00704281">
        <w:rPr>
          <w:rFonts w:eastAsia="Calibri"/>
          <w:sz w:val="28"/>
          <w:szCs w:val="28"/>
          <w:lang w:eastAsia="en-US"/>
        </w:rPr>
        <w:t>4. Администрация от имени городского округа приобретает и осуществляет имущественные и иные права и обязанности и выступает в суде в рамках компетенции, установленной законодательством Российской Федерации, Самарской области, настоящим Уставом.</w:t>
      </w:r>
    </w:p>
    <w:p w:rsidR="00765AEB" w:rsidRPr="00704281" w:rsidRDefault="00765AEB" w:rsidP="00765AEB">
      <w:pPr>
        <w:autoSpaceDE w:val="0"/>
        <w:autoSpaceDN w:val="0"/>
        <w:adjustRightInd w:val="0"/>
        <w:ind w:firstLine="708"/>
        <w:jc w:val="both"/>
        <w:rPr>
          <w:rFonts w:eastAsia="Calibri"/>
          <w:sz w:val="28"/>
          <w:szCs w:val="28"/>
          <w:lang w:eastAsia="en-US"/>
        </w:rPr>
      </w:pPr>
      <w:r w:rsidRPr="00704281">
        <w:rPr>
          <w:rFonts w:eastAsia="Calibri"/>
          <w:sz w:val="28"/>
          <w:szCs w:val="28"/>
          <w:lang w:eastAsia="en-US"/>
        </w:rPr>
        <w:t xml:space="preserve">5. Администрация осуществляет свою деятельность в соответствии с законодательными и нормативными правовыми актами Российской </w:t>
      </w:r>
      <w:r w:rsidRPr="00704281">
        <w:rPr>
          <w:rFonts w:eastAsia="Calibri"/>
          <w:sz w:val="28"/>
          <w:szCs w:val="28"/>
          <w:lang w:eastAsia="en-US"/>
        </w:rPr>
        <w:lastRenderedPageBreak/>
        <w:t>Федерации и Самарской области, нормативными правовыми актами Думы, постановлениями и распоряжениями администрации, настоящим Уставом.</w:t>
      </w:r>
    </w:p>
    <w:p w:rsidR="00765AEB" w:rsidRPr="00704281" w:rsidRDefault="00765AEB" w:rsidP="00765AEB">
      <w:pPr>
        <w:autoSpaceDE w:val="0"/>
        <w:autoSpaceDN w:val="0"/>
        <w:adjustRightInd w:val="0"/>
        <w:ind w:left="709"/>
        <w:jc w:val="both"/>
        <w:rPr>
          <w:sz w:val="28"/>
          <w:szCs w:val="28"/>
        </w:rPr>
      </w:pPr>
      <w:r w:rsidRPr="00704281">
        <w:rPr>
          <w:sz w:val="28"/>
          <w:szCs w:val="28"/>
        </w:rPr>
        <w:t>(статья</w:t>
      </w:r>
      <w:r w:rsidR="008955C1" w:rsidRPr="00704281">
        <w:rPr>
          <w:sz w:val="28"/>
          <w:szCs w:val="28"/>
        </w:rPr>
        <w:t xml:space="preserve"> 35</w:t>
      </w:r>
      <w:r w:rsidRPr="00704281">
        <w:rPr>
          <w:sz w:val="28"/>
          <w:szCs w:val="28"/>
        </w:rPr>
        <w:t xml:space="preserve"> в редакции решения Думы городского округа Тольятти от 03.06.2015 № 734)</w:t>
      </w:r>
    </w:p>
    <w:p w:rsidR="00765AEB" w:rsidRPr="00704281" w:rsidRDefault="00765AEB" w:rsidP="00765AEB">
      <w:pPr>
        <w:autoSpaceDE w:val="0"/>
        <w:autoSpaceDN w:val="0"/>
        <w:adjustRightInd w:val="0"/>
        <w:ind w:firstLine="708"/>
        <w:jc w:val="both"/>
        <w:rPr>
          <w:rFonts w:eastAsia="Calibri"/>
          <w:sz w:val="28"/>
          <w:szCs w:val="28"/>
          <w:lang w:eastAsia="en-US"/>
        </w:rPr>
      </w:pPr>
    </w:p>
    <w:p w:rsidR="008955C1" w:rsidRPr="00704281" w:rsidRDefault="008955C1" w:rsidP="00765AEB">
      <w:pPr>
        <w:autoSpaceDE w:val="0"/>
        <w:autoSpaceDN w:val="0"/>
        <w:adjustRightInd w:val="0"/>
        <w:ind w:firstLine="708"/>
        <w:jc w:val="both"/>
        <w:rPr>
          <w:rFonts w:eastAsia="Calibri"/>
          <w:sz w:val="28"/>
          <w:szCs w:val="28"/>
          <w:lang w:eastAsia="en-US"/>
        </w:rPr>
      </w:pPr>
    </w:p>
    <w:p w:rsidR="00765AEB" w:rsidRPr="00704281" w:rsidRDefault="00765AEB" w:rsidP="00765AEB">
      <w:pPr>
        <w:autoSpaceDE w:val="0"/>
        <w:autoSpaceDN w:val="0"/>
        <w:adjustRightInd w:val="0"/>
        <w:ind w:firstLine="708"/>
        <w:jc w:val="both"/>
        <w:outlineLvl w:val="1"/>
        <w:rPr>
          <w:rFonts w:eastAsia="Calibri"/>
          <w:b/>
          <w:i/>
          <w:sz w:val="28"/>
          <w:szCs w:val="28"/>
          <w:lang w:eastAsia="en-US"/>
        </w:rPr>
      </w:pPr>
      <w:r w:rsidRPr="00704281">
        <w:rPr>
          <w:rFonts w:eastAsia="Calibri"/>
          <w:b/>
          <w:i/>
          <w:sz w:val="28"/>
          <w:szCs w:val="28"/>
          <w:lang w:eastAsia="en-US"/>
        </w:rPr>
        <w:t>Статья 36. Структура администрации</w:t>
      </w:r>
    </w:p>
    <w:p w:rsidR="00765AEB" w:rsidRPr="00704281" w:rsidRDefault="00765AEB" w:rsidP="00765AEB">
      <w:pPr>
        <w:autoSpaceDE w:val="0"/>
        <w:autoSpaceDN w:val="0"/>
        <w:adjustRightInd w:val="0"/>
        <w:ind w:firstLine="708"/>
        <w:jc w:val="both"/>
        <w:rPr>
          <w:rFonts w:eastAsia="Calibri"/>
          <w:sz w:val="28"/>
          <w:szCs w:val="28"/>
          <w:lang w:eastAsia="en-US"/>
        </w:rPr>
      </w:pPr>
      <w:r w:rsidRPr="00704281">
        <w:rPr>
          <w:rFonts w:eastAsia="Calibri"/>
          <w:sz w:val="28"/>
          <w:szCs w:val="28"/>
          <w:lang w:eastAsia="en-US"/>
        </w:rPr>
        <w:t>1. Администрация формируется главой городского округа в соответствии с федеральными законами, законами Самарской области и настоящим Уставом.</w:t>
      </w:r>
    </w:p>
    <w:p w:rsidR="00765AEB" w:rsidRPr="00704281" w:rsidRDefault="00765AEB" w:rsidP="00765AEB">
      <w:pPr>
        <w:autoSpaceDE w:val="0"/>
        <w:autoSpaceDN w:val="0"/>
        <w:adjustRightInd w:val="0"/>
        <w:ind w:firstLine="708"/>
        <w:jc w:val="both"/>
        <w:rPr>
          <w:rFonts w:eastAsia="Calibri"/>
          <w:sz w:val="28"/>
          <w:szCs w:val="28"/>
          <w:lang w:eastAsia="en-US"/>
        </w:rPr>
      </w:pPr>
      <w:r w:rsidRPr="00704281">
        <w:rPr>
          <w:rFonts w:eastAsia="Calibri"/>
          <w:sz w:val="28"/>
          <w:szCs w:val="28"/>
          <w:lang w:eastAsia="en-US"/>
        </w:rPr>
        <w:t xml:space="preserve">2. </w:t>
      </w:r>
      <w:hyperlink r:id="rId122" w:history="1">
        <w:r w:rsidRPr="00704281">
          <w:rPr>
            <w:rStyle w:val="a3"/>
            <w:rFonts w:eastAsia="Calibri"/>
            <w:color w:val="auto"/>
            <w:sz w:val="28"/>
            <w:szCs w:val="28"/>
            <w:u w:val="none"/>
            <w:lang w:eastAsia="en-US"/>
          </w:rPr>
          <w:t>Структура</w:t>
        </w:r>
      </w:hyperlink>
      <w:r w:rsidRPr="00704281">
        <w:rPr>
          <w:rFonts w:eastAsia="Calibri"/>
          <w:sz w:val="28"/>
          <w:szCs w:val="28"/>
          <w:lang w:eastAsia="en-US"/>
        </w:rPr>
        <w:t xml:space="preserve"> администрации утверждается Думой по представлению главы городского округа. В структуру администрации входят глава городского округа, первый заместитель главы городского округа, заместители главы городского округа, руководитель аппарата администрации, отраслевые (функциональные) и территориальные органы администрации.</w:t>
      </w:r>
    </w:p>
    <w:p w:rsidR="00765AEB" w:rsidRPr="00704281" w:rsidRDefault="00765AEB" w:rsidP="00765AEB">
      <w:pPr>
        <w:autoSpaceDE w:val="0"/>
        <w:autoSpaceDN w:val="0"/>
        <w:adjustRightInd w:val="0"/>
        <w:ind w:firstLine="708"/>
        <w:jc w:val="both"/>
        <w:rPr>
          <w:rFonts w:eastAsia="Calibri"/>
          <w:sz w:val="28"/>
          <w:szCs w:val="28"/>
          <w:lang w:eastAsia="en-US"/>
        </w:rPr>
      </w:pPr>
      <w:r w:rsidRPr="00704281">
        <w:rPr>
          <w:rFonts w:eastAsia="Calibri"/>
          <w:sz w:val="28"/>
          <w:szCs w:val="28"/>
          <w:lang w:eastAsia="en-US"/>
        </w:rPr>
        <w:t>3. Территориальные органы администрации:</w:t>
      </w:r>
    </w:p>
    <w:p w:rsidR="00765AEB" w:rsidRPr="00704281" w:rsidRDefault="00765AEB" w:rsidP="00765AEB">
      <w:pPr>
        <w:autoSpaceDE w:val="0"/>
        <w:autoSpaceDN w:val="0"/>
        <w:adjustRightInd w:val="0"/>
        <w:ind w:firstLine="708"/>
        <w:jc w:val="both"/>
        <w:rPr>
          <w:rFonts w:eastAsia="Calibri"/>
          <w:sz w:val="28"/>
          <w:szCs w:val="28"/>
          <w:lang w:eastAsia="en-US"/>
        </w:rPr>
      </w:pPr>
      <w:r w:rsidRPr="00704281">
        <w:rPr>
          <w:rFonts w:eastAsia="Calibri"/>
          <w:sz w:val="28"/>
          <w:szCs w:val="28"/>
          <w:lang w:eastAsia="en-US"/>
        </w:rPr>
        <w:t xml:space="preserve">- </w:t>
      </w:r>
      <w:hyperlink r:id="rId123" w:history="1">
        <w:r w:rsidRPr="00704281">
          <w:rPr>
            <w:rStyle w:val="a3"/>
            <w:rFonts w:eastAsia="Calibri"/>
            <w:color w:val="auto"/>
            <w:sz w:val="28"/>
            <w:szCs w:val="28"/>
            <w:u w:val="none"/>
            <w:lang w:eastAsia="en-US"/>
          </w:rPr>
          <w:t>администрация</w:t>
        </w:r>
      </w:hyperlink>
      <w:r w:rsidRPr="00704281">
        <w:rPr>
          <w:rFonts w:eastAsia="Calibri"/>
          <w:sz w:val="28"/>
          <w:szCs w:val="28"/>
          <w:lang w:eastAsia="en-US"/>
        </w:rPr>
        <w:t xml:space="preserve"> Автозаводского района;</w:t>
      </w:r>
    </w:p>
    <w:p w:rsidR="00765AEB" w:rsidRPr="00704281" w:rsidRDefault="00765AEB" w:rsidP="00765AEB">
      <w:pPr>
        <w:autoSpaceDE w:val="0"/>
        <w:autoSpaceDN w:val="0"/>
        <w:adjustRightInd w:val="0"/>
        <w:ind w:firstLine="708"/>
        <w:jc w:val="both"/>
        <w:rPr>
          <w:rFonts w:eastAsia="Calibri"/>
          <w:sz w:val="28"/>
          <w:szCs w:val="28"/>
          <w:lang w:eastAsia="en-US"/>
        </w:rPr>
      </w:pPr>
      <w:r w:rsidRPr="00704281">
        <w:rPr>
          <w:rFonts w:eastAsia="Calibri"/>
          <w:sz w:val="28"/>
          <w:szCs w:val="28"/>
          <w:lang w:eastAsia="en-US"/>
        </w:rPr>
        <w:t xml:space="preserve">- </w:t>
      </w:r>
      <w:hyperlink r:id="rId124" w:history="1">
        <w:r w:rsidRPr="00704281">
          <w:rPr>
            <w:rStyle w:val="a3"/>
            <w:rFonts w:eastAsia="Calibri"/>
            <w:color w:val="auto"/>
            <w:sz w:val="28"/>
            <w:szCs w:val="28"/>
            <w:u w:val="none"/>
            <w:lang w:eastAsia="en-US"/>
          </w:rPr>
          <w:t>администрация</w:t>
        </w:r>
      </w:hyperlink>
      <w:r w:rsidRPr="00704281">
        <w:rPr>
          <w:rFonts w:eastAsia="Calibri"/>
          <w:sz w:val="28"/>
          <w:szCs w:val="28"/>
          <w:lang w:eastAsia="en-US"/>
        </w:rPr>
        <w:t xml:space="preserve"> Комсомольского района;</w:t>
      </w:r>
    </w:p>
    <w:p w:rsidR="00765AEB" w:rsidRPr="00704281" w:rsidRDefault="00765AEB" w:rsidP="00765AEB">
      <w:pPr>
        <w:autoSpaceDE w:val="0"/>
        <w:autoSpaceDN w:val="0"/>
        <w:adjustRightInd w:val="0"/>
        <w:ind w:firstLine="708"/>
        <w:jc w:val="both"/>
        <w:rPr>
          <w:rFonts w:eastAsia="Calibri"/>
          <w:sz w:val="28"/>
          <w:szCs w:val="28"/>
          <w:lang w:eastAsia="en-US"/>
        </w:rPr>
      </w:pPr>
      <w:r w:rsidRPr="00704281">
        <w:rPr>
          <w:rFonts w:eastAsia="Calibri"/>
          <w:sz w:val="28"/>
          <w:szCs w:val="28"/>
          <w:lang w:eastAsia="en-US"/>
        </w:rPr>
        <w:t xml:space="preserve">- </w:t>
      </w:r>
      <w:hyperlink r:id="rId125" w:history="1">
        <w:r w:rsidRPr="00704281">
          <w:rPr>
            <w:rStyle w:val="a3"/>
            <w:rFonts w:eastAsia="Calibri"/>
            <w:color w:val="auto"/>
            <w:sz w:val="28"/>
            <w:szCs w:val="28"/>
            <w:u w:val="none"/>
            <w:lang w:eastAsia="en-US"/>
          </w:rPr>
          <w:t>администрация</w:t>
        </w:r>
      </w:hyperlink>
      <w:r w:rsidRPr="00704281">
        <w:rPr>
          <w:rFonts w:eastAsia="Calibri"/>
          <w:sz w:val="28"/>
          <w:szCs w:val="28"/>
          <w:lang w:eastAsia="en-US"/>
        </w:rPr>
        <w:t xml:space="preserve"> Центрального района.</w:t>
      </w:r>
    </w:p>
    <w:p w:rsidR="00765AEB" w:rsidRPr="00704281" w:rsidRDefault="00765AEB" w:rsidP="00765AEB">
      <w:pPr>
        <w:autoSpaceDE w:val="0"/>
        <w:autoSpaceDN w:val="0"/>
        <w:adjustRightInd w:val="0"/>
        <w:ind w:firstLine="708"/>
        <w:jc w:val="both"/>
        <w:rPr>
          <w:rFonts w:eastAsia="Calibri"/>
          <w:sz w:val="28"/>
          <w:szCs w:val="28"/>
          <w:lang w:eastAsia="en-US"/>
        </w:rPr>
      </w:pPr>
      <w:r w:rsidRPr="00704281">
        <w:rPr>
          <w:rFonts w:eastAsia="Calibri"/>
          <w:sz w:val="28"/>
          <w:szCs w:val="28"/>
          <w:lang w:eastAsia="en-US"/>
        </w:rPr>
        <w:t>4. Основанием для государственной регистрации органов администрации в качестве юридических лиц являются решение Думы об учреждении соответствующего органа в форме муниципального казенного учреждения и утверждение Думой положения о нем по представлению главы городского округа.</w:t>
      </w:r>
    </w:p>
    <w:p w:rsidR="00765AEB" w:rsidRPr="00704281" w:rsidRDefault="00765AEB" w:rsidP="00765AEB">
      <w:pPr>
        <w:autoSpaceDE w:val="0"/>
        <w:autoSpaceDN w:val="0"/>
        <w:adjustRightInd w:val="0"/>
        <w:ind w:firstLine="708"/>
        <w:jc w:val="both"/>
        <w:outlineLvl w:val="1"/>
        <w:rPr>
          <w:rFonts w:eastAsia="Calibri"/>
          <w:sz w:val="28"/>
          <w:szCs w:val="28"/>
          <w:lang w:eastAsia="en-US"/>
        </w:rPr>
      </w:pPr>
      <w:r w:rsidRPr="00704281">
        <w:rPr>
          <w:rFonts w:eastAsia="Calibri"/>
          <w:sz w:val="28"/>
          <w:szCs w:val="28"/>
          <w:lang w:eastAsia="en-US"/>
        </w:rPr>
        <w:t>5. Органы администрации, не обладающие правами юридического лица, осуществляют свою деятельность на основании положений об отраслевых (функциональных) и территориальных органах администрации, утверждаемых администрацией.</w:t>
      </w:r>
    </w:p>
    <w:p w:rsidR="00765AEB" w:rsidRPr="00704281" w:rsidRDefault="00765AEB" w:rsidP="00765AEB">
      <w:pPr>
        <w:autoSpaceDE w:val="0"/>
        <w:autoSpaceDN w:val="0"/>
        <w:adjustRightInd w:val="0"/>
        <w:ind w:firstLine="708"/>
        <w:jc w:val="both"/>
        <w:rPr>
          <w:rFonts w:eastAsia="Calibri"/>
          <w:sz w:val="28"/>
          <w:szCs w:val="28"/>
          <w:lang w:eastAsia="en-US"/>
        </w:rPr>
      </w:pPr>
      <w:r w:rsidRPr="00704281">
        <w:rPr>
          <w:rFonts w:eastAsia="Calibri"/>
          <w:sz w:val="28"/>
          <w:szCs w:val="28"/>
          <w:lang w:eastAsia="en-US"/>
        </w:rPr>
        <w:t>6. Заместители главы городского округа, руководитель аппарата администрации, другие руководители администрации, осуществляющие руководство органами администрации, назначаются и освобождаются от должности главой городского округа.</w:t>
      </w:r>
    </w:p>
    <w:p w:rsidR="00765AEB" w:rsidRPr="00704281" w:rsidRDefault="00765AEB" w:rsidP="00765AEB">
      <w:pPr>
        <w:autoSpaceDE w:val="0"/>
        <w:autoSpaceDN w:val="0"/>
        <w:adjustRightInd w:val="0"/>
        <w:ind w:firstLine="708"/>
        <w:jc w:val="both"/>
        <w:rPr>
          <w:rFonts w:eastAsia="Calibri"/>
          <w:sz w:val="28"/>
          <w:szCs w:val="28"/>
          <w:lang w:eastAsia="en-US"/>
        </w:rPr>
      </w:pPr>
      <w:r w:rsidRPr="00704281">
        <w:rPr>
          <w:rFonts w:eastAsia="Calibri"/>
          <w:sz w:val="28"/>
          <w:szCs w:val="28"/>
          <w:lang w:eastAsia="en-US"/>
        </w:rPr>
        <w:t xml:space="preserve">7. Заместители главы городского округа, руководитель аппарата администрации в пределах полномочий, установленных настоящим Уставом и </w:t>
      </w:r>
      <w:hyperlink r:id="rId126" w:history="1">
        <w:r w:rsidRPr="00704281">
          <w:rPr>
            <w:rStyle w:val="a3"/>
            <w:rFonts w:eastAsia="Calibri"/>
            <w:color w:val="auto"/>
            <w:sz w:val="28"/>
            <w:szCs w:val="28"/>
            <w:u w:val="none"/>
            <w:lang w:eastAsia="en-US"/>
          </w:rPr>
          <w:t>постановлением</w:t>
        </w:r>
      </w:hyperlink>
      <w:r w:rsidRPr="00704281">
        <w:rPr>
          <w:rFonts w:eastAsia="Calibri"/>
          <w:sz w:val="28"/>
          <w:szCs w:val="28"/>
          <w:lang w:eastAsia="en-US"/>
        </w:rPr>
        <w:t xml:space="preserve"> администрации о распределении полномочий между заместителями главы городского округа, руководителем аппарата администрации, издают распоряжения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по вопросам организации работы администрации.</w:t>
      </w:r>
    </w:p>
    <w:p w:rsidR="00765AEB" w:rsidRPr="00704281" w:rsidRDefault="00765AEB" w:rsidP="00765AEB">
      <w:pPr>
        <w:autoSpaceDE w:val="0"/>
        <w:autoSpaceDN w:val="0"/>
        <w:adjustRightInd w:val="0"/>
        <w:ind w:firstLine="708"/>
        <w:jc w:val="both"/>
        <w:rPr>
          <w:rFonts w:eastAsia="Calibri"/>
          <w:sz w:val="28"/>
          <w:szCs w:val="28"/>
          <w:lang w:eastAsia="en-US"/>
        </w:rPr>
      </w:pPr>
      <w:r w:rsidRPr="00704281">
        <w:rPr>
          <w:rFonts w:eastAsia="Calibri"/>
          <w:sz w:val="28"/>
          <w:szCs w:val="28"/>
          <w:lang w:eastAsia="en-US"/>
        </w:rPr>
        <w:lastRenderedPageBreak/>
        <w:t>Распоряжения заместителей главы городского округа, руководителя аппарата администрации, изданные в пределах их полномочий, обязательны для исполнения и соблюдения всеми предприятиями, учреждениями, организациями, должностными лицами и гражданами.</w:t>
      </w:r>
    </w:p>
    <w:p w:rsidR="00765AEB" w:rsidRPr="00704281" w:rsidRDefault="00765AEB" w:rsidP="00765AEB">
      <w:pPr>
        <w:autoSpaceDE w:val="0"/>
        <w:autoSpaceDN w:val="0"/>
        <w:adjustRightInd w:val="0"/>
        <w:ind w:firstLine="708"/>
        <w:jc w:val="both"/>
        <w:rPr>
          <w:rFonts w:eastAsia="Calibri"/>
          <w:sz w:val="28"/>
          <w:szCs w:val="28"/>
          <w:lang w:eastAsia="en-US"/>
        </w:rPr>
      </w:pPr>
      <w:r w:rsidRPr="00704281">
        <w:rPr>
          <w:rFonts w:eastAsia="Calibri"/>
          <w:sz w:val="28"/>
          <w:szCs w:val="28"/>
          <w:lang w:eastAsia="en-US"/>
        </w:rPr>
        <w:t>8. Глава городского округа своим постановлением может передать часть полномочий по вопросам организации работы администрации руководителю органа администрации, осуществляющего кадровую работу. Руководитель органа администрации, осуществляющего кадровую работу, в целях осуществления переданных ему полномочий издает распоряжения по вопросам организации работы администрации.</w:t>
      </w:r>
    </w:p>
    <w:p w:rsidR="00765AEB" w:rsidRPr="00704281" w:rsidRDefault="00765AEB" w:rsidP="00765AEB">
      <w:pPr>
        <w:ind w:firstLine="708"/>
        <w:jc w:val="both"/>
        <w:rPr>
          <w:rFonts w:eastAsia="Calibri"/>
          <w:sz w:val="28"/>
          <w:szCs w:val="28"/>
          <w:lang w:eastAsia="en-US"/>
        </w:rPr>
      </w:pPr>
      <w:r w:rsidRPr="00704281">
        <w:rPr>
          <w:rFonts w:eastAsia="Calibri"/>
          <w:sz w:val="28"/>
          <w:szCs w:val="28"/>
          <w:lang w:eastAsia="en-US"/>
        </w:rPr>
        <w:t>9. Руководители органов администрации по доверенности главы городского округа и в соответствии с положениями об этих органах могут действовать от имени городского округа.</w:t>
      </w:r>
    </w:p>
    <w:p w:rsidR="00765AEB" w:rsidRPr="00704281" w:rsidRDefault="00765AEB" w:rsidP="00765AEB">
      <w:pPr>
        <w:ind w:firstLine="708"/>
        <w:jc w:val="both"/>
        <w:rPr>
          <w:rFonts w:eastAsia="Calibri"/>
          <w:sz w:val="28"/>
          <w:szCs w:val="28"/>
          <w:lang w:eastAsia="en-US"/>
        </w:rPr>
      </w:pPr>
      <w:r w:rsidRPr="00704281">
        <w:rPr>
          <w:rFonts w:eastAsia="Calibri"/>
          <w:sz w:val="28"/>
          <w:szCs w:val="28"/>
          <w:lang w:eastAsia="en-US"/>
        </w:rPr>
        <w:t>Руководители органов администрации, являющихся юридическими лицами, в целях осуществления полномочий, установленных настоящим Уставом, положениями об этих органах, и в целях организации работы этих органов издают приказы.</w:t>
      </w:r>
    </w:p>
    <w:p w:rsidR="00765AEB" w:rsidRPr="00704281" w:rsidRDefault="00765AEB" w:rsidP="00765AEB">
      <w:pPr>
        <w:ind w:firstLine="708"/>
        <w:jc w:val="both"/>
        <w:rPr>
          <w:rFonts w:eastAsia="Calibri"/>
          <w:sz w:val="28"/>
          <w:szCs w:val="28"/>
          <w:lang w:eastAsia="en-US"/>
        </w:rPr>
      </w:pPr>
      <w:r w:rsidRPr="00704281">
        <w:rPr>
          <w:rFonts w:eastAsia="Calibri"/>
          <w:sz w:val="28"/>
          <w:szCs w:val="28"/>
          <w:lang w:eastAsia="en-US"/>
        </w:rPr>
        <w:t>Руководители органов администрации, не являющихся юридическими лицами, в соответствии с положениями об этих органах в целях организации работы этих органов издают приказы.</w:t>
      </w:r>
    </w:p>
    <w:p w:rsidR="00765AEB" w:rsidRPr="00704281" w:rsidRDefault="00765AEB" w:rsidP="00765AEB">
      <w:pPr>
        <w:autoSpaceDE w:val="0"/>
        <w:autoSpaceDN w:val="0"/>
        <w:adjustRightInd w:val="0"/>
        <w:ind w:firstLine="708"/>
        <w:jc w:val="both"/>
        <w:rPr>
          <w:rFonts w:eastAsia="Calibri"/>
          <w:sz w:val="28"/>
          <w:szCs w:val="28"/>
          <w:lang w:eastAsia="en-US"/>
        </w:rPr>
      </w:pPr>
      <w:r w:rsidRPr="00704281">
        <w:rPr>
          <w:rFonts w:eastAsia="Calibri"/>
          <w:sz w:val="28"/>
          <w:szCs w:val="28"/>
          <w:lang w:eastAsia="en-US"/>
        </w:rPr>
        <w:t>10. В качестве совещательных органов при администрации и ее органах могут создаваться коллегии или консультативные, общественные советы (комиссии).</w:t>
      </w:r>
    </w:p>
    <w:p w:rsidR="00AB3481" w:rsidRPr="00704281" w:rsidRDefault="00765AEB" w:rsidP="00765AEB">
      <w:pPr>
        <w:autoSpaceDE w:val="0"/>
        <w:autoSpaceDN w:val="0"/>
        <w:adjustRightInd w:val="0"/>
        <w:ind w:firstLine="709"/>
        <w:jc w:val="both"/>
        <w:rPr>
          <w:sz w:val="28"/>
          <w:szCs w:val="28"/>
        </w:rPr>
      </w:pPr>
      <w:r w:rsidRPr="00704281">
        <w:rPr>
          <w:rFonts w:eastAsia="Calibri"/>
          <w:sz w:val="28"/>
          <w:szCs w:val="28"/>
          <w:lang w:eastAsia="en-US"/>
        </w:rPr>
        <w:t>11. Финансирование администрации, ее отраслевых (функциональных) и территориальных органов осуществляется в соответствии с утвержденным Думой бюджетом городского округа.</w:t>
      </w:r>
    </w:p>
    <w:p w:rsidR="00765AEB" w:rsidRPr="00704281" w:rsidRDefault="00765AEB" w:rsidP="00765AEB">
      <w:pPr>
        <w:autoSpaceDE w:val="0"/>
        <w:autoSpaceDN w:val="0"/>
        <w:adjustRightInd w:val="0"/>
        <w:ind w:left="709"/>
        <w:jc w:val="both"/>
        <w:rPr>
          <w:sz w:val="28"/>
          <w:szCs w:val="28"/>
        </w:rPr>
      </w:pPr>
      <w:r w:rsidRPr="00704281">
        <w:rPr>
          <w:sz w:val="28"/>
          <w:szCs w:val="28"/>
        </w:rPr>
        <w:t xml:space="preserve">(статья </w:t>
      </w:r>
      <w:r w:rsidR="008955C1" w:rsidRPr="00704281">
        <w:rPr>
          <w:sz w:val="28"/>
          <w:szCs w:val="28"/>
        </w:rPr>
        <w:t xml:space="preserve">36 </w:t>
      </w:r>
      <w:r w:rsidRPr="00704281">
        <w:rPr>
          <w:sz w:val="28"/>
          <w:szCs w:val="28"/>
        </w:rPr>
        <w:t>в редакции решения Думы городского округа Тольятти от 03.06.2015 № 734)</w:t>
      </w:r>
    </w:p>
    <w:p w:rsidR="00765AEB" w:rsidRPr="00704281" w:rsidRDefault="00765AEB" w:rsidP="00AB3481">
      <w:pPr>
        <w:autoSpaceDE w:val="0"/>
        <w:autoSpaceDN w:val="0"/>
        <w:adjustRightInd w:val="0"/>
        <w:ind w:firstLine="709"/>
        <w:jc w:val="both"/>
        <w:rPr>
          <w:sz w:val="28"/>
          <w:szCs w:val="28"/>
        </w:rPr>
      </w:pPr>
    </w:p>
    <w:p w:rsidR="008955C1" w:rsidRPr="00704281" w:rsidRDefault="008955C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 xml:space="preserve">Статья 37. Полномочия </w:t>
      </w:r>
      <w:r w:rsidR="00765AEB" w:rsidRPr="00704281">
        <w:rPr>
          <w:b/>
          <w:i/>
          <w:sz w:val="28"/>
          <w:szCs w:val="28"/>
        </w:rPr>
        <w:t>администрации</w:t>
      </w:r>
    </w:p>
    <w:p w:rsidR="00765AEB" w:rsidRPr="00704281" w:rsidRDefault="00765AEB" w:rsidP="00765AEB">
      <w:pPr>
        <w:autoSpaceDE w:val="0"/>
        <w:autoSpaceDN w:val="0"/>
        <w:adjustRightInd w:val="0"/>
        <w:ind w:left="709"/>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1. К компетенции </w:t>
      </w:r>
      <w:r w:rsidR="00765AEB" w:rsidRPr="00704281">
        <w:rPr>
          <w:sz w:val="28"/>
          <w:szCs w:val="28"/>
        </w:rPr>
        <w:t>администрации</w:t>
      </w:r>
      <w:r w:rsidRPr="00704281">
        <w:rPr>
          <w:sz w:val="28"/>
          <w:szCs w:val="28"/>
        </w:rPr>
        <w:t xml:space="preserve"> относится:</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1) исполнение полномочий органов местного самоуправления городского округа по решению вопросов местного значения городского округа в соответствии с федеральными законами, законами Самарской области, нормативными правовыми актами Думы и постановлениями и распоряжениями </w:t>
      </w:r>
      <w:r w:rsidR="00765AEB" w:rsidRPr="00704281">
        <w:rPr>
          <w:sz w:val="28"/>
          <w:szCs w:val="28"/>
        </w:rPr>
        <w:t>администрации</w:t>
      </w:r>
      <w:r w:rsidRPr="00704281">
        <w:rPr>
          <w:sz w:val="28"/>
          <w:szCs w:val="28"/>
        </w:rPr>
        <w:t>;</w:t>
      </w:r>
    </w:p>
    <w:p w:rsidR="00FB167D" w:rsidRPr="00704281" w:rsidRDefault="00FB167D" w:rsidP="00FB167D">
      <w:pPr>
        <w:autoSpaceDE w:val="0"/>
        <w:autoSpaceDN w:val="0"/>
        <w:adjustRightInd w:val="0"/>
        <w:ind w:left="709"/>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lastRenderedPageBreak/>
        <w:t>2) исполнение отдельных государственных полномочий, переданных органам местного самоуправления городского округа федеральными законами и законами Самарской области;</w:t>
      </w:r>
    </w:p>
    <w:p w:rsidR="00AB3481" w:rsidRPr="00704281" w:rsidRDefault="00AB3481" w:rsidP="00AB3481">
      <w:pPr>
        <w:autoSpaceDE w:val="0"/>
        <w:autoSpaceDN w:val="0"/>
        <w:adjustRightInd w:val="0"/>
        <w:ind w:firstLine="709"/>
        <w:jc w:val="both"/>
        <w:rPr>
          <w:sz w:val="28"/>
          <w:szCs w:val="28"/>
        </w:rPr>
      </w:pPr>
      <w:r w:rsidRPr="00704281">
        <w:rPr>
          <w:sz w:val="28"/>
          <w:szCs w:val="28"/>
        </w:rPr>
        <w:t>3) разработка и организация выполнения планов развития и программ комплексного социально-экономического развития городского округа, утверждаемых Думой;</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(п. 3 в ред. </w:t>
      </w:r>
      <w:hyperlink r:id="rId127"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25.12.2009 № 187)</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3.1) разработка, утверждение и реализация муниципальных программ и ведомственных целевых программ городского округа;</w:t>
      </w:r>
    </w:p>
    <w:p w:rsidR="00AB3481" w:rsidRPr="00704281" w:rsidRDefault="00AB3481" w:rsidP="00AB3481">
      <w:pPr>
        <w:autoSpaceDE w:val="0"/>
        <w:autoSpaceDN w:val="0"/>
        <w:adjustRightInd w:val="0"/>
        <w:ind w:firstLine="708"/>
        <w:jc w:val="both"/>
        <w:rPr>
          <w:sz w:val="28"/>
          <w:szCs w:val="28"/>
        </w:rPr>
      </w:pPr>
      <w:r w:rsidRPr="00704281">
        <w:rPr>
          <w:sz w:val="28"/>
          <w:szCs w:val="28"/>
        </w:rPr>
        <w:t xml:space="preserve">(пункт 3.1 в редакции решения Думы городского округа Тольятти от </w:t>
      </w:r>
      <w:r w:rsidRPr="00704281">
        <w:rPr>
          <w:sz w:val="28"/>
          <w:szCs w:val="28"/>
        </w:rPr>
        <w:br/>
        <w:t>18.12.2013 г. № 138)</w:t>
      </w:r>
    </w:p>
    <w:p w:rsidR="00AB3481" w:rsidRPr="00704281" w:rsidRDefault="00AB3481" w:rsidP="00AB3481">
      <w:pPr>
        <w:autoSpaceDE w:val="0"/>
        <w:autoSpaceDN w:val="0"/>
        <w:adjustRightInd w:val="0"/>
        <w:ind w:firstLine="709"/>
        <w:jc w:val="both"/>
        <w:rPr>
          <w:sz w:val="28"/>
          <w:szCs w:val="28"/>
        </w:rPr>
      </w:pPr>
      <w:r w:rsidRPr="00704281">
        <w:rPr>
          <w:sz w:val="28"/>
          <w:szCs w:val="28"/>
        </w:rPr>
        <w:t>4) разработка проекта бюджета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5) организация исполнения и исполнение бюджета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6) контроль за использованием территорий и инфраструктуры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7) подготовка проектов нормативных правовых актов об установлении, изменении и отмене местных налогов и сборов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8) управление и распоряжение имуществом, находящимся в муниципальной собственности городского округа в соответствии с действующим законодательством и порядком, определенным Думой;</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9) создание муниципальных предприятий и учреждений, контроль за их финансово-хозяйственной деятельностью,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AB3481" w:rsidRPr="00704281" w:rsidRDefault="00AB3481" w:rsidP="00AB3481">
      <w:pPr>
        <w:autoSpaceDE w:val="0"/>
        <w:autoSpaceDN w:val="0"/>
        <w:adjustRightInd w:val="0"/>
        <w:ind w:firstLine="708"/>
        <w:jc w:val="both"/>
        <w:rPr>
          <w:sz w:val="28"/>
          <w:szCs w:val="28"/>
        </w:rPr>
      </w:pPr>
      <w:r w:rsidRPr="00704281">
        <w:rPr>
          <w:sz w:val="28"/>
          <w:szCs w:val="28"/>
        </w:rPr>
        <w:t>(в редакции решения Думы городского округа Тольятти от 04.02.2015 г. № 597)</w:t>
      </w:r>
    </w:p>
    <w:p w:rsidR="00AB3481" w:rsidRPr="00704281" w:rsidRDefault="00AB3481" w:rsidP="00AB3481">
      <w:pPr>
        <w:autoSpaceDE w:val="0"/>
        <w:autoSpaceDN w:val="0"/>
        <w:adjustRightInd w:val="0"/>
        <w:ind w:firstLine="709"/>
        <w:jc w:val="both"/>
        <w:rPr>
          <w:sz w:val="28"/>
          <w:szCs w:val="28"/>
        </w:rPr>
      </w:pPr>
      <w:r w:rsidRPr="00704281">
        <w:rPr>
          <w:sz w:val="28"/>
          <w:szCs w:val="28"/>
        </w:rPr>
        <w:t>10) установление тарифов на услуги, предоставляемые муниципальными предприятиями и учреждениями в соответствии с действующим законодательством и порядком, определенным Думой;</w:t>
      </w:r>
    </w:p>
    <w:p w:rsidR="00AB3481" w:rsidRPr="00704281" w:rsidRDefault="00AB3481" w:rsidP="00AB3481">
      <w:pPr>
        <w:ind w:firstLine="709"/>
        <w:jc w:val="both"/>
        <w:rPr>
          <w:sz w:val="28"/>
          <w:szCs w:val="28"/>
        </w:rPr>
      </w:pPr>
      <w:r w:rsidRPr="00704281">
        <w:rPr>
          <w:sz w:val="28"/>
          <w:szCs w:val="28"/>
        </w:rPr>
        <w:t>11)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AB3481" w:rsidRPr="00704281" w:rsidRDefault="00AB3481" w:rsidP="00AB3481">
      <w:pPr>
        <w:ind w:firstLine="709"/>
        <w:jc w:val="both"/>
        <w:rPr>
          <w:sz w:val="28"/>
          <w:szCs w:val="28"/>
        </w:rPr>
      </w:pPr>
      <w:r w:rsidRPr="00704281">
        <w:rPr>
          <w:sz w:val="28"/>
          <w:szCs w:val="28"/>
        </w:rPr>
        <w:t>(пункт 11 в редакции решения Думы городского округа Тольятти от 02.03.2011  № 481)</w:t>
      </w:r>
    </w:p>
    <w:p w:rsidR="00AB3481" w:rsidRPr="00704281" w:rsidRDefault="00AB3481" w:rsidP="00AB3481">
      <w:pPr>
        <w:autoSpaceDE w:val="0"/>
        <w:autoSpaceDN w:val="0"/>
        <w:adjustRightInd w:val="0"/>
        <w:ind w:firstLine="709"/>
        <w:jc w:val="both"/>
        <w:rPr>
          <w:sz w:val="28"/>
          <w:szCs w:val="28"/>
        </w:rPr>
      </w:pPr>
      <w:r w:rsidRPr="00704281">
        <w:rPr>
          <w:sz w:val="28"/>
          <w:szCs w:val="28"/>
        </w:rPr>
        <w:t>12)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AB3481" w:rsidRPr="00704281" w:rsidRDefault="00AB3481" w:rsidP="00AB3481">
      <w:pPr>
        <w:autoSpaceDE w:val="0"/>
        <w:autoSpaceDN w:val="0"/>
        <w:adjustRightInd w:val="0"/>
        <w:ind w:firstLine="709"/>
        <w:jc w:val="both"/>
        <w:rPr>
          <w:sz w:val="28"/>
          <w:szCs w:val="28"/>
        </w:rPr>
      </w:pPr>
      <w:r w:rsidRPr="00704281">
        <w:rPr>
          <w:sz w:val="28"/>
          <w:szCs w:val="28"/>
        </w:rPr>
        <w:lastRenderedPageBreak/>
        <w:t>13) учреждение печатного средства массовой информации для опубликования муниципальных правовых актов и иной официальной информации;</w:t>
      </w:r>
    </w:p>
    <w:p w:rsidR="00AB3481" w:rsidRPr="00704281" w:rsidRDefault="00AB3481" w:rsidP="00AB3481">
      <w:pPr>
        <w:autoSpaceDE w:val="0"/>
        <w:autoSpaceDN w:val="0"/>
        <w:adjustRightInd w:val="0"/>
        <w:ind w:firstLine="709"/>
        <w:jc w:val="both"/>
        <w:rPr>
          <w:sz w:val="28"/>
          <w:szCs w:val="28"/>
        </w:rPr>
      </w:pPr>
      <w:r w:rsidRPr="00704281">
        <w:rPr>
          <w:sz w:val="28"/>
          <w:szCs w:val="28"/>
        </w:rPr>
        <w:t>14) осуществление международных и внешнеэкономических связей в соответствии с федеральными законами;</w:t>
      </w:r>
    </w:p>
    <w:p w:rsidR="00AB3481" w:rsidRPr="00704281" w:rsidRDefault="00AB3481" w:rsidP="00AB3481">
      <w:pPr>
        <w:autoSpaceDE w:val="0"/>
        <w:autoSpaceDN w:val="0"/>
        <w:adjustRightInd w:val="0"/>
        <w:ind w:firstLine="709"/>
        <w:jc w:val="both"/>
        <w:rPr>
          <w:sz w:val="28"/>
          <w:szCs w:val="28"/>
        </w:rPr>
      </w:pPr>
      <w:r w:rsidRPr="00704281">
        <w:rPr>
          <w:sz w:val="28"/>
          <w:szCs w:val="28"/>
        </w:rPr>
        <w:t>14.1) организация и осуществление муниципального контроля в рамках полномочий, установленных действующим законодательством Российской Федерации, законодательством Самарской области, настоящим Уставом и муниципальными правовыми актами городского округа Тольятти;</w:t>
      </w:r>
    </w:p>
    <w:p w:rsidR="00AB3481" w:rsidRPr="00704281" w:rsidRDefault="00AB3481" w:rsidP="00AB3481">
      <w:pPr>
        <w:autoSpaceDE w:val="0"/>
        <w:autoSpaceDN w:val="0"/>
        <w:adjustRightInd w:val="0"/>
        <w:ind w:firstLine="709"/>
        <w:jc w:val="both"/>
        <w:rPr>
          <w:sz w:val="28"/>
          <w:szCs w:val="28"/>
        </w:rPr>
      </w:pPr>
      <w:r w:rsidRPr="00704281">
        <w:rPr>
          <w:sz w:val="28"/>
          <w:szCs w:val="28"/>
        </w:rPr>
        <w:t>(пункт 14.1. введен решением Думы городского округа Тольятти от 05.10.2011 г.  № 641)</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t xml:space="preserve">15) </w:t>
      </w:r>
      <w:r w:rsidR="00FB167D" w:rsidRPr="00704281">
        <w:rPr>
          <w:rFonts w:eastAsia="Calibri"/>
          <w:sz w:val="28"/>
          <w:szCs w:val="28"/>
        </w:rPr>
        <w:t>администрация</w:t>
      </w:r>
      <w:r w:rsidRPr="00704281">
        <w:rPr>
          <w:rFonts w:eastAsia="Calibri"/>
          <w:sz w:val="28"/>
          <w:szCs w:val="28"/>
        </w:rPr>
        <w:t xml:space="preserve"> обладает иными полномочиями </w:t>
      </w:r>
      <w:r w:rsidRPr="00704281">
        <w:rPr>
          <w:sz w:val="28"/>
          <w:szCs w:val="28"/>
        </w:rPr>
        <w:t>органов местного самоуправления</w:t>
      </w:r>
      <w:r w:rsidRPr="00704281">
        <w:rPr>
          <w:rFonts w:eastAsia="Calibri"/>
          <w:sz w:val="28"/>
          <w:szCs w:val="28"/>
        </w:rPr>
        <w:t>, определенными федеральными законами, законами Самарской области и настоящим Уставом.</w:t>
      </w:r>
    </w:p>
    <w:p w:rsidR="00FB167D" w:rsidRPr="00704281" w:rsidRDefault="00FB167D" w:rsidP="00FB167D">
      <w:pPr>
        <w:autoSpaceDE w:val="0"/>
        <w:autoSpaceDN w:val="0"/>
        <w:adjustRightInd w:val="0"/>
        <w:ind w:left="709"/>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2. Функции и полномочия органов </w:t>
      </w:r>
      <w:r w:rsidR="00FB167D" w:rsidRPr="00704281">
        <w:rPr>
          <w:sz w:val="28"/>
          <w:szCs w:val="28"/>
        </w:rPr>
        <w:t>администрации</w:t>
      </w:r>
      <w:r w:rsidRPr="00704281">
        <w:rPr>
          <w:sz w:val="28"/>
          <w:szCs w:val="28"/>
        </w:rPr>
        <w:t>, а также организация и порядок их деятельности определяются положениями об этих органах.</w:t>
      </w:r>
    </w:p>
    <w:p w:rsidR="00FB167D" w:rsidRPr="00704281" w:rsidRDefault="00FB167D" w:rsidP="00FB167D">
      <w:pPr>
        <w:autoSpaceDE w:val="0"/>
        <w:autoSpaceDN w:val="0"/>
        <w:adjustRightInd w:val="0"/>
        <w:ind w:left="709"/>
        <w:jc w:val="both"/>
        <w:rPr>
          <w:sz w:val="28"/>
          <w:szCs w:val="28"/>
        </w:rPr>
      </w:pPr>
      <w:r w:rsidRPr="00704281">
        <w:rPr>
          <w:sz w:val="28"/>
          <w:szCs w:val="28"/>
        </w:rPr>
        <w:t>(</w:t>
      </w:r>
      <w:r w:rsidR="008955C1" w:rsidRPr="00704281">
        <w:rPr>
          <w:sz w:val="28"/>
          <w:szCs w:val="28"/>
        </w:rPr>
        <w:t xml:space="preserve">статья 37 </w:t>
      </w: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p>
    <w:p w:rsidR="00EC6208" w:rsidRPr="00704281" w:rsidRDefault="00EC6208" w:rsidP="00AB3481">
      <w:pPr>
        <w:autoSpaceDE w:val="0"/>
        <w:autoSpaceDN w:val="0"/>
        <w:adjustRightInd w:val="0"/>
        <w:ind w:firstLine="709"/>
        <w:jc w:val="both"/>
        <w:rPr>
          <w:sz w:val="28"/>
          <w:szCs w:val="28"/>
        </w:rPr>
      </w:pPr>
    </w:p>
    <w:p w:rsidR="00AB3481" w:rsidRPr="00704281" w:rsidRDefault="00AB3481" w:rsidP="00AB3481">
      <w:pPr>
        <w:ind w:firstLine="708"/>
        <w:jc w:val="both"/>
        <w:rPr>
          <w:b/>
          <w:i/>
          <w:sz w:val="28"/>
          <w:szCs w:val="28"/>
        </w:rPr>
      </w:pPr>
      <w:r w:rsidRPr="00704281">
        <w:rPr>
          <w:i/>
          <w:sz w:val="28"/>
          <w:szCs w:val="28"/>
        </w:rPr>
        <w:t>Статья 37.1.</w:t>
      </w:r>
      <w:r w:rsidRPr="00704281">
        <w:rPr>
          <w:b/>
          <w:i/>
          <w:sz w:val="28"/>
          <w:szCs w:val="28"/>
        </w:rPr>
        <w:t xml:space="preserve"> Контрольно-счётная палата городского округа</w:t>
      </w:r>
    </w:p>
    <w:p w:rsidR="00AB3481" w:rsidRPr="00704281" w:rsidRDefault="00AB3481" w:rsidP="00AB3481">
      <w:pPr>
        <w:autoSpaceDE w:val="0"/>
        <w:autoSpaceDN w:val="0"/>
        <w:adjustRightInd w:val="0"/>
        <w:ind w:firstLine="708"/>
        <w:jc w:val="both"/>
        <w:outlineLvl w:val="2"/>
        <w:rPr>
          <w:sz w:val="28"/>
          <w:szCs w:val="28"/>
        </w:rPr>
      </w:pPr>
      <w:r w:rsidRPr="00704281">
        <w:rPr>
          <w:sz w:val="28"/>
          <w:szCs w:val="28"/>
        </w:rPr>
        <w:t>1. Контрольно-счётная палата городского округа является постоянно действующим органом внешнего муниципального финансового контроля, образуется Думой.</w:t>
      </w:r>
    </w:p>
    <w:p w:rsidR="00DC7706" w:rsidRPr="00704281" w:rsidRDefault="00DC7706" w:rsidP="00DC7706">
      <w:pPr>
        <w:widowControl w:val="0"/>
        <w:autoSpaceDE w:val="0"/>
        <w:autoSpaceDN w:val="0"/>
        <w:adjustRightInd w:val="0"/>
        <w:ind w:firstLine="709"/>
        <w:jc w:val="both"/>
        <w:rPr>
          <w:sz w:val="28"/>
          <w:szCs w:val="28"/>
        </w:rPr>
      </w:pPr>
      <w:r w:rsidRPr="00704281">
        <w:rPr>
          <w:sz w:val="28"/>
          <w:szCs w:val="28"/>
        </w:rPr>
        <w:t>2. Контрольно-счетная палата может обладать правами юридического лица в соответствии с федеральным законодательством и Положением о контрольно-счетной палате городского округа.</w:t>
      </w:r>
    </w:p>
    <w:p w:rsidR="00DC7706" w:rsidRPr="00704281" w:rsidRDefault="00DC7706" w:rsidP="00DC7706">
      <w:pPr>
        <w:autoSpaceDE w:val="0"/>
        <w:autoSpaceDN w:val="0"/>
        <w:adjustRightInd w:val="0"/>
        <w:ind w:firstLine="709"/>
        <w:jc w:val="both"/>
        <w:rPr>
          <w:rFonts w:eastAsia="Calibri"/>
          <w:sz w:val="28"/>
          <w:szCs w:val="28"/>
        </w:rPr>
      </w:pPr>
      <w:r w:rsidRPr="00704281">
        <w:rPr>
          <w:sz w:val="28"/>
          <w:szCs w:val="28"/>
        </w:rPr>
        <w:t xml:space="preserve">(часть 2 </w:t>
      </w:r>
      <w:r w:rsidRPr="00704281">
        <w:rPr>
          <w:rFonts w:eastAsia="Calibri"/>
          <w:sz w:val="28"/>
          <w:szCs w:val="28"/>
          <w:lang w:eastAsia="en-US"/>
        </w:rPr>
        <w:t>в редакции решения Думы</w:t>
      </w:r>
      <w:r w:rsidRPr="00704281">
        <w:rPr>
          <w:rFonts w:eastAsia="Calibri"/>
          <w:sz w:val="28"/>
          <w:szCs w:val="28"/>
        </w:rPr>
        <w:t xml:space="preserve"> городского округа Тольятти от 15</w:t>
      </w:r>
      <w:r w:rsidRPr="00704281">
        <w:rPr>
          <w:rFonts w:eastAsia="Calibri"/>
          <w:sz w:val="28"/>
          <w:szCs w:val="28"/>
          <w:lang w:eastAsia="en-US"/>
        </w:rPr>
        <w:t>.03.2017</w:t>
      </w:r>
      <w:r w:rsidRPr="00704281">
        <w:rPr>
          <w:rFonts w:eastAsia="Calibri"/>
          <w:sz w:val="28"/>
          <w:szCs w:val="28"/>
        </w:rPr>
        <w:t xml:space="preserve"> №1370)</w:t>
      </w:r>
    </w:p>
    <w:p w:rsidR="00AB3481" w:rsidRPr="00704281" w:rsidRDefault="00AB3481" w:rsidP="00AB3481">
      <w:pPr>
        <w:autoSpaceDE w:val="0"/>
        <w:autoSpaceDN w:val="0"/>
        <w:adjustRightInd w:val="0"/>
        <w:ind w:firstLine="708"/>
        <w:jc w:val="both"/>
        <w:outlineLvl w:val="2"/>
        <w:rPr>
          <w:sz w:val="28"/>
          <w:szCs w:val="28"/>
        </w:rPr>
      </w:pPr>
      <w:r w:rsidRPr="00704281">
        <w:rPr>
          <w:sz w:val="28"/>
          <w:szCs w:val="28"/>
        </w:rPr>
        <w:t>3. Контрольно-счётная палата обладает организационной и функциональной независимостью и осуществляет свою деятельность самостоятельно.</w:t>
      </w:r>
    </w:p>
    <w:p w:rsidR="00AB3481" w:rsidRPr="00704281" w:rsidRDefault="00AB3481" w:rsidP="00AB3481">
      <w:pPr>
        <w:autoSpaceDE w:val="0"/>
        <w:autoSpaceDN w:val="0"/>
        <w:adjustRightInd w:val="0"/>
        <w:ind w:firstLine="708"/>
        <w:jc w:val="both"/>
        <w:outlineLvl w:val="2"/>
        <w:rPr>
          <w:sz w:val="28"/>
          <w:szCs w:val="28"/>
        </w:rPr>
      </w:pPr>
      <w:r w:rsidRPr="00704281">
        <w:rPr>
          <w:sz w:val="28"/>
          <w:szCs w:val="28"/>
        </w:rPr>
        <w:t>4. Деятельность контрольно-счётной палаты не может быть приостановлена, в том числе в связи с истечением срока или досрочным прекращением полномочий Думы.</w:t>
      </w:r>
    </w:p>
    <w:p w:rsidR="00AB3481" w:rsidRPr="00704281" w:rsidRDefault="00AB3481" w:rsidP="00AB3481">
      <w:pPr>
        <w:autoSpaceDE w:val="0"/>
        <w:autoSpaceDN w:val="0"/>
        <w:adjustRightInd w:val="0"/>
        <w:ind w:firstLine="708"/>
        <w:jc w:val="both"/>
        <w:outlineLvl w:val="2"/>
        <w:rPr>
          <w:sz w:val="28"/>
          <w:szCs w:val="28"/>
        </w:rPr>
      </w:pPr>
      <w:r w:rsidRPr="00704281">
        <w:rPr>
          <w:sz w:val="28"/>
          <w:szCs w:val="28"/>
        </w:rPr>
        <w:t>5. Контрольно-счётная палата состоит из председателя, заместителя председателя, аудиторов, аппарата.</w:t>
      </w:r>
    </w:p>
    <w:p w:rsidR="00AB3481" w:rsidRPr="00704281" w:rsidRDefault="00AB3481" w:rsidP="00AB3481">
      <w:pPr>
        <w:autoSpaceDE w:val="0"/>
        <w:autoSpaceDN w:val="0"/>
        <w:adjustRightInd w:val="0"/>
        <w:ind w:firstLine="708"/>
        <w:jc w:val="both"/>
        <w:outlineLvl w:val="2"/>
        <w:rPr>
          <w:sz w:val="28"/>
          <w:szCs w:val="28"/>
        </w:rPr>
      </w:pPr>
      <w:r w:rsidRPr="00704281">
        <w:rPr>
          <w:sz w:val="28"/>
          <w:szCs w:val="28"/>
        </w:rPr>
        <w:t>6. Порядок формирования и деятельности контрольно-счётной палаты,  определяется настоящим Уставом и Положением о контрольно-счётной палате городского округа, утверждаемым Думой.</w:t>
      </w:r>
    </w:p>
    <w:p w:rsidR="00AB3481" w:rsidRPr="00704281" w:rsidRDefault="00AB3481" w:rsidP="00AB3481">
      <w:pPr>
        <w:autoSpaceDE w:val="0"/>
        <w:autoSpaceDN w:val="0"/>
        <w:adjustRightInd w:val="0"/>
        <w:ind w:firstLine="708"/>
        <w:jc w:val="both"/>
        <w:outlineLvl w:val="2"/>
        <w:rPr>
          <w:sz w:val="28"/>
          <w:szCs w:val="28"/>
        </w:rPr>
      </w:pPr>
      <w:r w:rsidRPr="00704281">
        <w:rPr>
          <w:sz w:val="28"/>
          <w:szCs w:val="28"/>
        </w:rPr>
        <w:lastRenderedPageBreak/>
        <w:t xml:space="preserve">7. Председатель контрольно-счётной палаты в целях осуществления полномочий, установленных настоящим Уставом, Положением о контрольно-счётной палате городского округа, и в целях организации работы контрольно-счётной палаты издаёт распоряжения и приказы. </w:t>
      </w:r>
    </w:p>
    <w:p w:rsidR="00AB3481" w:rsidRPr="00704281" w:rsidRDefault="00AB3481" w:rsidP="00AB3481">
      <w:pPr>
        <w:autoSpaceDE w:val="0"/>
        <w:autoSpaceDN w:val="0"/>
        <w:adjustRightInd w:val="0"/>
        <w:ind w:firstLine="708"/>
        <w:jc w:val="both"/>
        <w:outlineLvl w:val="1"/>
        <w:rPr>
          <w:sz w:val="28"/>
          <w:szCs w:val="28"/>
        </w:rPr>
      </w:pPr>
      <w:r w:rsidRPr="00704281">
        <w:rPr>
          <w:sz w:val="28"/>
          <w:szCs w:val="28"/>
        </w:rPr>
        <w:t>8. Контрольно-счётная палата подотчётна Думе и представляет отчёт о своей работе в порядке, устанавливаемом решением Думы.</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9. Финансовое обеспечение деятельности контрольно-счётной палаты осуществляется за счёт средств бюджета городского округа. Порядок финансового обеспечения деятельности контрольно-счётной палаты определяется Положением о контрольно-счётной палате городского округа.</w:t>
      </w:r>
    </w:p>
    <w:p w:rsidR="00AB3481" w:rsidRPr="00704281" w:rsidRDefault="00AB3481" w:rsidP="00AB3481">
      <w:pPr>
        <w:autoSpaceDE w:val="0"/>
        <w:autoSpaceDN w:val="0"/>
        <w:adjustRightInd w:val="0"/>
        <w:ind w:firstLine="708"/>
        <w:jc w:val="both"/>
        <w:rPr>
          <w:sz w:val="28"/>
          <w:szCs w:val="28"/>
        </w:rPr>
      </w:pPr>
      <w:r w:rsidRPr="00704281">
        <w:rPr>
          <w:sz w:val="28"/>
          <w:szCs w:val="28"/>
        </w:rPr>
        <w:t>(часть 9 в редакции решения Думы городского округа Тольятти от 18.12.2013 г.  № 138)</w:t>
      </w:r>
    </w:p>
    <w:p w:rsidR="00AB3481" w:rsidRPr="00704281" w:rsidRDefault="00AB3481" w:rsidP="00AB3481">
      <w:pPr>
        <w:autoSpaceDE w:val="0"/>
        <w:autoSpaceDN w:val="0"/>
        <w:adjustRightInd w:val="0"/>
        <w:ind w:firstLine="708"/>
        <w:jc w:val="both"/>
        <w:outlineLvl w:val="1"/>
        <w:rPr>
          <w:sz w:val="28"/>
          <w:szCs w:val="28"/>
        </w:rPr>
      </w:pPr>
      <w:r w:rsidRPr="00704281">
        <w:rPr>
          <w:sz w:val="28"/>
          <w:szCs w:val="28"/>
        </w:rPr>
        <w:t>10. Контроль за использованием контрольно-счётной палатой средств бюджета городского округа, муниципального имущества осуществляется на основании решений Думы.</w:t>
      </w:r>
    </w:p>
    <w:p w:rsidR="00AB3481" w:rsidRPr="00704281" w:rsidRDefault="00AB3481" w:rsidP="00AB3481">
      <w:pPr>
        <w:autoSpaceDE w:val="0"/>
        <w:autoSpaceDN w:val="0"/>
        <w:adjustRightInd w:val="0"/>
        <w:ind w:firstLine="708"/>
        <w:jc w:val="both"/>
        <w:rPr>
          <w:sz w:val="28"/>
          <w:szCs w:val="28"/>
        </w:rPr>
      </w:pPr>
      <w:r w:rsidRPr="00704281">
        <w:rPr>
          <w:sz w:val="28"/>
          <w:szCs w:val="28"/>
        </w:rPr>
        <w:t>(Статья 37.1 введена решением Думы городского округа Тольятти от 22.05.2013г. № 1212)</w:t>
      </w:r>
    </w:p>
    <w:p w:rsidR="00AB3481" w:rsidRPr="00704281" w:rsidRDefault="00AB3481" w:rsidP="00AB3481">
      <w:pPr>
        <w:ind w:firstLine="709"/>
        <w:jc w:val="both"/>
        <w:rPr>
          <w:sz w:val="28"/>
          <w:szCs w:val="28"/>
        </w:rPr>
      </w:pPr>
    </w:p>
    <w:p w:rsidR="00AB3481" w:rsidRPr="00704281" w:rsidRDefault="00AB3481" w:rsidP="00AB3481">
      <w:pPr>
        <w:ind w:firstLine="709"/>
        <w:jc w:val="both"/>
        <w:rPr>
          <w:sz w:val="28"/>
          <w:szCs w:val="28"/>
        </w:rPr>
      </w:pPr>
    </w:p>
    <w:p w:rsidR="00AB3481" w:rsidRPr="00704281" w:rsidRDefault="00AB3481" w:rsidP="00AB3481">
      <w:pPr>
        <w:ind w:firstLine="709"/>
        <w:jc w:val="both"/>
        <w:rPr>
          <w:b/>
          <w:i/>
          <w:sz w:val="28"/>
          <w:szCs w:val="28"/>
        </w:rPr>
      </w:pPr>
      <w:r w:rsidRPr="00704281">
        <w:rPr>
          <w:i/>
          <w:sz w:val="28"/>
          <w:szCs w:val="28"/>
        </w:rPr>
        <w:t>Статья 37.2</w:t>
      </w:r>
      <w:r w:rsidRPr="00704281">
        <w:rPr>
          <w:b/>
          <w:i/>
          <w:sz w:val="28"/>
          <w:szCs w:val="28"/>
        </w:rPr>
        <w:t>. Полномочия контрольно-счётной палаты</w:t>
      </w:r>
    </w:p>
    <w:p w:rsidR="00AB3481" w:rsidRPr="00704281" w:rsidRDefault="00AB3481" w:rsidP="00AB3481">
      <w:pPr>
        <w:ind w:firstLine="709"/>
        <w:jc w:val="both"/>
        <w:rPr>
          <w:sz w:val="28"/>
          <w:szCs w:val="28"/>
        </w:rPr>
      </w:pPr>
      <w:r w:rsidRPr="00704281">
        <w:rPr>
          <w:sz w:val="28"/>
          <w:szCs w:val="28"/>
        </w:rPr>
        <w:t>Контрольно-счётная палата осуществляет следующие полномочия:</w:t>
      </w:r>
    </w:p>
    <w:p w:rsidR="00AB3481" w:rsidRPr="00704281" w:rsidRDefault="00AB3481" w:rsidP="00AB3481">
      <w:pPr>
        <w:ind w:firstLine="709"/>
        <w:jc w:val="both"/>
        <w:rPr>
          <w:sz w:val="28"/>
          <w:szCs w:val="28"/>
        </w:rPr>
      </w:pPr>
      <w:r w:rsidRPr="00704281">
        <w:rPr>
          <w:sz w:val="28"/>
          <w:szCs w:val="28"/>
        </w:rPr>
        <w:t>1) контроль за исполнением бюджета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2) аудит эффективности, направленный на определение экономности и результативности использования бюджетных средств;</w:t>
      </w:r>
    </w:p>
    <w:p w:rsidR="00AB3481" w:rsidRPr="00704281" w:rsidRDefault="00AB3481" w:rsidP="00AB3481">
      <w:pPr>
        <w:ind w:firstLine="709"/>
        <w:jc w:val="both"/>
        <w:rPr>
          <w:sz w:val="28"/>
          <w:szCs w:val="28"/>
        </w:rPr>
      </w:pPr>
      <w:r w:rsidRPr="00704281">
        <w:rPr>
          <w:sz w:val="28"/>
          <w:szCs w:val="28"/>
        </w:rPr>
        <w:t>3) экспертиза проектов муниципальных правовых актов городского округа о бюджете городского округа, иных муниципальных нормативных правовых актов Думы, регулирующих бюджетные правоотношения, в том числе обоснованности показателей (параметров и характеристик) бюджета городского округа;</w:t>
      </w:r>
    </w:p>
    <w:p w:rsidR="00AB3481" w:rsidRPr="00704281" w:rsidRDefault="00AB3481" w:rsidP="00AB3481">
      <w:pPr>
        <w:ind w:firstLine="709"/>
        <w:jc w:val="both"/>
        <w:rPr>
          <w:sz w:val="28"/>
          <w:szCs w:val="28"/>
        </w:rPr>
      </w:pPr>
      <w:r w:rsidRPr="00704281">
        <w:rPr>
          <w:sz w:val="28"/>
          <w:szCs w:val="28"/>
        </w:rPr>
        <w:t>4) внешняя проверка годового отчёта об исполнении бюджета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w:t>
      </w:r>
    </w:p>
    <w:p w:rsidR="00AB3481" w:rsidRPr="00704281" w:rsidRDefault="00AB3481" w:rsidP="00AB3481">
      <w:pPr>
        <w:autoSpaceDE w:val="0"/>
        <w:autoSpaceDN w:val="0"/>
        <w:adjustRightInd w:val="0"/>
        <w:ind w:firstLine="709"/>
        <w:jc w:val="both"/>
        <w:rPr>
          <w:sz w:val="28"/>
          <w:szCs w:val="28"/>
        </w:rPr>
      </w:pPr>
      <w:r w:rsidRPr="00704281">
        <w:rPr>
          <w:sz w:val="28"/>
          <w:szCs w:val="28"/>
        </w:rPr>
        <w:t>6) оценка эффективности предоставления налоговых и иных льгот и преимуществ, бюджетных кредитов за счёт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счёт средств бюджета городского округа и имущества, находящегося в муниципальной собственности;</w:t>
      </w:r>
    </w:p>
    <w:p w:rsidR="00AB3481" w:rsidRPr="00704281" w:rsidRDefault="00AB3481" w:rsidP="00AB3481">
      <w:pPr>
        <w:autoSpaceDE w:val="0"/>
        <w:autoSpaceDN w:val="0"/>
        <w:adjustRightInd w:val="0"/>
        <w:ind w:firstLine="709"/>
        <w:jc w:val="both"/>
        <w:rPr>
          <w:sz w:val="28"/>
          <w:szCs w:val="28"/>
        </w:rPr>
      </w:pPr>
      <w:r w:rsidRPr="00704281">
        <w:rPr>
          <w:sz w:val="28"/>
          <w:szCs w:val="28"/>
        </w:rPr>
        <w:lastRenderedPageBreak/>
        <w:t>7) финансово-экономическая экспертиза проектов муниципальных правовых актов городского округа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AB3481" w:rsidRPr="00704281" w:rsidRDefault="00AB3481" w:rsidP="00AB3481">
      <w:pPr>
        <w:autoSpaceDE w:val="0"/>
        <w:autoSpaceDN w:val="0"/>
        <w:adjustRightInd w:val="0"/>
        <w:ind w:firstLine="709"/>
        <w:jc w:val="both"/>
        <w:rPr>
          <w:i/>
          <w:sz w:val="28"/>
          <w:szCs w:val="28"/>
        </w:rPr>
      </w:pPr>
      <w:r w:rsidRPr="00704281">
        <w:rPr>
          <w:sz w:val="28"/>
          <w:szCs w:val="28"/>
        </w:rPr>
        <w:t>8) анализ и мониторинг бюджетного процесса,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9) подготовка информации о ходе исполнения бюджета городского округа, о результатах проведённых контрольных и экспертно-аналитических мероприятий и представление такой информации в Думу </w:t>
      </w:r>
      <w:r w:rsidR="00FB167D" w:rsidRPr="00704281">
        <w:rPr>
          <w:sz w:val="28"/>
          <w:szCs w:val="28"/>
        </w:rPr>
        <w:t>и главе городского округа</w:t>
      </w:r>
      <w:r w:rsidRPr="00704281">
        <w:rPr>
          <w:sz w:val="28"/>
          <w:szCs w:val="28"/>
        </w:rPr>
        <w:t>;</w:t>
      </w:r>
    </w:p>
    <w:p w:rsidR="00FB167D" w:rsidRPr="00704281" w:rsidRDefault="00FB167D" w:rsidP="00FB167D">
      <w:pPr>
        <w:autoSpaceDE w:val="0"/>
        <w:autoSpaceDN w:val="0"/>
        <w:adjustRightInd w:val="0"/>
        <w:ind w:left="709"/>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10) участие в пределах полномочий в мероприятиях, направленных на противодействие коррупции;</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11) экспертно-аналитическая, информационная и иная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заключённым и исполненным контрактам; </w:t>
      </w:r>
    </w:p>
    <w:p w:rsidR="00AB3481" w:rsidRPr="00704281" w:rsidRDefault="00AB3481" w:rsidP="00AB3481">
      <w:pPr>
        <w:autoSpaceDE w:val="0"/>
        <w:autoSpaceDN w:val="0"/>
        <w:adjustRightInd w:val="0"/>
        <w:ind w:firstLine="709"/>
        <w:jc w:val="both"/>
        <w:rPr>
          <w:sz w:val="28"/>
          <w:szCs w:val="28"/>
        </w:rPr>
      </w:pPr>
      <w:r w:rsidRPr="00704281">
        <w:rPr>
          <w:sz w:val="28"/>
          <w:szCs w:val="28"/>
        </w:rPr>
        <w:t>12)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13) иные полномочия в сфере внешнего муниципального финансового контроля, установленные федеральными законами, законами Самарской области, </w:t>
      </w:r>
      <w:hyperlink r:id="rId128" w:history="1">
        <w:r w:rsidRPr="00704281">
          <w:rPr>
            <w:rStyle w:val="a3"/>
            <w:color w:val="auto"/>
            <w:sz w:val="28"/>
            <w:szCs w:val="28"/>
            <w:u w:val="none"/>
          </w:rPr>
          <w:t>Уставом</w:t>
        </w:r>
      </w:hyperlink>
      <w:r w:rsidRPr="00704281">
        <w:rPr>
          <w:sz w:val="28"/>
          <w:szCs w:val="28"/>
        </w:rPr>
        <w:t xml:space="preserve"> и иными нормативными правовыми актами Думы.»;</w:t>
      </w:r>
    </w:p>
    <w:p w:rsidR="00AB3481" w:rsidRPr="00704281" w:rsidRDefault="00AB3481" w:rsidP="00AB3481">
      <w:pPr>
        <w:autoSpaceDE w:val="0"/>
        <w:autoSpaceDN w:val="0"/>
        <w:adjustRightInd w:val="0"/>
        <w:ind w:firstLine="708"/>
        <w:jc w:val="both"/>
        <w:rPr>
          <w:sz w:val="28"/>
          <w:szCs w:val="28"/>
        </w:rPr>
      </w:pPr>
      <w:r w:rsidRPr="00704281">
        <w:rPr>
          <w:sz w:val="28"/>
          <w:szCs w:val="28"/>
        </w:rPr>
        <w:t>(Статья 37.2 в редакции решения Думы городского округа Тольятти от 18.12.2013 г. № 138)</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38. Взаимоотношения органов местного самоуправления с органами государственной власти</w:t>
      </w:r>
    </w:p>
    <w:p w:rsidR="00AB3481" w:rsidRPr="00704281" w:rsidRDefault="00AB3481" w:rsidP="00AB3481">
      <w:pPr>
        <w:autoSpaceDE w:val="0"/>
        <w:autoSpaceDN w:val="0"/>
        <w:adjustRightInd w:val="0"/>
        <w:ind w:firstLine="709"/>
        <w:jc w:val="both"/>
        <w:rPr>
          <w:sz w:val="28"/>
          <w:szCs w:val="28"/>
        </w:rPr>
      </w:pPr>
      <w:r w:rsidRPr="00704281">
        <w:rPr>
          <w:sz w:val="28"/>
          <w:szCs w:val="28"/>
        </w:rPr>
        <w:t>1. Органы местного самоуправления городского округа не входят в систему органов государственной власти Российской Федерации и Самарской области.</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2. Осуществление исполнительно-распорядительных и контрольных полномочий органами государственной власти Российской Федерации, Самарской области в отношении городского округа и органов местного самоуправления городского округа допускается только в случаях и порядке, установленных </w:t>
      </w:r>
      <w:hyperlink r:id="rId129" w:history="1">
        <w:r w:rsidRPr="00704281">
          <w:rPr>
            <w:rStyle w:val="a3"/>
            <w:color w:val="auto"/>
            <w:sz w:val="28"/>
            <w:szCs w:val="28"/>
            <w:u w:val="none"/>
          </w:rPr>
          <w:t>Конституцией</w:t>
        </w:r>
      </w:hyperlink>
      <w:r w:rsidRPr="00704281">
        <w:rPr>
          <w:sz w:val="28"/>
          <w:szCs w:val="28"/>
        </w:rPr>
        <w:t xml:space="preserve"> Российской Федерации, федеральными конституционными законами, федеральными законами и принимаемыми в соответствии с ними законами Самарской области.</w:t>
      </w:r>
    </w:p>
    <w:p w:rsidR="00AB3481" w:rsidRPr="00704281" w:rsidRDefault="00AB3481" w:rsidP="00AB3481">
      <w:pPr>
        <w:autoSpaceDE w:val="0"/>
        <w:autoSpaceDN w:val="0"/>
        <w:adjustRightInd w:val="0"/>
        <w:ind w:firstLine="709"/>
        <w:jc w:val="both"/>
        <w:rPr>
          <w:sz w:val="28"/>
          <w:szCs w:val="28"/>
        </w:rPr>
      </w:pPr>
      <w:r w:rsidRPr="00704281">
        <w:rPr>
          <w:sz w:val="28"/>
          <w:szCs w:val="28"/>
        </w:rPr>
        <w:lastRenderedPageBreak/>
        <w:t>3. Органы местного самоуправления городского округа вправе осуществлять отдельные государственные полномочия в порядке и на условиях, определяемых федеральными законами и законами Самарской области, с одновременной передачей им материальных ресурсов и финансовых средств.</w:t>
      </w:r>
    </w:p>
    <w:p w:rsidR="00AB3481" w:rsidRPr="00704281" w:rsidRDefault="00AB3481" w:rsidP="00AB3481">
      <w:pPr>
        <w:autoSpaceDE w:val="0"/>
        <w:autoSpaceDN w:val="0"/>
        <w:adjustRightInd w:val="0"/>
        <w:ind w:firstLine="709"/>
        <w:jc w:val="both"/>
        <w:rPr>
          <w:sz w:val="28"/>
          <w:szCs w:val="28"/>
        </w:rPr>
      </w:pPr>
      <w:r w:rsidRPr="00704281">
        <w:rPr>
          <w:sz w:val="28"/>
          <w:szCs w:val="28"/>
        </w:rPr>
        <w:t>4. Органы государственной власти осуществляют контроль за осуществлением органами местного самоуправления городского округа отдельных государственных полномочий, а также за использованием предоставленных на эти цели материальных ресурсов и финансовых средств.</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39. Избирательная комиссия городского округа</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t xml:space="preserve">1. Избирательная комиссия городского округа организует подготовку и проведение муниципальных выборов, местного референдума, голосования по отзыву </w:t>
      </w:r>
      <w:r w:rsidR="00FB167D" w:rsidRPr="00704281">
        <w:rPr>
          <w:rFonts w:eastAsia="Calibri"/>
          <w:sz w:val="28"/>
          <w:szCs w:val="28"/>
        </w:rPr>
        <w:t>главы городского округа</w:t>
      </w:r>
      <w:r w:rsidRPr="00704281">
        <w:rPr>
          <w:rFonts w:eastAsia="Calibri"/>
          <w:sz w:val="28"/>
          <w:szCs w:val="28"/>
        </w:rPr>
        <w:t>, голосования по вопросам изменения границ городского округа, преобразования городского округа.</w:t>
      </w:r>
    </w:p>
    <w:p w:rsidR="00FB167D" w:rsidRPr="00704281" w:rsidRDefault="00FB167D" w:rsidP="00FB167D">
      <w:pPr>
        <w:autoSpaceDE w:val="0"/>
        <w:autoSpaceDN w:val="0"/>
        <w:adjustRightInd w:val="0"/>
        <w:ind w:left="709"/>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8"/>
        <w:jc w:val="both"/>
        <w:outlineLvl w:val="1"/>
        <w:rPr>
          <w:bCs/>
          <w:sz w:val="28"/>
          <w:szCs w:val="28"/>
        </w:rPr>
      </w:pPr>
      <w:r w:rsidRPr="00704281">
        <w:rPr>
          <w:rFonts w:eastAsia="Calibri"/>
          <w:sz w:val="28"/>
          <w:szCs w:val="28"/>
        </w:rPr>
        <w:t xml:space="preserve">2. </w:t>
      </w:r>
      <w:r w:rsidRPr="00704281">
        <w:rPr>
          <w:bCs/>
          <w:sz w:val="28"/>
          <w:szCs w:val="28"/>
        </w:rPr>
        <w:t>Избирательная комиссия городского округа формируется Думой и является постоянно действующей.</w:t>
      </w:r>
    </w:p>
    <w:p w:rsidR="00AB3481" w:rsidRPr="00704281" w:rsidRDefault="00AB3481" w:rsidP="00AB3481">
      <w:pPr>
        <w:autoSpaceDE w:val="0"/>
        <w:autoSpaceDN w:val="0"/>
        <w:adjustRightInd w:val="0"/>
        <w:ind w:firstLine="708"/>
        <w:jc w:val="both"/>
        <w:outlineLvl w:val="1"/>
        <w:rPr>
          <w:rFonts w:eastAsia="Calibri"/>
          <w:sz w:val="28"/>
          <w:szCs w:val="28"/>
        </w:rPr>
      </w:pPr>
      <w:r w:rsidRPr="00704281">
        <w:rPr>
          <w:bCs/>
          <w:sz w:val="28"/>
          <w:szCs w:val="28"/>
        </w:rPr>
        <w:t>Решением Думы избирательной комиссии может быть придан статус юридического лица. Избирательная комиссия является муниципальным органом, который не входит в структуру органов местного самоуправления.</w:t>
      </w:r>
    </w:p>
    <w:p w:rsidR="00AB3481" w:rsidRPr="00704281" w:rsidRDefault="00AB3481" w:rsidP="00AB3481">
      <w:pPr>
        <w:autoSpaceDE w:val="0"/>
        <w:autoSpaceDN w:val="0"/>
        <w:adjustRightInd w:val="0"/>
        <w:ind w:firstLine="708"/>
        <w:jc w:val="both"/>
        <w:rPr>
          <w:sz w:val="28"/>
          <w:szCs w:val="28"/>
        </w:rPr>
      </w:pPr>
      <w:r w:rsidRPr="00704281">
        <w:rPr>
          <w:sz w:val="28"/>
          <w:szCs w:val="28"/>
        </w:rPr>
        <w:t>(часть 2 в редакции решения Думы городского округа Тольятти от 22.05.2013 г. № 1212)</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t>3. Избирательная комиссия городского округа формируется в составе 12 членов избирательной комиссии с правом решающего голоса.</w:t>
      </w:r>
    </w:p>
    <w:p w:rsidR="00AB3481" w:rsidRPr="00704281" w:rsidRDefault="00AB3481" w:rsidP="00AB3481">
      <w:pPr>
        <w:autoSpaceDE w:val="0"/>
        <w:autoSpaceDN w:val="0"/>
        <w:adjustRightInd w:val="0"/>
        <w:ind w:firstLine="709"/>
        <w:jc w:val="both"/>
        <w:rPr>
          <w:sz w:val="28"/>
          <w:szCs w:val="28"/>
        </w:rPr>
      </w:pPr>
      <w:r w:rsidRPr="00704281">
        <w:rPr>
          <w:sz w:val="28"/>
          <w:szCs w:val="28"/>
        </w:rPr>
        <w:t>(в редакции решения Думы городского округа Тольятти от 05.10.2011 г. № 641)</w:t>
      </w:r>
    </w:p>
    <w:p w:rsidR="00AB3481" w:rsidRPr="00704281" w:rsidRDefault="00AB3481" w:rsidP="00AB3481">
      <w:pPr>
        <w:ind w:firstLine="709"/>
        <w:jc w:val="both"/>
        <w:rPr>
          <w:sz w:val="28"/>
          <w:szCs w:val="28"/>
        </w:rPr>
      </w:pPr>
      <w:r w:rsidRPr="00704281">
        <w:rPr>
          <w:sz w:val="28"/>
          <w:szCs w:val="28"/>
        </w:rPr>
        <w:t>4. Срок полномочий избирательной комиссии городского округа составляет пять лет.</w:t>
      </w:r>
    </w:p>
    <w:p w:rsidR="00AB3481" w:rsidRPr="00704281" w:rsidRDefault="00AB3481" w:rsidP="00AB3481">
      <w:pPr>
        <w:ind w:firstLine="709"/>
        <w:jc w:val="both"/>
        <w:rPr>
          <w:sz w:val="28"/>
          <w:szCs w:val="28"/>
        </w:rPr>
      </w:pPr>
      <w:r w:rsidRPr="00704281">
        <w:rPr>
          <w:sz w:val="28"/>
          <w:szCs w:val="28"/>
        </w:rPr>
        <w:t>(в редакции решения Думы городского округа Тольятти от 02.03.2011  № 481)</w:t>
      </w:r>
    </w:p>
    <w:p w:rsidR="00AB3481" w:rsidRPr="00704281" w:rsidRDefault="00AB3481" w:rsidP="00AB3481">
      <w:pPr>
        <w:autoSpaceDE w:val="0"/>
        <w:autoSpaceDN w:val="0"/>
        <w:adjustRightInd w:val="0"/>
        <w:ind w:firstLine="709"/>
        <w:jc w:val="both"/>
        <w:rPr>
          <w:sz w:val="28"/>
          <w:szCs w:val="28"/>
        </w:rPr>
      </w:pPr>
      <w:r w:rsidRPr="00704281">
        <w:rPr>
          <w:sz w:val="28"/>
          <w:szCs w:val="28"/>
        </w:rPr>
        <w:t>5. Порядок формирования и полномочия избирательной комиссии устанавливаются федеральным законом и принимаемым в соответствии с ним законом Самарской области, а также настоящим Уставом.</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(часть 5 в ред. </w:t>
      </w:r>
      <w:hyperlink r:id="rId130" w:history="1">
        <w:r w:rsidRPr="00704281">
          <w:rPr>
            <w:rStyle w:val="a3"/>
            <w:color w:val="auto"/>
            <w:sz w:val="28"/>
            <w:szCs w:val="28"/>
            <w:u w:val="none"/>
          </w:rPr>
          <w:t>р</w:t>
        </w:r>
      </w:hyperlink>
      <w:r w:rsidRPr="00704281">
        <w:rPr>
          <w:sz w:val="28"/>
          <w:szCs w:val="28"/>
        </w:rPr>
        <w:t>ешения Думы городского округа Тольятти от 30.01.2008 № 816)</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40. Органы местного самоуправления - юридические лица</w:t>
      </w:r>
    </w:p>
    <w:p w:rsidR="008B436D" w:rsidRPr="00704281" w:rsidRDefault="00AB3481" w:rsidP="00AB3481">
      <w:pPr>
        <w:autoSpaceDE w:val="0"/>
        <w:autoSpaceDN w:val="0"/>
        <w:adjustRightInd w:val="0"/>
        <w:ind w:firstLine="709"/>
        <w:jc w:val="both"/>
        <w:rPr>
          <w:rFonts w:eastAsia="Calibri"/>
          <w:sz w:val="28"/>
          <w:szCs w:val="28"/>
          <w:lang w:eastAsia="en-US"/>
        </w:rPr>
      </w:pPr>
      <w:r w:rsidRPr="00704281">
        <w:rPr>
          <w:sz w:val="28"/>
          <w:szCs w:val="28"/>
        </w:rPr>
        <w:t xml:space="preserve">1. </w:t>
      </w:r>
      <w:r w:rsidR="008B436D" w:rsidRPr="00704281">
        <w:rPr>
          <w:rFonts w:eastAsia="Calibri"/>
          <w:sz w:val="28"/>
          <w:szCs w:val="28"/>
          <w:lang w:eastAsia="en-US"/>
        </w:rPr>
        <w:t xml:space="preserve">Глава городского округа в пределах полномочий, установленных Федеральным законом и настоящим Уставом, </w:t>
      </w:r>
      <w:r w:rsidR="008B436D" w:rsidRPr="00704281">
        <w:rPr>
          <w:rFonts w:eastAsia="Calibri"/>
          <w:bCs/>
          <w:sz w:val="28"/>
          <w:szCs w:val="28"/>
          <w:lang w:eastAsia="en-US"/>
        </w:rPr>
        <w:t xml:space="preserve">представляет городской округ </w:t>
      </w:r>
      <w:r w:rsidR="008B436D" w:rsidRPr="00704281">
        <w:rPr>
          <w:rFonts w:eastAsia="Calibri"/>
          <w:bCs/>
          <w:sz w:val="28"/>
          <w:szCs w:val="28"/>
          <w:lang w:eastAsia="en-US"/>
        </w:rPr>
        <w:lastRenderedPageBreak/>
        <w:t xml:space="preserve">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 </w:t>
      </w:r>
      <w:r w:rsidR="008B436D" w:rsidRPr="00704281">
        <w:rPr>
          <w:rFonts w:eastAsia="Calibri"/>
          <w:sz w:val="28"/>
          <w:szCs w:val="28"/>
          <w:lang w:eastAsia="en-US"/>
        </w:rPr>
        <w:t>От имени городского округа приобретать и осуществлять имущественные и иные права и обязанности, выступать в суде без доверенности может глава городского округа и председатель Думы в соответствии с полномочиями, определенными Федеральным законом и настоящим Уставом. Другие должностные лица местного самоуправления могут приобретать и осуществлять имущественные и иные права, выступать в суде от имени городского округа в соответствии с поручением главы городского округа или председателя Думы на основании выданной доверенности.</w:t>
      </w:r>
    </w:p>
    <w:p w:rsidR="008B436D" w:rsidRPr="00704281" w:rsidRDefault="008B436D" w:rsidP="008B436D">
      <w:pPr>
        <w:autoSpaceDE w:val="0"/>
        <w:autoSpaceDN w:val="0"/>
        <w:adjustRightInd w:val="0"/>
        <w:ind w:left="709"/>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2. Дума и </w:t>
      </w:r>
      <w:r w:rsidR="008B436D" w:rsidRPr="00704281">
        <w:rPr>
          <w:sz w:val="28"/>
          <w:szCs w:val="28"/>
        </w:rPr>
        <w:t>администрация</w:t>
      </w:r>
      <w:r w:rsidRPr="00704281">
        <w:rPr>
          <w:sz w:val="28"/>
          <w:szCs w:val="28"/>
        </w:rPr>
        <w:t>, наделенные правами юридического лица в соответствии с федеральным законом и настоящим Уставом, подлежат государственной регистрации в качестве юридических лиц в соответствии с федеральным законом.</w:t>
      </w:r>
    </w:p>
    <w:p w:rsidR="00AB3481" w:rsidRPr="00704281" w:rsidRDefault="00AB3481" w:rsidP="00AB3481">
      <w:pPr>
        <w:autoSpaceDE w:val="0"/>
        <w:autoSpaceDN w:val="0"/>
        <w:adjustRightInd w:val="0"/>
        <w:ind w:firstLine="709"/>
        <w:jc w:val="both"/>
        <w:rPr>
          <w:sz w:val="28"/>
          <w:szCs w:val="28"/>
        </w:rPr>
      </w:pPr>
      <w:r w:rsidRPr="00704281">
        <w:rPr>
          <w:sz w:val="28"/>
          <w:szCs w:val="28"/>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8B436D" w:rsidRPr="00704281" w:rsidRDefault="008B436D" w:rsidP="008B436D">
      <w:pPr>
        <w:autoSpaceDE w:val="0"/>
        <w:autoSpaceDN w:val="0"/>
        <w:adjustRightInd w:val="0"/>
        <w:ind w:left="709"/>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p>
    <w:p w:rsidR="00EC6208" w:rsidRPr="00704281" w:rsidRDefault="00EC6208"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41. Муниципальная служба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131"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30.01.2008 № 816)</w:t>
      </w:r>
    </w:p>
    <w:p w:rsidR="00AB3481" w:rsidRPr="00704281" w:rsidRDefault="00AB3481" w:rsidP="00AB3481">
      <w:pPr>
        <w:autoSpaceDE w:val="0"/>
        <w:autoSpaceDN w:val="0"/>
        <w:adjustRightInd w:val="0"/>
        <w:ind w:firstLine="709"/>
        <w:jc w:val="both"/>
        <w:rPr>
          <w:sz w:val="28"/>
          <w:szCs w:val="28"/>
        </w:rPr>
      </w:pPr>
      <w:r w:rsidRPr="00704281">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2. </w:t>
      </w:r>
      <w:r w:rsidRPr="00704281">
        <w:rPr>
          <w:rFonts w:eastAsia="Calibri"/>
          <w:sz w:val="28"/>
          <w:szCs w:val="28"/>
        </w:rPr>
        <w:t>Должность муниципальной службы - должность в органах местного самоуправления, аппарате избирательной комиссии городского округа,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избирательной комиссии или лица, замещающего муниципальную должность</w:t>
      </w:r>
      <w:r w:rsidRPr="00704281">
        <w:rPr>
          <w:sz w:val="28"/>
          <w:szCs w:val="28"/>
        </w:rPr>
        <w:t>.</w:t>
      </w:r>
    </w:p>
    <w:p w:rsidR="00AB3481" w:rsidRPr="00704281" w:rsidRDefault="00AB3481" w:rsidP="00AB3481">
      <w:pPr>
        <w:autoSpaceDE w:val="0"/>
        <w:autoSpaceDN w:val="0"/>
        <w:adjustRightInd w:val="0"/>
        <w:ind w:firstLine="708"/>
        <w:jc w:val="both"/>
        <w:rPr>
          <w:sz w:val="28"/>
          <w:szCs w:val="28"/>
        </w:rPr>
      </w:pPr>
      <w:r w:rsidRPr="00704281">
        <w:rPr>
          <w:sz w:val="28"/>
          <w:szCs w:val="28"/>
        </w:rPr>
        <w:t>(часть 2 в редакции решения Думы городского округа Тольятти от 22.05.2013 г.  № 1212)</w:t>
      </w:r>
    </w:p>
    <w:p w:rsidR="00AB3481" w:rsidRPr="00704281" w:rsidRDefault="00AB3481" w:rsidP="00AB3481">
      <w:pPr>
        <w:autoSpaceDE w:val="0"/>
        <w:autoSpaceDN w:val="0"/>
        <w:adjustRightInd w:val="0"/>
        <w:ind w:firstLine="709"/>
        <w:jc w:val="both"/>
        <w:rPr>
          <w:sz w:val="28"/>
          <w:szCs w:val="28"/>
        </w:rPr>
      </w:pPr>
      <w:r w:rsidRPr="00704281">
        <w:rPr>
          <w:sz w:val="28"/>
          <w:szCs w:val="28"/>
        </w:rPr>
        <w:t>3. Должности муниципальной службы в городском округе по функциональным признакам подразделяются на следующие категории:</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1) руководители - должности муниципальной службы, учреждаемые </w:t>
      </w:r>
      <w:r w:rsidRPr="00704281">
        <w:rPr>
          <w:sz w:val="28"/>
          <w:szCs w:val="28"/>
        </w:rPr>
        <w:lastRenderedPageBreak/>
        <w:t>для обеспечения исполнения полномочий органа местного самоуправления избирательной комиссии городского округа, замещаемые без ограничения срока полномочий, должности муниципальной службы, учреждаемые для непосредственного обеспечения исполнения полномочий лица, замещающего муниципальную должность, замещаемые на срок полномочий указанного лица;</w:t>
      </w:r>
    </w:p>
    <w:p w:rsidR="00AB3481" w:rsidRPr="00704281" w:rsidRDefault="00AB3481" w:rsidP="00AB3481">
      <w:pPr>
        <w:autoSpaceDE w:val="0"/>
        <w:autoSpaceDN w:val="0"/>
        <w:adjustRightInd w:val="0"/>
        <w:ind w:firstLine="708"/>
        <w:jc w:val="both"/>
        <w:rPr>
          <w:sz w:val="28"/>
          <w:szCs w:val="28"/>
        </w:rPr>
      </w:pPr>
      <w:r w:rsidRPr="00704281">
        <w:rPr>
          <w:sz w:val="28"/>
          <w:szCs w:val="28"/>
        </w:rPr>
        <w:t>(в редакции решения Думы городского округа Тольятти от 18.12.2013 г. № 138)</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2) помощники (советники) - должности муниципальной службы, учреждаемые для содействия лицам, замещающим муниципальные должности, в обеспечении непосредственного исполнения их полномочий и замещаемые на срок, ограниченный сроком полномочий указанных лиц;</w:t>
      </w:r>
    </w:p>
    <w:p w:rsidR="00AB3481" w:rsidRPr="00704281" w:rsidRDefault="00AB3481" w:rsidP="00AB3481">
      <w:pPr>
        <w:autoSpaceDE w:val="0"/>
        <w:autoSpaceDN w:val="0"/>
        <w:adjustRightInd w:val="0"/>
        <w:ind w:firstLine="708"/>
        <w:jc w:val="both"/>
        <w:rPr>
          <w:sz w:val="28"/>
          <w:szCs w:val="28"/>
        </w:rPr>
      </w:pPr>
      <w:r w:rsidRPr="00704281">
        <w:rPr>
          <w:sz w:val="28"/>
          <w:szCs w:val="28"/>
        </w:rPr>
        <w:t xml:space="preserve">(в редакции решения Думы городского округа Тольятти от 22.05.2013 г. </w:t>
      </w:r>
      <w:r w:rsidRPr="00704281">
        <w:rPr>
          <w:sz w:val="28"/>
          <w:szCs w:val="28"/>
        </w:rPr>
        <w:br/>
        <w:t>№ 1212)</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3) специалисты - должности муниципальной службы, учреждаемые для профессионального обеспечения исполнения органом местного самоуправления, </w:t>
      </w:r>
      <w:r w:rsidRPr="00704281">
        <w:rPr>
          <w:rFonts w:eastAsia="Calibri"/>
          <w:sz w:val="28"/>
          <w:szCs w:val="28"/>
        </w:rPr>
        <w:t>избирательной комиссией городского округа</w:t>
      </w:r>
      <w:r w:rsidRPr="00704281">
        <w:rPr>
          <w:sz w:val="28"/>
          <w:szCs w:val="28"/>
        </w:rPr>
        <w:t xml:space="preserve"> или лицом, замещающим муниципальную должность, установленных задач и функций и замещаемые </w:t>
      </w:r>
      <w:r w:rsidRPr="00704281">
        <w:rPr>
          <w:rFonts w:eastAsia="Calibri"/>
          <w:sz w:val="28"/>
          <w:szCs w:val="28"/>
        </w:rPr>
        <w:t>без ограничения срока полномочий</w:t>
      </w:r>
      <w:r w:rsidRPr="00704281">
        <w:rPr>
          <w:sz w:val="28"/>
          <w:szCs w:val="28"/>
        </w:rPr>
        <w:t>;</w:t>
      </w:r>
    </w:p>
    <w:p w:rsidR="00AB3481" w:rsidRPr="00704281" w:rsidRDefault="00AB3481" w:rsidP="00AB3481">
      <w:pPr>
        <w:autoSpaceDE w:val="0"/>
        <w:autoSpaceDN w:val="0"/>
        <w:adjustRightInd w:val="0"/>
        <w:ind w:firstLine="708"/>
        <w:jc w:val="both"/>
        <w:rPr>
          <w:sz w:val="28"/>
          <w:szCs w:val="28"/>
        </w:rPr>
      </w:pPr>
      <w:r w:rsidRPr="00704281">
        <w:rPr>
          <w:sz w:val="28"/>
          <w:szCs w:val="28"/>
        </w:rPr>
        <w:t xml:space="preserve">(в редакции решения Думы городского округа Тольятти от 22.05.2013 г. </w:t>
      </w:r>
      <w:r w:rsidRPr="00704281">
        <w:rPr>
          <w:sz w:val="28"/>
          <w:szCs w:val="28"/>
        </w:rPr>
        <w:br/>
        <w:t>№ 1212)</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4) обеспечивающие специалисты - должности муниципальной службы, учреждаемые для организационного, информационного, документационного, финансово-экономического, хозяйственного и иного обеспечения исполнения полномочий органа местного самоуправления, </w:t>
      </w:r>
      <w:r w:rsidRPr="00704281">
        <w:rPr>
          <w:rFonts w:eastAsia="Calibri"/>
          <w:sz w:val="28"/>
          <w:szCs w:val="28"/>
        </w:rPr>
        <w:t>избирательной комиссии городского округа</w:t>
      </w:r>
      <w:r w:rsidRPr="00704281">
        <w:rPr>
          <w:sz w:val="28"/>
          <w:szCs w:val="28"/>
        </w:rPr>
        <w:t xml:space="preserve"> или лица, замещающего муниципальную должность, и замещаемые </w:t>
      </w:r>
      <w:r w:rsidRPr="00704281">
        <w:rPr>
          <w:rFonts w:eastAsia="Calibri"/>
          <w:sz w:val="28"/>
          <w:szCs w:val="28"/>
        </w:rPr>
        <w:t>без ограничения срока полномочий</w:t>
      </w:r>
      <w:r w:rsidRPr="00704281">
        <w:rPr>
          <w:sz w:val="28"/>
          <w:szCs w:val="28"/>
        </w:rPr>
        <w:t>.</w:t>
      </w:r>
    </w:p>
    <w:p w:rsidR="00AB3481" w:rsidRPr="00704281" w:rsidRDefault="00AB3481" w:rsidP="00AB3481">
      <w:pPr>
        <w:autoSpaceDE w:val="0"/>
        <w:autoSpaceDN w:val="0"/>
        <w:adjustRightInd w:val="0"/>
        <w:ind w:firstLine="708"/>
        <w:jc w:val="both"/>
        <w:rPr>
          <w:sz w:val="28"/>
          <w:szCs w:val="28"/>
        </w:rPr>
      </w:pPr>
      <w:r w:rsidRPr="00704281">
        <w:rPr>
          <w:sz w:val="28"/>
          <w:szCs w:val="28"/>
        </w:rPr>
        <w:t xml:space="preserve">(в редакции решения Думы городского округа Тольятти от 22.05.2013 г. </w:t>
      </w:r>
      <w:r w:rsidRPr="00704281">
        <w:rPr>
          <w:sz w:val="28"/>
          <w:szCs w:val="28"/>
        </w:rPr>
        <w:br/>
        <w:t>№ 1212)</w:t>
      </w:r>
    </w:p>
    <w:p w:rsidR="00AB3481" w:rsidRPr="00704281" w:rsidRDefault="00AB3481" w:rsidP="00AB3481">
      <w:pPr>
        <w:autoSpaceDE w:val="0"/>
        <w:autoSpaceDN w:val="0"/>
        <w:adjustRightInd w:val="0"/>
        <w:ind w:firstLine="709"/>
        <w:jc w:val="both"/>
        <w:rPr>
          <w:sz w:val="28"/>
          <w:szCs w:val="28"/>
        </w:rPr>
      </w:pPr>
      <w:r w:rsidRPr="00704281">
        <w:rPr>
          <w:sz w:val="28"/>
          <w:szCs w:val="28"/>
        </w:rPr>
        <w:t>4. Должности муниципальной службы подразделяются на следующие группы:</w:t>
      </w:r>
    </w:p>
    <w:p w:rsidR="00AB3481" w:rsidRPr="00704281" w:rsidRDefault="00AB3481" w:rsidP="00AB3481">
      <w:pPr>
        <w:autoSpaceDE w:val="0"/>
        <w:autoSpaceDN w:val="0"/>
        <w:adjustRightInd w:val="0"/>
        <w:ind w:firstLine="709"/>
        <w:jc w:val="both"/>
        <w:rPr>
          <w:sz w:val="28"/>
          <w:szCs w:val="28"/>
        </w:rPr>
      </w:pPr>
      <w:r w:rsidRPr="00704281">
        <w:rPr>
          <w:sz w:val="28"/>
          <w:szCs w:val="28"/>
        </w:rPr>
        <w:t>1) высшие должности муниципальной службы;</w:t>
      </w:r>
    </w:p>
    <w:p w:rsidR="00AB3481" w:rsidRPr="00704281" w:rsidRDefault="00AB3481" w:rsidP="00AB3481">
      <w:pPr>
        <w:autoSpaceDE w:val="0"/>
        <w:autoSpaceDN w:val="0"/>
        <w:adjustRightInd w:val="0"/>
        <w:ind w:firstLine="709"/>
        <w:jc w:val="both"/>
        <w:rPr>
          <w:sz w:val="28"/>
          <w:szCs w:val="28"/>
        </w:rPr>
      </w:pPr>
      <w:r w:rsidRPr="00704281">
        <w:rPr>
          <w:sz w:val="28"/>
          <w:szCs w:val="28"/>
        </w:rPr>
        <w:t>2) главные должности муниципальной службы;</w:t>
      </w:r>
    </w:p>
    <w:p w:rsidR="00AB3481" w:rsidRPr="00704281" w:rsidRDefault="00AB3481" w:rsidP="00AB3481">
      <w:pPr>
        <w:autoSpaceDE w:val="0"/>
        <w:autoSpaceDN w:val="0"/>
        <w:adjustRightInd w:val="0"/>
        <w:ind w:firstLine="709"/>
        <w:jc w:val="both"/>
        <w:rPr>
          <w:sz w:val="28"/>
          <w:szCs w:val="28"/>
        </w:rPr>
      </w:pPr>
      <w:r w:rsidRPr="00704281">
        <w:rPr>
          <w:sz w:val="28"/>
          <w:szCs w:val="28"/>
        </w:rPr>
        <w:t>3) ведущие должности муниципальной службы;</w:t>
      </w:r>
    </w:p>
    <w:p w:rsidR="00AB3481" w:rsidRPr="00704281" w:rsidRDefault="00AB3481" w:rsidP="00AB3481">
      <w:pPr>
        <w:autoSpaceDE w:val="0"/>
        <w:autoSpaceDN w:val="0"/>
        <w:adjustRightInd w:val="0"/>
        <w:ind w:firstLine="709"/>
        <w:jc w:val="both"/>
        <w:rPr>
          <w:sz w:val="28"/>
          <w:szCs w:val="28"/>
        </w:rPr>
      </w:pPr>
      <w:r w:rsidRPr="00704281">
        <w:rPr>
          <w:sz w:val="28"/>
          <w:szCs w:val="28"/>
        </w:rPr>
        <w:t>4) старшие должности муниципальной службы;</w:t>
      </w:r>
    </w:p>
    <w:p w:rsidR="00AB3481" w:rsidRPr="00704281" w:rsidRDefault="00AB3481" w:rsidP="00AB3481">
      <w:pPr>
        <w:autoSpaceDE w:val="0"/>
        <w:autoSpaceDN w:val="0"/>
        <w:adjustRightInd w:val="0"/>
        <w:ind w:firstLine="709"/>
        <w:jc w:val="both"/>
        <w:rPr>
          <w:sz w:val="28"/>
          <w:szCs w:val="28"/>
        </w:rPr>
      </w:pPr>
      <w:r w:rsidRPr="00704281">
        <w:rPr>
          <w:sz w:val="28"/>
          <w:szCs w:val="28"/>
        </w:rPr>
        <w:t>5) младшие должности муниципальной службы.</w:t>
      </w:r>
    </w:p>
    <w:p w:rsidR="00AB3481" w:rsidRPr="00704281" w:rsidRDefault="00AB3481" w:rsidP="00AB3481">
      <w:pPr>
        <w:autoSpaceDE w:val="0"/>
        <w:autoSpaceDN w:val="0"/>
        <w:adjustRightInd w:val="0"/>
        <w:ind w:firstLine="709"/>
        <w:jc w:val="both"/>
        <w:rPr>
          <w:sz w:val="28"/>
          <w:szCs w:val="28"/>
        </w:rPr>
      </w:pPr>
      <w:r w:rsidRPr="00704281">
        <w:rPr>
          <w:sz w:val="28"/>
          <w:szCs w:val="28"/>
        </w:rPr>
        <w:t>5.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6. Депутаты Думы, </w:t>
      </w:r>
      <w:r w:rsidR="008B436D" w:rsidRPr="00704281">
        <w:rPr>
          <w:sz w:val="28"/>
          <w:szCs w:val="28"/>
        </w:rPr>
        <w:t>глава городского округа</w:t>
      </w:r>
      <w:r w:rsidRPr="00704281">
        <w:rPr>
          <w:sz w:val="28"/>
          <w:szCs w:val="28"/>
        </w:rPr>
        <w:t xml:space="preserve">, а также лица, исполняющие обязанности по техническому обеспечению деятельности </w:t>
      </w:r>
      <w:r w:rsidRPr="00704281">
        <w:rPr>
          <w:sz w:val="28"/>
          <w:szCs w:val="28"/>
        </w:rPr>
        <w:lastRenderedPageBreak/>
        <w:t>органов местного самоуправления, не замещают должности муниципальной службы и не являются муниципальными служащими.</w:t>
      </w:r>
    </w:p>
    <w:p w:rsidR="008B436D" w:rsidRPr="00704281" w:rsidRDefault="008B436D" w:rsidP="008B436D">
      <w:pPr>
        <w:autoSpaceDE w:val="0"/>
        <w:autoSpaceDN w:val="0"/>
        <w:adjustRightInd w:val="0"/>
        <w:ind w:left="709"/>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7. </w:t>
      </w:r>
      <w:hyperlink r:id="rId132" w:history="1">
        <w:r w:rsidRPr="00704281">
          <w:rPr>
            <w:rStyle w:val="a3"/>
            <w:color w:val="auto"/>
            <w:sz w:val="28"/>
            <w:szCs w:val="28"/>
            <w:u w:val="none"/>
          </w:rPr>
          <w:t>Должности</w:t>
        </w:r>
      </w:hyperlink>
      <w:r w:rsidRPr="00704281">
        <w:rPr>
          <w:sz w:val="28"/>
          <w:szCs w:val="28"/>
        </w:rPr>
        <w:t xml:space="preserve"> муниципальной службы в городском округе устанавливаются решением Думы в соответствии с реестром должностей муниципальной службы в Самарской области, утверждаемым законом Самарской области.</w:t>
      </w:r>
    </w:p>
    <w:p w:rsidR="00DC7706" w:rsidRPr="00704281" w:rsidRDefault="00DC7706" w:rsidP="00DC7706">
      <w:pPr>
        <w:tabs>
          <w:tab w:val="left" w:pos="993"/>
        </w:tabs>
        <w:autoSpaceDE w:val="0"/>
        <w:autoSpaceDN w:val="0"/>
        <w:adjustRightInd w:val="0"/>
        <w:spacing w:line="276" w:lineRule="auto"/>
        <w:ind w:firstLine="709"/>
        <w:jc w:val="both"/>
        <w:rPr>
          <w:sz w:val="28"/>
          <w:szCs w:val="28"/>
          <w:lang w:bidi="ru-RU"/>
        </w:rPr>
      </w:pPr>
      <w:r w:rsidRPr="00704281">
        <w:rPr>
          <w:sz w:val="28"/>
          <w:szCs w:val="28"/>
        </w:rPr>
        <w:t xml:space="preserve">8. </w:t>
      </w:r>
      <w:r w:rsidRPr="00704281">
        <w:rPr>
          <w:sz w:val="28"/>
          <w:szCs w:val="28"/>
          <w:lang w:bidi="ru-RU"/>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w:t>
      </w:r>
      <w:r w:rsidRPr="00704281">
        <w:rPr>
          <w:rFonts w:eastAsia="Calibri"/>
          <w:sz w:val="28"/>
          <w:szCs w:val="28"/>
          <w:lang w:eastAsia="en-US"/>
        </w:rPr>
        <w:t xml:space="preserve">соответствующего органа местного самоуправления </w:t>
      </w:r>
      <w:r w:rsidRPr="00704281">
        <w:rPr>
          <w:sz w:val="28"/>
          <w:szCs w:val="28"/>
          <w:lang w:bidi="ru-RU"/>
        </w:rPr>
        <w:t>на основе типовых квалификационных требований для замещения должностей муниципальной службы, которые определяются Законом Самарской области «</w:t>
      </w:r>
      <w:r w:rsidRPr="00704281">
        <w:rPr>
          <w:sz w:val="28"/>
          <w:szCs w:val="28"/>
        </w:rPr>
        <w:t xml:space="preserve">О муниципальной службе в Самарской области» </w:t>
      </w:r>
      <w:r w:rsidRPr="00704281">
        <w:rPr>
          <w:sz w:val="28"/>
          <w:szCs w:val="28"/>
          <w:lang w:bidi="ru-RU"/>
        </w:rPr>
        <w:t>в соответствии с классификацией должностей муниципальной службы, с учетом задач и функций органа местного самоуправления, избирательной комиссии муниципального образования, лица, замещающего муниципальную должность.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C7706" w:rsidRPr="00704281" w:rsidRDefault="00DC7706" w:rsidP="00DC7706">
      <w:pPr>
        <w:autoSpaceDE w:val="0"/>
        <w:autoSpaceDN w:val="0"/>
        <w:adjustRightInd w:val="0"/>
        <w:ind w:firstLine="708"/>
        <w:jc w:val="both"/>
        <w:rPr>
          <w:sz w:val="28"/>
          <w:szCs w:val="28"/>
        </w:rPr>
      </w:pPr>
      <w:r w:rsidRPr="00704281">
        <w:rPr>
          <w:rFonts w:eastAsia="Calibri"/>
          <w:sz w:val="28"/>
          <w:szCs w:val="28"/>
          <w:lang w:eastAsia="en-US"/>
        </w:rPr>
        <w:t>Дополнительные требования к образованию и стажу (опыту) работы для замещения должностей председателя, заместителя председателя и аудиторов контрольно-счетной палаты устанавливаются нормативным правовым актом Думы.</w:t>
      </w:r>
    </w:p>
    <w:p w:rsidR="00DC7706" w:rsidRPr="00704281" w:rsidRDefault="00DC7706" w:rsidP="00DC7706">
      <w:pPr>
        <w:autoSpaceDE w:val="0"/>
        <w:autoSpaceDN w:val="0"/>
        <w:adjustRightInd w:val="0"/>
        <w:ind w:firstLine="709"/>
        <w:jc w:val="both"/>
        <w:rPr>
          <w:rFonts w:eastAsia="Calibri"/>
          <w:sz w:val="28"/>
          <w:szCs w:val="28"/>
        </w:rPr>
      </w:pPr>
      <w:r w:rsidRPr="00704281">
        <w:rPr>
          <w:sz w:val="28"/>
          <w:szCs w:val="28"/>
        </w:rPr>
        <w:t xml:space="preserve">(часть 8 </w:t>
      </w:r>
      <w:r w:rsidRPr="00704281">
        <w:rPr>
          <w:rFonts w:eastAsia="Calibri"/>
          <w:sz w:val="28"/>
          <w:szCs w:val="28"/>
          <w:lang w:eastAsia="en-US"/>
        </w:rPr>
        <w:t>в редакции решения Думы</w:t>
      </w:r>
      <w:r w:rsidRPr="00704281">
        <w:rPr>
          <w:rFonts w:eastAsia="Calibri"/>
          <w:sz w:val="28"/>
          <w:szCs w:val="28"/>
        </w:rPr>
        <w:t xml:space="preserve"> городского округа Тольятти от 15</w:t>
      </w:r>
      <w:r w:rsidRPr="00704281">
        <w:rPr>
          <w:rFonts w:eastAsia="Calibri"/>
          <w:sz w:val="28"/>
          <w:szCs w:val="28"/>
          <w:lang w:eastAsia="en-US"/>
        </w:rPr>
        <w:t>.03.2017</w:t>
      </w:r>
      <w:r w:rsidRPr="00704281">
        <w:rPr>
          <w:rFonts w:eastAsia="Calibri"/>
          <w:sz w:val="28"/>
          <w:szCs w:val="28"/>
        </w:rPr>
        <w:t xml:space="preserve"> № 1370)</w:t>
      </w:r>
    </w:p>
    <w:p w:rsidR="00DC7706" w:rsidRPr="00704281" w:rsidRDefault="00DC7706" w:rsidP="00AB3481">
      <w:pPr>
        <w:autoSpaceDE w:val="0"/>
        <w:autoSpaceDN w:val="0"/>
        <w:adjustRightInd w:val="0"/>
        <w:ind w:firstLine="709"/>
        <w:jc w:val="both"/>
        <w:rPr>
          <w:sz w:val="28"/>
          <w:szCs w:val="28"/>
        </w:rPr>
      </w:pPr>
    </w:p>
    <w:p w:rsidR="00EC6208" w:rsidRPr="00704281" w:rsidRDefault="00EC6208"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42. Основные права муниципального служащего</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133"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30.01.2008 № 816)</w:t>
      </w:r>
    </w:p>
    <w:p w:rsidR="00AB3481" w:rsidRPr="00704281" w:rsidRDefault="00AB3481" w:rsidP="00AB3481">
      <w:pPr>
        <w:autoSpaceDE w:val="0"/>
        <w:autoSpaceDN w:val="0"/>
        <w:adjustRightInd w:val="0"/>
        <w:ind w:firstLine="709"/>
        <w:jc w:val="both"/>
        <w:rPr>
          <w:sz w:val="28"/>
          <w:szCs w:val="28"/>
        </w:rPr>
      </w:pPr>
      <w:r w:rsidRPr="00704281">
        <w:rPr>
          <w:sz w:val="28"/>
          <w:szCs w:val="28"/>
        </w:rPr>
        <w:t>1. Муниципальный служащий имеет право на:</w:t>
      </w:r>
    </w:p>
    <w:p w:rsidR="00AB3481" w:rsidRPr="00704281" w:rsidRDefault="00AB3481" w:rsidP="00AB3481">
      <w:pPr>
        <w:autoSpaceDE w:val="0"/>
        <w:autoSpaceDN w:val="0"/>
        <w:adjustRightInd w:val="0"/>
        <w:ind w:firstLine="709"/>
        <w:jc w:val="both"/>
        <w:rPr>
          <w:sz w:val="28"/>
          <w:szCs w:val="28"/>
        </w:rPr>
      </w:pPr>
      <w:r w:rsidRPr="00704281">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B3481" w:rsidRPr="00704281" w:rsidRDefault="00AB3481" w:rsidP="00AB3481">
      <w:pPr>
        <w:autoSpaceDE w:val="0"/>
        <w:autoSpaceDN w:val="0"/>
        <w:adjustRightInd w:val="0"/>
        <w:ind w:firstLine="709"/>
        <w:jc w:val="both"/>
        <w:rPr>
          <w:sz w:val="28"/>
          <w:szCs w:val="28"/>
        </w:rPr>
      </w:pPr>
      <w:r w:rsidRPr="00704281">
        <w:rPr>
          <w:sz w:val="28"/>
          <w:szCs w:val="28"/>
        </w:rPr>
        <w:lastRenderedPageBreak/>
        <w:t>2) обеспечение организационно-технических условий, необходимых для исполнения должностных обязанностей;</w:t>
      </w:r>
    </w:p>
    <w:p w:rsidR="00AB3481" w:rsidRPr="00704281" w:rsidRDefault="00AB3481" w:rsidP="00AB3481">
      <w:pPr>
        <w:autoSpaceDE w:val="0"/>
        <w:autoSpaceDN w:val="0"/>
        <w:adjustRightInd w:val="0"/>
        <w:ind w:firstLine="709"/>
        <w:jc w:val="both"/>
        <w:rPr>
          <w:sz w:val="28"/>
          <w:szCs w:val="28"/>
        </w:rPr>
      </w:pPr>
      <w:r w:rsidRPr="00704281">
        <w:rPr>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AB3481" w:rsidRPr="00704281" w:rsidRDefault="00AB3481" w:rsidP="00AB3481">
      <w:pPr>
        <w:autoSpaceDE w:val="0"/>
        <w:autoSpaceDN w:val="0"/>
        <w:adjustRightInd w:val="0"/>
        <w:ind w:firstLine="709"/>
        <w:jc w:val="both"/>
        <w:rPr>
          <w:sz w:val="28"/>
          <w:szCs w:val="28"/>
        </w:rPr>
      </w:pPr>
      <w:r w:rsidRPr="00704281">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B3481" w:rsidRPr="00704281" w:rsidRDefault="00AB3481" w:rsidP="00AB3481">
      <w:pPr>
        <w:autoSpaceDE w:val="0"/>
        <w:autoSpaceDN w:val="0"/>
        <w:adjustRightInd w:val="0"/>
        <w:ind w:firstLine="709"/>
        <w:jc w:val="both"/>
        <w:rPr>
          <w:sz w:val="28"/>
          <w:szCs w:val="28"/>
        </w:rPr>
      </w:pPr>
      <w:r w:rsidRPr="00704281">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6) участие по своей инициативе в </w:t>
      </w:r>
      <w:hyperlink r:id="rId134" w:history="1">
        <w:r w:rsidRPr="00704281">
          <w:rPr>
            <w:rStyle w:val="a3"/>
            <w:color w:val="auto"/>
            <w:sz w:val="28"/>
            <w:szCs w:val="28"/>
            <w:u w:val="none"/>
          </w:rPr>
          <w:t>конкурсе</w:t>
        </w:r>
      </w:hyperlink>
      <w:r w:rsidRPr="00704281">
        <w:rPr>
          <w:sz w:val="28"/>
          <w:szCs w:val="28"/>
        </w:rPr>
        <w:t xml:space="preserve"> на замещение вакантной должности муниципальной службы;</w:t>
      </w:r>
    </w:p>
    <w:p w:rsidR="00AB3481" w:rsidRPr="00704281" w:rsidRDefault="00AB3481" w:rsidP="00AB3481">
      <w:pPr>
        <w:autoSpaceDE w:val="0"/>
        <w:autoSpaceDN w:val="0"/>
        <w:adjustRightInd w:val="0"/>
        <w:ind w:firstLine="709"/>
        <w:jc w:val="both"/>
        <w:rPr>
          <w:sz w:val="28"/>
          <w:szCs w:val="28"/>
        </w:rPr>
      </w:pPr>
      <w:r w:rsidRPr="00704281">
        <w:rPr>
          <w:sz w:val="28"/>
          <w:szCs w:val="28"/>
        </w:rPr>
        <w:t>7)</w:t>
      </w:r>
      <w:r w:rsidR="008B436D" w:rsidRPr="00704281">
        <w:rPr>
          <w:sz w:val="28"/>
          <w:szCs w:val="28"/>
        </w:rPr>
        <w:t xml:space="preserve"> получение дополнительного профессионального образования в соответствии с муниципальным правовым актом за счет средств бюджета городского округа</w:t>
      </w:r>
      <w:r w:rsidRPr="00704281">
        <w:rPr>
          <w:sz w:val="28"/>
          <w:szCs w:val="28"/>
        </w:rPr>
        <w:t>;</w:t>
      </w:r>
    </w:p>
    <w:p w:rsidR="008B436D" w:rsidRPr="00704281" w:rsidRDefault="008B436D" w:rsidP="008B436D">
      <w:pPr>
        <w:autoSpaceDE w:val="0"/>
        <w:autoSpaceDN w:val="0"/>
        <w:adjustRightInd w:val="0"/>
        <w:ind w:left="709"/>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8) защиту своих персональных данных;</w:t>
      </w:r>
    </w:p>
    <w:p w:rsidR="00AB3481" w:rsidRPr="00704281" w:rsidRDefault="00AB3481" w:rsidP="00AB3481">
      <w:pPr>
        <w:autoSpaceDE w:val="0"/>
        <w:autoSpaceDN w:val="0"/>
        <w:adjustRightInd w:val="0"/>
        <w:ind w:firstLine="709"/>
        <w:jc w:val="both"/>
        <w:rPr>
          <w:sz w:val="28"/>
          <w:szCs w:val="28"/>
        </w:rPr>
      </w:pPr>
      <w:r w:rsidRPr="00704281">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B3481" w:rsidRPr="00704281" w:rsidRDefault="00AB3481" w:rsidP="00AB3481">
      <w:pPr>
        <w:autoSpaceDE w:val="0"/>
        <w:autoSpaceDN w:val="0"/>
        <w:adjustRightInd w:val="0"/>
        <w:ind w:firstLine="709"/>
        <w:jc w:val="both"/>
        <w:rPr>
          <w:sz w:val="28"/>
          <w:szCs w:val="28"/>
        </w:rPr>
      </w:pPr>
      <w:r w:rsidRPr="00704281">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AB3481" w:rsidRPr="00704281" w:rsidRDefault="00AB3481" w:rsidP="00AB3481">
      <w:pPr>
        <w:autoSpaceDE w:val="0"/>
        <w:autoSpaceDN w:val="0"/>
        <w:adjustRightInd w:val="0"/>
        <w:ind w:firstLine="709"/>
        <w:jc w:val="both"/>
        <w:rPr>
          <w:sz w:val="28"/>
          <w:szCs w:val="28"/>
        </w:rPr>
      </w:pPr>
      <w:r w:rsidRPr="00704281">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B3481" w:rsidRPr="00704281" w:rsidRDefault="00AB3481" w:rsidP="00AB3481">
      <w:pPr>
        <w:autoSpaceDE w:val="0"/>
        <w:autoSpaceDN w:val="0"/>
        <w:adjustRightInd w:val="0"/>
        <w:ind w:firstLine="709"/>
        <w:jc w:val="both"/>
        <w:rPr>
          <w:sz w:val="28"/>
          <w:szCs w:val="28"/>
        </w:rPr>
      </w:pPr>
      <w:r w:rsidRPr="00704281">
        <w:rPr>
          <w:sz w:val="28"/>
          <w:szCs w:val="28"/>
        </w:rPr>
        <w:t>12) пенсионное обеспечение в соответствии с законодательством Российской Федерации.</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35" w:history="1">
        <w:r w:rsidRPr="00704281">
          <w:rPr>
            <w:rStyle w:val="a3"/>
            <w:color w:val="auto"/>
            <w:sz w:val="28"/>
            <w:szCs w:val="28"/>
            <w:u w:val="none"/>
          </w:rPr>
          <w:t>законом</w:t>
        </w:r>
      </w:hyperlink>
      <w:r w:rsidRPr="00704281">
        <w:rPr>
          <w:sz w:val="28"/>
          <w:szCs w:val="28"/>
        </w:rPr>
        <w:t xml:space="preserve"> "О муниципальной службе в Российской Федерации".</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43. Основные обязанности муниципального служащего</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136"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30.01.2008 № 816)</w:t>
      </w:r>
    </w:p>
    <w:p w:rsidR="00AB3481" w:rsidRPr="00704281" w:rsidRDefault="00AB3481" w:rsidP="00AB3481">
      <w:pPr>
        <w:autoSpaceDE w:val="0"/>
        <w:autoSpaceDN w:val="0"/>
        <w:adjustRightInd w:val="0"/>
        <w:ind w:firstLine="709"/>
        <w:jc w:val="both"/>
        <w:rPr>
          <w:sz w:val="28"/>
          <w:szCs w:val="28"/>
        </w:rPr>
      </w:pPr>
      <w:r w:rsidRPr="00704281">
        <w:rPr>
          <w:sz w:val="28"/>
          <w:szCs w:val="28"/>
        </w:rPr>
        <w:lastRenderedPageBreak/>
        <w:t>1. Муниципальный служащий обязан:</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1) соблюдать </w:t>
      </w:r>
      <w:hyperlink r:id="rId137" w:history="1">
        <w:r w:rsidRPr="00704281">
          <w:rPr>
            <w:rStyle w:val="a3"/>
            <w:color w:val="auto"/>
            <w:sz w:val="28"/>
            <w:szCs w:val="28"/>
            <w:u w:val="none"/>
          </w:rPr>
          <w:t>Конституцию</w:t>
        </w:r>
      </w:hyperlink>
      <w:r w:rsidRPr="00704281">
        <w:rPr>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Устав Самарской области, законы и иные нормативные правовые акты Самарской области, настоящий Устав и иные муниципальные правовые акты и обеспечивать их исполнение;</w:t>
      </w:r>
    </w:p>
    <w:p w:rsidR="00AB3481" w:rsidRPr="00704281" w:rsidRDefault="00AB3481" w:rsidP="00AB3481">
      <w:pPr>
        <w:autoSpaceDE w:val="0"/>
        <w:autoSpaceDN w:val="0"/>
        <w:adjustRightInd w:val="0"/>
        <w:ind w:firstLine="709"/>
        <w:jc w:val="both"/>
        <w:rPr>
          <w:sz w:val="28"/>
          <w:szCs w:val="28"/>
        </w:rPr>
      </w:pPr>
      <w:r w:rsidRPr="00704281">
        <w:rPr>
          <w:sz w:val="28"/>
          <w:szCs w:val="28"/>
        </w:rPr>
        <w:t>2) исполнять должностные обязанности в соответствии с должностной инструкцией;</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AB3481" w:rsidRPr="00704281" w:rsidRDefault="00AB3481" w:rsidP="00AB3481">
      <w:pPr>
        <w:autoSpaceDE w:val="0"/>
        <w:autoSpaceDN w:val="0"/>
        <w:adjustRightInd w:val="0"/>
        <w:ind w:firstLine="708"/>
        <w:jc w:val="both"/>
        <w:rPr>
          <w:sz w:val="28"/>
          <w:szCs w:val="28"/>
        </w:rPr>
      </w:pPr>
      <w:r w:rsidRPr="00704281">
        <w:rPr>
          <w:sz w:val="28"/>
          <w:szCs w:val="28"/>
        </w:rPr>
        <w:t>(пункт 3 в редакции решения Думы городского округа Тольятти от 18.12.2013 г.   № 138)</w:t>
      </w:r>
    </w:p>
    <w:p w:rsidR="00AB3481" w:rsidRPr="00704281" w:rsidRDefault="00AB3481" w:rsidP="00AB3481">
      <w:pPr>
        <w:autoSpaceDE w:val="0"/>
        <w:autoSpaceDN w:val="0"/>
        <w:adjustRightInd w:val="0"/>
        <w:ind w:firstLine="709"/>
        <w:jc w:val="both"/>
        <w:rPr>
          <w:sz w:val="28"/>
          <w:szCs w:val="28"/>
        </w:rPr>
      </w:pPr>
      <w:r w:rsidRPr="00704281">
        <w:rPr>
          <w:sz w:val="28"/>
          <w:szCs w:val="28"/>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AB3481" w:rsidRPr="00704281" w:rsidRDefault="00AB3481" w:rsidP="00AB3481">
      <w:pPr>
        <w:autoSpaceDE w:val="0"/>
        <w:autoSpaceDN w:val="0"/>
        <w:adjustRightInd w:val="0"/>
        <w:ind w:firstLine="709"/>
        <w:jc w:val="both"/>
        <w:rPr>
          <w:sz w:val="28"/>
          <w:szCs w:val="28"/>
        </w:rPr>
      </w:pPr>
      <w:r w:rsidRPr="00704281">
        <w:rPr>
          <w:sz w:val="28"/>
          <w:szCs w:val="28"/>
        </w:rPr>
        <w:t>5) поддерживать уровень квалификации, необходимый для надлежащего исполнения должностных обязанностей;</w:t>
      </w:r>
    </w:p>
    <w:p w:rsidR="00AB3481" w:rsidRPr="00704281" w:rsidRDefault="00AB3481" w:rsidP="00AB3481">
      <w:pPr>
        <w:autoSpaceDE w:val="0"/>
        <w:autoSpaceDN w:val="0"/>
        <w:adjustRightInd w:val="0"/>
        <w:ind w:firstLine="709"/>
        <w:jc w:val="both"/>
        <w:rPr>
          <w:sz w:val="28"/>
          <w:szCs w:val="28"/>
        </w:rPr>
      </w:pPr>
      <w:r w:rsidRPr="00704281">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B3481" w:rsidRPr="00704281" w:rsidRDefault="00AB3481" w:rsidP="00AB3481">
      <w:pPr>
        <w:autoSpaceDE w:val="0"/>
        <w:autoSpaceDN w:val="0"/>
        <w:adjustRightInd w:val="0"/>
        <w:ind w:firstLine="709"/>
        <w:jc w:val="both"/>
        <w:rPr>
          <w:sz w:val="28"/>
          <w:szCs w:val="28"/>
        </w:rPr>
      </w:pPr>
      <w:r w:rsidRPr="00704281">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t xml:space="preserve">8) </w:t>
      </w:r>
      <w:r w:rsidRPr="00704281">
        <w:rPr>
          <w:sz w:val="28"/>
          <w:szCs w:val="28"/>
        </w:rPr>
        <w:t>представлять в установленном порядке предусмотренные законодательством Российской Федерации сведения о себе и членах своей семьи;</w:t>
      </w:r>
    </w:p>
    <w:p w:rsidR="00AB3481" w:rsidRPr="00704281" w:rsidRDefault="00AB3481" w:rsidP="00AB3481">
      <w:pPr>
        <w:autoSpaceDE w:val="0"/>
        <w:autoSpaceDN w:val="0"/>
        <w:adjustRightInd w:val="0"/>
        <w:ind w:firstLine="708"/>
        <w:jc w:val="both"/>
        <w:rPr>
          <w:sz w:val="28"/>
          <w:szCs w:val="28"/>
        </w:rPr>
      </w:pPr>
      <w:r w:rsidRPr="00704281">
        <w:rPr>
          <w:sz w:val="28"/>
          <w:szCs w:val="28"/>
        </w:rPr>
        <w:t>(пункт 8 в редакции решения Думы городского округа Тольятти от 22.05.2013 г. № 1212)</w:t>
      </w:r>
    </w:p>
    <w:p w:rsidR="00AB3481" w:rsidRPr="00704281" w:rsidRDefault="00AB3481" w:rsidP="00AB3481">
      <w:pPr>
        <w:autoSpaceDE w:val="0"/>
        <w:autoSpaceDN w:val="0"/>
        <w:adjustRightInd w:val="0"/>
        <w:ind w:firstLine="709"/>
        <w:jc w:val="both"/>
        <w:rPr>
          <w:sz w:val="28"/>
          <w:szCs w:val="28"/>
        </w:rPr>
      </w:pPr>
      <w:r w:rsidRPr="00704281">
        <w:rPr>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10) соблюдать ограничения, выполнять обязательства, не нарушать запреты, которые установлены Федеральным </w:t>
      </w:r>
      <w:hyperlink r:id="rId138" w:history="1">
        <w:r w:rsidRPr="00704281">
          <w:rPr>
            <w:rStyle w:val="a3"/>
            <w:color w:val="auto"/>
            <w:sz w:val="28"/>
            <w:szCs w:val="28"/>
            <w:u w:val="none"/>
          </w:rPr>
          <w:t>законом</w:t>
        </w:r>
      </w:hyperlink>
      <w:r w:rsidRPr="00704281">
        <w:rPr>
          <w:sz w:val="28"/>
          <w:szCs w:val="28"/>
        </w:rPr>
        <w:t xml:space="preserve"> "О муниципальной службе в Российской Федерации", другими федеральными законами;</w:t>
      </w:r>
    </w:p>
    <w:p w:rsidR="00AB3481" w:rsidRPr="00704281" w:rsidRDefault="00AB3481" w:rsidP="00AB3481">
      <w:pPr>
        <w:autoSpaceDE w:val="0"/>
        <w:autoSpaceDN w:val="0"/>
        <w:adjustRightInd w:val="0"/>
        <w:ind w:firstLine="709"/>
        <w:jc w:val="both"/>
        <w:rPr>
          <w:sz w:val="28"/>
          <w:szCs w:val="28"/>
        </w:rPr>
      </w:pPr>
      <w:r w:rsidRPr="00704281">
        <w:rPr>
          <w:rFonts w:eastAsia="Calibri"/>
          <w:sz w:val="28"/>
          <w:szCs w:val="28"/>
        </w:rPr>
        <w:t xml:space="preserve">11) </w:t>
      </w:r>
      <w:r w:rsidRPr="00704281">
        <w:rPr>
          <w:sz w:val="28"/>
          <w:szCs w:val="28"/>
        </w:rPr>
        <w:t xml:space="preserve">уведомлять в письменной форме </w:t>
      </w:r>
      <w:r w:rsidRPr="00704281">
        <w:rPr>
          <w:rFonts w:eastAsia="Calibri"/>
          <w:sz w:val="28"/>
          <w:szCs w:val="28"/>
          <w:lang w:eastAsia="en-US"/>
        </w:rPr>
        <w:t xml:space="preserve">представителя нанимателя (работодателя) </w:t>
      </w:r>
      <w:r w:rsidRPr="00704281">
        <w:rPr>
          <w:sz w:val="28"/>
          <w:szCs w:val="28"/>
        </w:rPr>
        <w:t>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B3481" w:rsidRPr="00704281" w:rsidRDefault="00AB3481" w:rsidP="00AB3481">
      <w:pPr>
        <w:autoSpaceDE w:val="0"/>
        <w:autoSpaceDN w:val="0"/>
        <w:adjustRightInd w:val="0"/>
        <w:ind w:firstLine="708"/>
        <w:jc w:val="both"/>
        <w:rPr>
          <w:sz w:val="28"/>
          <w:szCs w:val="28"/>
        </w:rPr>
      </w:pPr>
      <w:r w:rsidRPr="00704281">
        <w:rPr>
          <w:sz w:val="28"/>
          <w:szCs w:val="28"/>
        </w:rPr>
        <w:lastRenderedPageBreak/>
        <w:t xml:space="preserve">(пункт 11 в редакции решения Думы городского округа Тольятти </w:t>
      </w:r>
      <w:r w:rsidRPr="00704281">
        <w:rPr>
          <w:sz w:val="28"/>
          <w:szCs w:val="28"/>
        </w:rPr>
        <w:br/>
        <w:t>от 22.05.2013 г. № 1212, в редакции решения Думы городского округа Тольятти от 17.02.2016 № 973)</w:t>
      </w:r>
    </w:p>
    <w:p w:rsidR="00AB3481" w:rsidRPr="00704281" w:rsidRDefault="00AB3481" w:rsidP="00AB3481">
      <w:pPr>
        <w:autoSpaceDE w:val="0"/>
        <w:autoSpaceDN w:val="0"/>
        <w:adjustRightInd w:val="0"/>
        <w:ind w:firstLine="709"/>
        <w:jc w:val="both"/>
        <w:rPr>
          <w:sz w:val="28"/>
          <w:szCs w:val="28"/>
        </w:rPr>
      </w:pPr>
      <w:r w:rsidRPr="00704281">
        <w:rPr>
          <w:sz w:val="28"/>
          <w:szCs w:val="28"/>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Самарской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b/>
          <w:i/>
          <w:sz w:val="28"/>
          <w:szCs w:val="28"/>
        </w:rPr>
      </w:pPr>
      <w:r w:rsidRPr="00704281">
        <w:rPr>
          <w:i/>
          <w:sz w:val="28"/>
          <w:szCs w:val="28"/>
        </w:rPr>
        <w:t>Статья 43.1.</w:t>
      </w:r>
      <w:r w:rsidRPr="00704281">
        <w:rPr>
          <w:b/>
          <w:i/>
          <w:sz w:val="28"/>
          <w:szCs w:val="28"/>
        </w:rPr>
        <w:t xml:space="preserve"> Требования к служебному поведению муниципального служащего</w:t>
      </w:r>
    </w:p>
    <w:p w:rsidR="00AB3481" w:rsidRPr="00704281" w:rsidRDefault="00AB3481" w:rsidP="00AB3481">
      <w:pPr>
        <w:autoSpaceDE w:val="0"/>
        <w:autoSpaceDN w:val="0"/>
        <w:adjustRightInd w:val="0"/>
        <w:ind w:firstLine="709"/>
        <w:jc w:val="both"/>
        <w:outlineLvl w:val="0"/>
        <w:rPr>
          <w:sz w:val="28"/>
          <w:szCs w:val="28"/>
        </w:rPr>
      </w:pPr>
      <w:r w:rsidRPr="00704281">
        <w:rPr>
          <w:sz w:val="28"/>
          <w:szCs w:val="28"/>
        </w:rPr>
        <w:t>1. Муниципальный служащий обязан:</w:t>
      </w:r>
    </w:p>
    <w:p w:rsidR="00AB3481" w:rsidRPr="00704281" w:rsidRDefault="00AB3481" w:rsidP="00AB3481">
      <w:pPr>
        <w:autoSpaceDE w:val="0"/>
        <w:autoSpaceDN w:val="0"/>
        <w:adjustRightInd w:val="0"/>
        <w:ind w:firstLine="709"/>
        <w:jc w:val="both"/>
        <w:outlineLvl w:val="0"/>
        <w:rPr>
          <w:sz w:val="28"/>
          <w:szCs w:val="28"/>
        </w:rPr>
      </w:pPr>
      <w:r w:rsidRPr="00704281">
        <w:rPr>
          <w:sz w:val="28"/>
          <w:szCs w:val="28"/>
        </w:rPr>
        <w:t>1) исполнять должностные обязанности добросовестно, на высоком профессиональном уровне;</w:t>
      </w:r>
    </w:p>
    <w:p w:rsidR="00AB3481" w:rsidRPr="00704281" w:rsidRDefault="00AB3481" w:rsidP="00AB3481">
      <w:pPr>
        <w:autoSpaceDE w:val="0"/>
        <w:autoSpaceDN w:val="0"/>
        <w:adjustRightInd w:val="0"/>
        <w:ind w:firstLine="709"/>
        <w:jc w:val="both"/>
        <w:outlineLvl w:val="0"/>
        <w:rPr>
          <w:sz w:val="28"/>
          <w:szCs w:val="28"/>
        </w:rPr>
      </w:pPr>
      <w:r w:rsidRPr="00704281">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AB3481" w:rsidRPr="00704281" w:rsidRDefault="00AB3481" w:rsidP="00AB3481">
      <w:pPr>
        <w:autoSpaceDE w:val="0"/>
        <w:autoSpaceDN w:val="0"/>
        <w:adjustRightInd w:val="0"/>
        <w:ind w:firstLine="709"/>
        <w:jc w:val="both"/>
        <w:rPr>
          <w:bCs/>
          <w:sz w:val="28"/>
          <w:szCs w:val="28"/>
        </w:rPr>
      </w:pPr>
      <w:r w:rsidRPr="00704281">
        <w:rPr>
          <w:bCs/>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B3481" w:rsidRPr="00704281" w:rsidRDefault="00AB3481" w:rsidP="00AB3481">
      <w:pPr>
        <w:autoSpaceDE w:val="0"/>
        <w:autoSpaceDN w:val="0"/>
        <w:adjustRightInd w:val="0"/>
        <w:ind w:firstLine="709"/>
        <w:jc w:val="both"/>
        <w:rPr>
          <w:bCs/>
          <w:sz w:val="28"/>
          <w:szCs w:val="28"/>
        </w:rPr>
      </w:pPr>
      <w:r w:rsidRPr="00704281">
        <w:rPr>
          <w:bCs/>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AB3481" w:rsidRPr="00704281" w:rsidRDefault="00AB3481" w:rsidP="00AB3481">
      <w:pPr>
        <w:autoSpaceDE w:val="0"/>
        <w:autoSpaceDN w:val="0"/>
        <w:adjustRightInd w:val="0"/>
        <w:ind w:firstLine="709"/>
        <w:jc w:val="both"/>
        <w:rPr>
          <w:bCs/>
          <w:sz w:val="28"/>
          <w:szCs w:val="28"/>
        </w:rPr>
      </w:pPr>
      <w:r w:rsidRPr="00704281">
        <w:rPr>
          <w:bCs/>
          <w:sz w:val="28"/>
          <w:szCs w:val="28"/>
        </w:rPr>
        <w:t>5) проявлять корректность в обращении с гражданами;</w:t>
      </w:r>
    </w:p>
    <w:p w:rsidR="00AB3481" w:rsidRPr="00704281" w:rsidRDefault="00AB3481" w:rsidP="00AB3481">
      <w:pPr>
        <w:autoSpaceDE w:val="0"/>
        <w:autoSpaceDN w:val="0"/>
        <w:adjustRightInd w:val="0"/>
        <w:ind w:firstLine="709"/>
        <w:jc w:val="both"/>
        <w:rPr>
          <w:bCs/>
          <w:sz w:val="28"/>
          <w:szCs w:val="28"/>
        </w:rPr>
      </w:pPr>
      <w:r w:rsidRPr="00704281">
        <w:rPr>
          <w:bCs/>
          <w:sz w:val="28"/>
          <w:szCs w:val="28"/>
        </w:rPr>
        <w:t>6) проявлять уважение к нравственным обычаям и традициям народов Российской Федерации;</w:t>
      </w:r>
    </w:p>
    <w:p w:rsidR="00AB3481" w:rsidRPr="00704281" w:rsidRDefault="00AB3481" w:rsidP="00AB3481">
      <w:pPr>
        <w:autoSpaceDE w:val="0"/>
        <w:autoSpaceDN w:val="0"/>
        <w:adjustRightInd w:val="0"/>
        <w:ind w:firstLine="709"/>
        <w:jc w:val="both"/>
        <w:rPr>
          <w:bCs/>
          <w:sz w:val="28"/>
          <w:szCs w:val="28"/>
        </w:rPr>
      </w:pPr>
      <w:r w:rsidRPr="00704281">
        <w:rPr>
          <w:bCs/>
          <w:sz w:val="28"/>
          <w:szCs w:val="28"/>
        </w:rPr>
        <w:t>7) учитывать культурные и иные особенности различных этнических и социальных групп, а также конфессий;</w:t>
      </w:r>
    </w:p>
    <w:p w:rsidR="00AB3481" w:rsidRPr="00704281" w:rsidRDefault="00AB3481" w:rsidP="00AB3481">
      <w:pPr>
        <w:autoSpaceDE w:val="0"/>
        <w:autoSpaceDN w:val="0"/>
        <w:adjustRightInd w:val="0"/>
        <w:ind w:firstLine="709"/>
        <w:jc w:val="both"/>
        <w:rPr>
          <w:bCs/>
          <w:sz w:val="28"/>
          <w:szCs w:val="28"/>
        </w:rPr>
      </w:pPr>
      <w:r w:rsidRPr="00704281">
        <w:rPr>
          <w:bCs/>
          <w:sz w:val="28"/>
          <w:szCs w:val="28"/>
        </w:rPr>
        <w:lastRenderedPageBreak/>
        <w:t>8) способствовать межнациональному и межконфессиональному согласию;</w:t>
      </w:r>
    </w:p>
    <w:p w:rsidR="00AB3481" w:rsidRPr="00704281" w:rsidRDefault="00AB3481" w:rsidP="00AB3481">
      <w:pPr>
        <w:autoSpaceDE w:val="0"/>
        <w:autoSpaceDN w:val="0"/>
        <w:adjustRightInd w:val="0"/>
        <w:ind w:firstLine="709"/>
        <w:jc w:val="both"/>
        <w:rPr>
          <w:bCs/>
          <w:sz w:val="28"/>
          <w:szCs w:val="28"/>
        </w:rPr>
      </w:pPr>
      <w:r w:rsidRPr="00704281">
        <w:rPr>
          <w:bCs/>
          <w:sz w:val="28"/>
          <w:szCs w:val="28"/>
        </w:rPr>
        <w:t>9) не допускать конфликтных ситуаций, способных нанести ущерб его репутации или авторитету муниципального органа.</w:t>
      </w:r>
    </w:p>
    <w:p w:rsidR="00AB3481" w:rsidRPr="00704281" w:rsidRDefault="00AB3481" w:rsidP="00AB3481">
      <w:pPr>
        <w:autoSpaceDE w:val="0"/>
        <w:autoSpaceDN w:val="0"/>
        <w:adjustRightInd w:val="0"/>
        <w:ind w:firstLine="709"/>
        <w:jc w:val="both"/>
        <w:rPr>
          <w:bCs/>
          <w:sz w:val="28"/>
          <w:szCs w:val="28"/>
        </w:rPr>
      </w:pPr>
      <w:r w:rsidRPr="00704281">
        <w:rPr>
          <w:bCs/>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B3481" w:rsidRPr="00704281" w:rsidRDefault="00AB3481" w:rsidP="00AB3481">
      <w:pPr>
        <w:autoSpaceDE w:val="0"/>
        <w:autoSpaceDN w:val="0"/>
        <w:adjustRightInd w:val="0"/>
        <w:ind w:firstLine="708"/>
        <w:jc w:val="both"/>
        <w:rPr>
          <w:sz w:val="28"/>
          <w:szCs w:val="28"/>
        </w:rPr>
      </w:pPr>
      <w:r w:rsidRPr="00704281">
        <w:rPr>
          <w:sz w:val="28"/>
          <w:szCs w:val="28"/>
        </w:rPr>
        <w:t xml:space="preserve">(Статья 43.1 введена решением Думы городского округа Тольятти от </w:t>
      </w:r>
      <w:r w:rsidRPr="00704281">
        <w:rPr>
          <w:sz w:val="28"/>
          <w:szCs w:val="28"/>
        </w:rPr>
        <w:br/>
        <w:t>18.12.2013 г. № 138)</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44. Ограничения, связанные с муниципальной службой</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139"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30.01.2008 № 816)</w:t>
      </w:r>
    </w:p>
    <w:p w:rsidR="00AB3481" w:rsidRPr="00704281" w:rsidRDefault="00AB3481" w:rsidP="00AB3481">
      <w:pPr>
        <w:autoSpaceDE w:val="0"/>
        <w:autoSpaceDN w:val="0"/>
        <w:adjustRightInd w:val="0"/>
        <w:ind w:firstLine="709"/>
        <w:jc w:val="both"/>
        <w:rPr>
          <w:sz w:val="28"/>
          <w:szCs w:val="28"/>
        </w:rPr>
      </w:pPr>
      <w:r w:rsidRPr="00704281">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AB3481" w:rsidRPr="00704281" w:rsidRDefault="00AB3481" w:rsidP="00AB3481">
      <w:pPr>
        <w:autoSpaceDE w:val="0"/>
        <w:autoSpaceDN w:val="0"/>
        <w:adjustRightInd w:val="0"/>
        <w:ind w:firstLine="709"/>
        <w:jc w:val="both"/>
        <w:rPr>
          <w:sz w:val="28"/>
          <w:szCs w:val="28"/>
        </w:rPr>
      </w:pPr>
      <w:r w:rsidRPr="00704281">
        <w:rPr>
          <w:sz w:val="28"/>
          <w:szCs w:val="28"/>
        </w:rPr>
        <w:t>1) признания его недееспособным или ограниченно дееспособным решением суда, вступившим в законную силу;</w:t>
      </w:r>
    </w:p>
    <w:p w:rsidR="00AB3481" w:rsidRPr="00704281" w:rsidRDefault="00AB3481" w:rsidP="00AB3481">
      <w:pPr>
        <w:autoSpaceDE w:val="0"/>
        <w:autoSpaceDN w:val="0"/>
        <w:adjustRightInd w:val="0"/>
        <w:ind w:firstLine="709"/>
        <w:jc w:val="both"/>
        <w:rPr>
          <w:sz w:val="28"/>
          <w:szCs w:val="28"/>
        </w:rPr>
      </w:pPr>
      <w:r w:rsidRPr="00704281">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B3481" w:rsidRPr="00704281" w:rsidRDefault="00AB3481" w:rsidP="00AB3481">
      <w:pPr>
        <w:autoSpaceDE w:val="0"/>
        <w:autoSpaceDN w:val="0"/>
        <w:adjustRightInd w:val="0"/>
        <w:ind w:firstLine="709"/>
        <w:jc w:val="both"/>
        <w:rPr>
          <w:sz w:val="28"/>
          <w:szCs w:val="28"/>
        </w:rPr>
      </w:pPr>
      <w:r w:rsidRPr="00704281">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AB3481" w:rsidRPr="00704281" w:rsidRDefault="00AB3481" w:rsidP="00AB3481">
      <w:pPr>
        <w:autoSpaceDE w:val="0"/>
        <w:autoSpaceDN w:val="0"/>
        <w:adjustRightInd w:val="0"/>
        <w:ind w:firstLine="709"/>
        <w:jc w:val="both"/>
        <w:rPr>
          <w:sz w:val="28"/>
          <w:szCs w:val="28"/>
        </w:rPr>
      </w:pPr>
      <w:r w:rsidRPr="00704281">
        <w:rPr>
          <w:sz w:val="28"/>
          <w:szCs w:val="28"/>
        </w:rPr>
        <w:t>(в редакции решения Думы городского округа Тольятти от 18.12.2013 г. № 138)</w:t>
      </w:r>
    </w:p>
    <w:p w:rsidR="00AB3481" w:rsidRPr="00704281" w:rsidRDefault="00AB3481" w:rsidP="00AB3481">
      <w:pPr>
        <w:autoSpaceDE w:val="0"/>
        <w:autoSpaceDN w:val="0"/>
        <w:adjustRightInd w:val="0"/>
        <w:ind w:firstLine="709"/>
        <w:jc w:val="both"/>
        <w:rPr>
          <w:sz w:val="28"/>
          <w:szCs w:val="28"/>
        </w:rPr>
      </w:pPr>
      <w:r w:rsidRPr="00704281">
        <w:rPr>
          <w:rFonts w:eastAsia="Calibri"/>
          <w:sz w:val="28"/>
          <w:szCs w:val="28"/>
        </w:rPr>
        <w:t xml:space="preserve">5) </w:t>
      </w:r>
      <w:r w:rsidRPr="00704281">
        <w:rPr>
          <w:sz w:val="28"/>
          <w:szCs w:val="28"/>
        </w:rPr>
        <w:t xml:space="preserve">близкого родства или свойства (родители, супруги, дети, братья, сёстры, а также братья, сёстры, родители, дети супругов и супруги детей) с </w:t>
      </w:r>
      <w:r w:rsidR="008B436D" w:rsidRPr="00704281">
        <w:rPr>
          <w:sz w:val="28"/>
          <w:szCs w:val="28"/>
        </w:rPr>
        <w:t>главой городского округа</w:t>
      </w:r>
      <w:r w:rsidRPr="00704281">
        <w:rPr>
          <w:sz w:val="28"/>
          <w:szCs w:val="28"/>
        </w:rPr>
        <w:t>, который возглавляет местную администрацию, если замещение должности муниципальной службы связано с непосредственной подчинённостью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подчинённостью или подконтрольностью одного из них другому;</w:t>
      </w:r>
    </w:p>
    <w:p w:rsidR="00AB3481" w:rsidRPr="00704281" w:rsidRDefault="00AB3481" w:rsidP="008B436D">
      <w:pPr>
        <w:autoSpaceDE w:val="0"/>
        <w:autoSpaceDN w:val="0"/>
        <w:adjustRightInd w:val="0"/>
        <w:ind w:left="709"/>
        <w:jc w:val="both"/>
        <w:rPr>
          <w:sz w:val="28"/>
          <w:szCs w:val="28"/>
        </w:rPr>
      </w:pPr>
      <w:r w:rsidRPr="00704281">
        <w:rPr>
          <w:sz w:val="28"/>
          <w:szCs w:val="28"/>
        </w:rPr>
        <w:lastRenderedPageBreak/>
        <w:t>(пункт 5</w:t>
      </w:r>
      <w:r w:rsidR="008B436D" w:rsidRPr="00704281">
        <w:rPr>
          <w:sz w:val="28"/>
          <w:szCs w:val="28"/>
        </w:rPr>
        <w:t xml:space="preserve"> 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AB3481" w:rsidRPr="00704281" w:rsidRDefault="00AB3481" w:rsidP="00AB3481">
      <w:pPr>
        <w:autoSpaceDE w:val="0"/>
        <w:autoSpaceDN w:val="0"/>
        <w:adjustRightInd w:val="0"/>
        <w:ind w:firstLine="709"/>
        <w:jc w:val="both"/>
        <w:rPr>
          <w:sz w:val="28"/>
          <w:szCs w:val="28"/>
        </w:rPr>
      </w:pPr>
      <w:r w:rsidRPr="00704281">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B3481" w:rsidRPr="00704281" w:rsidRDefault="00AB3481" w:rsidP="00AB3481">
      <w:pPr>
        <w:autoSpaceDE w:val="0"/>
        <w:autoSpaceDN w:val="0"/>
        <w:adjustRightInd w:val="0"/>
        <w:ind w:firstLine="709"/>
        <w:jc w:val="both"/>
        <w:rPr>
          <w:sz w:val="28"/>
          <w:szCs w:val="28"/>
        </w:rPr>
      </w:pPr>
      <w:r w:rsidRPr="00704281">
        <w:rPr>
          <w:sz w:val="28"/>
          <w:szCs w:val="28"/>
        </w:rPr>
        <w:t>8) представления подложных документов или заведомо ложных сведений при поступлении на муниципальную службу;</w:t>
      </w:r>
    </w:p>
    <w:p w:rsidR="00AB3481" w:rsidRPr="00704281" w:rsidRDefault="00AB3481" w:rsidP="00AB3481">
      <w:pPr>
        <w:autoSpaceDE w:val="0"/>
        <w:autoSpaceDN w:val="0"/>
        <w:adjustRightInd w:val="0"/>
        <w:ind w:firstLine="709"/>
        <w:jc w:val="both"/>
        <w:rPr>
          <w:sz w:val="28"/>
          <w:szCs w:val="28"/>
        </w:rPr>
      </w:pPr>
      <w:r w:rsidRPr="00704281">
        <w:rPr>
          <w:rFonts w:eastAsia="Calibri"/>
          <w:sz w:val="28"/>
          <w:szCs w:val="28"/>
        </w:rPr>
        <w:t xml:space="preserve">9) </w:t>
      </w:r>
      <w:r w:rsidRPr="00704281">
        <w:rPr>
          <w:sz w:val="28"/>
          <w:szCs w:val="28"/>
        </w:rPr>
        <w:t>непредставления предусмотренных Федеральным законом от 02 марта 2007 года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AB3481" w:rsidRPr="00704281" w:rsidRDefault="00AB3481" w:rsidP="00AB3481">
      <w:pPr>
        <w:autoSpaceDE w:val="0"/>
        <w:autoSpaceDN w:val="0"/>
        <w:adjustRightInd w:val="0"/>
        <w:ind w:firstLine="708"/>
        <w:jc w:val="both"/>
        <w:rPr>
          <w:sz w:val="28"/>
          <w:szCs w:val="28"/>
        </w:rPr>
      </w:pPr>
      <w:r w:rsidRPr="00704281">
        <w:rPr>
          <w:sz w:val="28"/>
          <w:szCs w:val="28"/>
        </w:rPr>
        <w:t>(пункт 9 в редакции решения Думы городского округа Тольятти от 22.05.2013 г. № 1212)</w:t>
      </w:r>
    </w:p>
    <w:p w:rsidR="00DF6DC7" w:rsidRPr="00704281" w:rsidRDefault="00DF6DC7" w:rsidP="00DF6DC7">
      <w:pPr>
        <w:autoSpaceDE w:val="0"/>
        <w:autoSpaceDN w:val="0"/>
        <w:adjustRightInd w:val="0"/>
        <w:ind w:firstLine="709"/>
        <w:jc w:val="both"/>
        <w:rPr>
          <w:sz w:val="28"/>
          <w:szCs w:val="28"/>
        </w:rPr>
      </w:pPr>
      <w:r w:rsidRPr="00704281">
        <w:rPr>
          <w:sz w:val="28"/>
          <w:szCs w:val="28"/>
        </w:rPr>
        <w:t xml:space="preserve">9.1) </w:t>
      </w:r>
      <w:r w:rsidRPr="00704281">
        <w:rPr>
          <w:rFonts w:eastAsiaTheme="minorHAnsi"/>
          <w:sz w:val="28"/>
          <w:szCs w:val="28"/>
          <w:lang w:eastAsia="en-US"/>
        </w:rPr>
        <w:t xml:space="preserve">непредставления сведений, предусмотренных </w:t>
      </w:r>
      <w:hyperlink r:id="rId140" w:history="1">
        <w:r w:rsidRPr="00704281">
          <w:rPr>
            <w:rStyle w:val="a3"/>
            <w:rFonts w:eastAsiaTheme="minorHAnsi"/>
            <w:color w:val="auto"/>
            <w:sz w:val="28"/>
            <w:szCs w:val="28"/>
            <w:u w:val="none"/>
            <w:lang w:eastAsia="en-US"/>
          </w:rPr>
          <w:t>статьей 15.1</w:t>
        </w:r>
      </w:hyperlink>
      <w:r w:rsidRPr="00704281">
        <w:rPr>
          <w:rFonts w:eastAsiaTheme="minorHAnsi"/>
          <w:sz w:val="28"/>
          <w:szCs w:val="28"/>
          <w:lang w:eastAsia="en-US"/>
        </w:rPr>
        <w:t xml:space="preserve"> Федерального закона «О муниципальной службе в Российской Федерации»;</w:t>
      </w:r>
    </w:p>
    <w:p w:rsidR="00DF6DC7" w:rsidRPr="00704281" w:rsidRDefault="00DF6DC7" w:rsidP="00DF6DC7">
      <w:pPr>
        <w:autoSpaceDE w:val="0"/>
        <w:autoSpaceDN w:val="0"/>
        <w:adjustRightInd w:val="0"/>
        <w:ind w:firstLine="709"/>
        <w:jc w:val="both"/>
        <w:rPr>
          <w:sz w:val="28"/>
          <w:szCs w:val="28"/>
        </w:rPr>
      </w:pPr>
      <w:r w:rsidRPr="00704281">
        <w:rPr>
          <w:sz w:val="28"/>
          <w:szCs w:val="28"/>
        </w:rPr>
        <w:t>(пункт 9.1 введен решением Думы городского округа Тольятти от 15.03.2017 №</w:t>
      </w:r>
      <w:r w:rsidRPr="00704281">
        <w:rPr>
          <w:rFonts w:eastAsia="Calibri"/>
          <w:sz w:val="28"/>
          <w:szCs w:val="28"/>
        </w:rPr>
        <w:t>1370</w:t>
      </w:r>
      <w:r w:rsidRPr="00704281">
        <w:rPr>
          <w:sz w:val="28"/>
          <w:szCs w:val="28"/>
        </w:rPr>
        <w:t>)</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AB3481" w:rsidRPr="00704281" w:rsidRDefault="00AB3481" w:rsidP="00AB3481">
      <w:pPr>
        <w:autoSpaceDE w:val="0"/>
        <w:autoSpaceDN w:val="0"/>
        <w:adjustRightInd w:val="0"/>
        <w:ind w:firstLine="708"/>
        <w:jc w:val="both"/>
        <w:rPr>
          <w:sz w:val="28"/>
          <w:szCs w:val="28"/>
        </w:rPr>
      </w:pPr>
      <w:r w:rsidRPr="00704281">
        <w:rPr>
          <w:sz w:val="28"/>
          <w:szCs w:val="28"/>
        </w:rPr>
        <w:t>(пункт 10 введен решением Думы городского округа Тольятти от 04.02.2015 г.  № 597)</w:t>
      </w:r>
    </w:p>
    <w:p w:rsidR="00AB3481" w:rsidRPr="00704281" w:rsidRDefault="00AB3481" w:rsidP="00AB3481">
      <w:pPr>
        <w:autoSpaceDE w:val="0"/>
        <w:autoSpaceDN w:val="0"/>
        <w:adjustRightInd w:val="0"/>
        <w:ind w:firstLine="709"/>
        <w:jc w:val="both"/>
        <w:rPr>
          <w:sz w:val="28"/>
          <w:szCs w:val="28"/>
        </w:rPr>
      </w:pPr>
      <w:r w:rsidRPr="00704281">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lastRenderedPageBreak/>
        <w:t>Статья 44.1. Запреты, связанные с муниципальной службой</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(введена </w:t>
      </w:r>
      <w:hyperlink r:id="rId141" w:history="1">
        <w:r w:rsidRPr="00704281">
          <w:rPr>
            <w:rStyle w:val="a3"/>
            <w:color w:val="auto"/>
            <w:sz w:val="28"/>
            <w:szCs w:val="28"/>
            <w:u w:val="none"/>
          </w:rPr>
          <w:t>решением</w:t>
        </w:r>
      </w:hyperlink>
      <w:r w:rsidRPr="00704281">
        <w:rPr>
          <w:sz w:val="28"/>
          <w:szCs w:val="28"/>
        </w:rPr>
        <w:t xml:space="preserve"> Думы городского округа Тольятти от 30.01.2008 № 816)</w:t>
      </w:r>
    </w:p>
    <w:p w:rsidR="00AB3481" w:rsidRPr="00704281" w:rsidRDefault="00AB3481" w:rsidP="00AB3481">
      <w:pPr>
        <w:autoSpaceDE w:val="0"/>
        <w:autoSpaceDN w:val="0"/>
        <w:adjustRightInd w:val="0"/>
        <w:ind w:firstLine="709"/>
        <w:jc w:val="both"/>
        <w:rPr>
          <w:sz w:val="28"/>
          <w:szCs w:val="28"/>
        </w:rPr>
      </w:pPr>
      <w:r w:rsidRPr="00704281">
        <w:rPr>
          <w:sz w:val="28"/>
          <w:szCs w:val="28"/>
        </w:rPr>
        <w:t>1. В связи с прохождением муниципальной службы муниципальному служащему запрещается:</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1) утратил силу;</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(решение Думы городского округа Тольятти от 04.02.2015 г. № 597)</w:t>
      </w:r>
    </w:p>
    <w:p w:rsidR="00AB3481" w:rsidRPr="00704281" w:rsidRDefault="00AB3481" w:rsidP="00AB3481">
      <w:pPr>
        <w:autoSpaceDE w:val="0"/>
        <w:autoSpaceDN w:val="0"/>
        <w:adjustRightInd w:val="0"/>
        <w:ind w:firstLine="709"/>
        <w:jc w:val="both"/>
        <w:rPr>
          <w:sz w:val="28"/>
          <w:szCs w:val="28"/>
        </w:rPr>
      </w:pPr>
      <w:r w:rsidRPr="00704281">
        <w:rPr>
          <w:sz w:val="28"/>
          <w:szCs w:val="28"/>
        </w:rPr>
        <w:t>2) замещать должность муниципальной службы в случае:</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B3481" w:rsidRPr="00704281" w:rsidRDefault="00AB3481" w:rsidP="00AB3481">
      <w:pPr>
        <w:autoSpaceDE w:val="0"/>
        <w:autoSpaceDN w:val="0"/>
        <w:adjustRightInd w:val="0"/>
        <w:ind w:firstLine="708"/>
        <w:jc w:val="both"/>
        <w:rPr>
          <w:sz w:val="28"/>
          <w:szCs w:val="28"/>
        </w:rPr>
      </w:pPr>
      <w:r w:rsidRPr="00704281">
        <w:rPr>
          <w:sz w:val="28"/>
          <w:szCs w:val="28"/>
        </w:rPr>
        <w:t>(в редакции решения Думы городского округа Тольятти от 22.05.2013 г.</w:t>
      </w:r>
      <w:r w:rsidRPr="00704281">
        <w:rPr>
          <w:sz w:val="28"/>
          <w:szCs w:val="28"/>
        </w:rPr>
        <w:br/>
        <w:t>№ 1212)</w:t>
      </w:r>
    </w:p>
    <w:p w:rsidR="00AB3481" w:rsidRPr="00704281" w:rsidRDefault="00AB3481" w:rsidP="00AB3481">
      <w:pPr>
        <w:autoSpaceDE w:val="0"/>
        <w:autoSpaceDN w:val="0"/>
        <w:adjustRightInd w:val="0"/>
        <w:ind w:firstLine="709"/>
        <w:jc w:val="both"/>
        <w:rPr>
          <w:sz w:val="28"/>
          <w:szCs w:val="28"/>
        </w:rPr>
      </w:pPr>
      <w:r w:rsidRPr="00704281">
        <w:rPr>
          <w:sz w:val="28"/>
          <w:szCs w:val="28"/>
        </w:rPr>
        <w:t>б) избрания или назначения на муниципальную должность;</w:t>
      </w:r>
    </w:p>
    <w:p w:rsidR="00AB3481" w:rsidRPr="00704281" w:rsidRDefault="00AB3481" w:rsidP="00AB3481">
      <w:pPr>
        <w:autoSpaceDE w:val="0"/>
        <w:autoSpaceDN w:val="0"/>
        <w:adjustRightInd w:val="0"/>
        <w:ind w:firstLine="709"/>
        <w:jc w:val="both"/>
        <w:rPr>
          <w:sz w:val="28"/>
          <w:szCs w:val="28"/>
        </w:rPr>
      </w:pPr>
      <w:r w:rsidRPr="00704281">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142" w:history="1">
        <w:r w:rsidRPr="00704281">
          <w:rPr>
            <w:rStyle w:val="a3"/>
            <w:color w:val="auto"/>
            <w:sz w:val="28"/>
            <w:szCs w:val="28"/>
            <w:u w:val="none"/>
          </w:rPr>
          <w:t>порядке</w:t>
        </w:r>
      </w:hyperlink>
      <w:r w:rsidRPr="00704281">
        <w:rPr>
          <w:sz w:val="28"/>
          <w:szCs w:val="28"/>
        </w:rPr>
        <w:t xml:space="preserve">), если иное не предусмотрено федеральными </w:t>
      </w:r>
      <w:hyperlink r:id="rId143" w:history="1">
        <w:r w:rsidRPr="00704281">
          <w:rPr>
            <w:rStyle w:val="a3"/>
            <w:color w:val="auto"/>
            <w:sz w:val="28"/>
            <w:szCs w:val="28"/>
            <w:u w:val="none"/>
          </w:rPr>
          <w:t>законами</w:t>
        </w:r>
      </w:hyperlink>
      <w:r w:rsidRPr="00704281">
        <w:rPr>
          <w:sz w:val="28"/>
          <w:szCs w:val="28"/>
        </w:rPr>
        <w:t xml:space="preserve"> или если в порядке, установленном муниципальным правовым актом в соответствии с федеральными законами и законами Самарской области, ему не поручено участвовать в управлении этой организацией;</w:t>
      </w:r>
    </w:p>
    <w:p w:rsidR="00AB3481" w:rsidRPr="00704281" w:rsidRDefault="00AB3481" w:rsidP="00AB3481">
      <w:pPr>
        <w:autoSpaceDE w:val="0"/>
        <w:autoSpaceDN w:val="0"/>
        <w:adjustRightInd w:val="0"/>
        <w:ind w:firstLine="708"/>
        <w:jc w:val="both"/>
        <w:rPr>
          <w:sz w:val="28"/>
          <w:szCs w:val="28"/>
        </w:rPr>
      </w:pPr>
      <w:r w:rsidRPr="00704281">
        <w:rPr>
          <w:sz w:val="28"/>
          <w:szCs w:val="28"/>
        </w:rPr>
        <w:t>(пункт 3 в редакции решения Думы городского округа Тольятти от 04.02.2015 г.  № 597)</w:t>
      </w:r>
    </w:p>
    <w:p w:rsidR="00AB3481" w:rsidRPr="00704281" w:rsidRDefault="00AB3481" w:rsidP="00AB3481">
      <w:pPr>
        <w:autoSpaceDE w:val="0"/>
        <w:autoSpaceDN w:val="0"/>
        <w:adjustRightInd w:val="0"/>
        <w:ind w:firstLine="709"/>
        <w:jc w:val="both"/>
        <w:rPr>
          <w:sz w:val="28"/>
          <w:szCs w:val="28"/>
        </w:rPr>
      </w:pPr>
      <w:r w:rsidRPr="00704281">
        <w:rPr>
          <w:sz w:val="28"/>
          <w:szCs w:val="28"/>
        </w:rPr>
        <w:t>4) быть поверенным или представителем по делам третьих лиц в органе местного самоуправления,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F6DC7" w:rsidRPr="00704281" w:rsidRDefault="00AB3481" w:rsidP="00DF6DC7">
      <w:pPr>
        <w:autoSpaceDE w:val="0"/>
        <w:autoSpaceDN w:val="0"/>
        <w:adjustRightInd w:val="0"/>
        <w:ind w:firstLine="709"/>
        <w:jc w:val="both"/>
        <w:rPr>
          <w:sz w:val="28"/>
          <w:szCs w:val="28"/>
        </w:rPr>
      </w:pPr>
      <w:r w:rsidRPr="00704281">
        <w:rPr>
          <w:sz w:val="28"/>
          <w:szCs w:val="28"/>
        </w:rPr>
        <w:t xml:space="preserve">5) </w:t>
      </w:r>
      <w:r w:rsidR="00DF6DC7" w:rsidRPr="00704281">
        <w:rPr>
          <w:sz w:val="28"/>
          <w:szCs w:val="28"/>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w:t>
      </w:r>
      <w:r w:rsidR="00DF6DC7" w:rsidRPr="00704281">
        <w:rPr>
          <w:sz w:val="28"/>
          <w:szCs w:val="28"/>
        </w:rPr>
        <w:lastRenderedPageBreak/>
        <w:t xml:space="preserve">за исключением случаев, установленных Гражданским </w:t>
      </w:r>
      <w:hyperlink r:id="rId144" w:history="1">
        <w:r w:rsidR="00DF6DC7" w:rsidRPr="00704281">
          <w:rPr>
            <w:rStyle w:val="a3"/>
            <w:color w:val="auto"/>
            <w:sz w:val="28"/>
            <w:szCs w:val="28"/>
            <w:u w:val="none"/>
          </w:rPr>
          <w:t>кодексом</w:t>
        </w:r>
      </w:hyperlink>
      <w:r w:rsidR="00DF6DC7" w:rsidRPr="00704281">
        <w:rPr>
          <w:rStyle w:val="a3"/>
          <w:color w:val="auto"/>
          <w:sz w:val="28"/>
          <w:szCs w:val="28"/>
          <w:u w:val="none"/>
        </w:rPr>
        <w:t xml:space="preserve"> </w:t>
      </w:r>
      <w:r w:rsidR="00DF6DC7" w:rsidRPr="00704281">
        <w:rPr>
          <w:rFonts w:eastAsiaTheme="minorHAnsi"/>
          <w:sz w:val="28"/>
          <w:szCs w:val="28"/>
          <w:lang w:eastAsia="en-US"/>
        </w:rPr>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F6DC7" w:rsidRPr="00704281" w:rsidRDefault="00DF6DC7" w:rsidP="00DF6DC7">
      <w:pPr>
        <w:autoSpaceDE w:val="0"/>
        <w:autoSpaceDN w:val="0"/>
        <w:adjustRightInd w:val="0"/>
        <w:ind w:firstLine="709"/>
        <w:jc w:val="both"/>
        <w:rPr>
          <w:rFonts w:eastAsia="Calibri"/>
          <w:sz w:val="28"/>
          <w:szCs w:val="28"/>
        </w:rPr>
      </w:pPr>
      <w:r w:rsidRPr="00704281">
        <w:rPr>
          <w:sz w:val="28"/>
          <w:szCs w:val="28"/>
        </w:rPr>
        <w:t xml:space="preserve">(пункт 5 </w:t>
      </w:r>
      <w:r w:rsidRPr="00704281">
        <w:rPr>
          <w:rFonts w:eastAsia="Calibri"/>
          <w:sz w:val="28"/>
          <w:szCs w:val="28"/>
          <w:lang w:eastAsia="en-US"/>
        </w:rPr>
        <w:t>в редакции решения Думы</w:t>
      </w:r>
      <w:r w:rsidRPr="00704281">
        <w:rPr>
          <w:rFonts w:eastAsia="Calibri"/>
          <w:sz w:val="28"/>
          <w:szCs w:val="28"/>
        </w:rPr>
        <w:t xml:space="preserve"> городского округа Тольятти от 15</w:t>
      </w:r>
      <w:r w:rsidRPr="00704281">
        <w:rPr>
          <w:rFonts w:eastAsia="Calibri"/>
          <w:sz w:val="28"/>
          <w:szCs w:val="28"/>
          <w:lang w:eastAsia="en-US"/>
        </w:rPr>
        <w:t>.03.2017</w:t>
      </w:r>
      <w:r w:rsidRPr="00704281">
        <w:rPr>
          <w:rFonts w:eastAsia="Calibri"/>
          <w:sz w:val="28"/>
          <w:szCs w:val="28"/>
        </w:rPr>
        <w:t xml:space="preserve"> №1370)</w:t>
      </w:r>
    </w:p>
    <w:p w:rsidR="00AB3481" w:rsidRPr="00704281" w:rsidRDefault="00AB3481" w:rsidP="00AB3481">
      <w:pPr>
        <w:autoSpaceDE w:val="0"/>
        <w:autoSpaceDN w:val="0"/>
        <w:adjustRightInd w:val="0"/>
        <w:ind w:firstLine="709"/>
        <w:jc w:val="both"/>
        <w:rPr>
          <w:sz w:val="28"/>
          <w:szCs w:val="28"/>
        </w:rPr>
      </w:pPr>
      <w:r w:rsidRPr="00704281">
        <w:rPr>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B3481" w:rsidRPr="00704281" w:rsidRDefault="00AB3481" w:rsidP="00AB3481">
      <w:pPr>
        <w:autoSpaceDE w:val="0"/>
        <w:autoSpaceDN w:val="0"/>
        <w:adjustRightInd w:val="0"/>
        <w:ind w:firstLine="709"/>
        <w:jc w:val="both"/>
        <w:rPr>
          <w:sz w:val="28"/>
          <w:szCs w:val="28"/>
        </w:rPr>
      </w:pPr>
      <w:r w:rsidRPr="00704281">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B3481" w:rsidRPr="00704281" w:rsidRDefault="00AB3481" w:rsidP="00AB3481">
      <w:pPr>
        <w:autoSpaceDE w:val="0"/>
        <w:autoSpaceDN w:val="0"/>
        <w:adjustRightInd w:val="0"/>
        <w:ind w:firstLine="709"/>
        <w:jc w:val="both"/>
        <w:rPr>
          <w:sz w:val="28"/>
          <w:szCs w:val="28"/>
        </w:rPr>
      </w:pPr>
      <w:r w:rsidRPr="00704281">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B3481" w:rsidRPr="00704281" w:rsidRDefault="00AB3481" w:rsidP="00AB3481">
      <w:pPr>
        <w:autoSpaceDE w:val="0"/>
        <w:autoSpaceDN w:val="0"/>
        <w:adjustRightInd w:val="0"/>
        <w:ind w:firstLine="709"/>
        <w:jc w:val="both"/>
        <w:rPr>
          <w:sz w:val="28"/>
          <w:szCs w:val="28"/>
        </w:rPr>
      </w:pPr>
      <w:r w:rsidRPr="00704281">
        <w:rPr>
          <w:sz w:val="28"/>
          <w:szCs w:val="28"/>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руководителей, если это не входит в его должностные обязанности;</w:t>
      </w:r>
    </w:p>
    <w:p w:rsidR="00AB3481" w:rsidRPr="00704281" w:rsidRDefault="00AB3481" w:rsidP="00AB3481">
      <w:pPr>
        <w:autoSpaceDE w:val="0"/>
        <w:autoSpaceDN w:val="0"/>
        <w:adjustRightInd w:val="0"/>
        <w:ind w:firstLine="709"/>
        <w:jc w:val="both"/>
        <w:rPr>
          <w:sz w:val="28"/>
          <w:szCs w:val="28"/>
        </w:rPr>
      </w:pPr>
      <w:r w:rsidRPr="00704281">
        <w:rPr>
          <w:rFonts w:eastAsia="Calibri"/>
          <w:sz w:val="28"/>
          <w:szCs w:val="28"/>
        </w:rPr>
        <w:t xml:space="preserve">10) </w:t>
      </w:r>
      <w:r w:rsidRPr="00704281">
        <w:rPr>
          <w:sz w:val="28"/>
          <w:szCs w:val="28"/>
        </w:rPr>
        <w:t xml:space="preserve">принимать без письменного разрешения </w:t>
      </w:r>
      <w:r w:rsidR="008B436D" w:rsidRPr="00704281">
        <w:rPr>
          <w:sz w:val="28"/>
          <w:szCs w:val="28"/>
        </w:rPr>
        <w:t>главы городского округа</w:t>
      </w:r>
      <w:r w:rsidRPr="00704281">
        <w:rPr>
          <w:sz w:val="28"/>
          <w:szCs w:val="28"/>
        </w:rPr>
        <w:t xml:space="preserve"> награды, почётные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B436D" w:rsidRPr="00704281" w:rsidRDefault="00AB3481" w:rsidP="008B436D">
      <w:pPr>
        <w:autoSpaceDE w:val="0"/>
        <w:autoSpaceDN w:val="0"/>
        <w:adjustRightInd w:val="0"/>
        <w:ind w:left="709"/>
        <w:jc w:val="both"/>
        <w:rPr>
          <w:sz w:val="28"/>
          <w:szCs w:val="28"/>
        </w:rPr>
      </w:pPr>
      <w:r w:rsidRPr="00704281">
        <w:rPr>
          <w:sz w:val="28"/>
          <w:szCs w:val="28"/>
        </w:rPr>
        <w:t>(пункт 10</w:t>
      </w:r>
      <w:r w:rsidR="008B436D" w:rsidRPr="00704281">
        <w:rPr>
          <w:sz w:val="28"/>
          <w:szCs w:val="28"/>
        </w:rPr>
        <w:t xml:space="preserve"> 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AB3481" w:rsidRPr="00704281" w:rsidRDefault="00AB3481" w:rsidP="00AB3481">
      <w:pPr>
        <w:autoSpaceDE w:val="0"/>
        <w:autoSpaceDN w:val="0"/>
        <w:adjustRightInd w:val="0"/>
        <w:ind w:firstLine="709"/>
        <w:jc w:val="both"/>
        <w:rPr>
          <w:sz w:val="28"/>
          <w:szCs w:val="28"/>
        </w:rPr>
      </w:pPr>
      <w:r w:rsidRPr="00704281">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w:t>
      </w:r>
      <w:r w:rsidRPr="00704281">
        <w:rPr>
          <w:sz w:val="28"/>
          <w:szCs w:val="28"/>
        </w:rPr>
        <w:lastRenderedPageBreak/>
        <w:t>союзов, а также ветеранских и иных органов общественной самодеятельности) или способствовать созданию указанных структур;</w:t>
      </w:r>
    </w:p>
    <w:p w:rsidR="00AB3481" w:rsidRPr="00704281" w:rsidRDefault="00AB3481" w:rsidP="00AB3481">
      <w:pPr>
        <w:autoSpaceDE w:val="0"/>
        <w:autoSpaceDN w:val="0"/>
        <w:adjustRightInd w:val="0"/>
        <w:ind w:firstLine="709"/>
        <w:jc w:val="both"/>
        <w:rPr>
          <w:sz w:val="28"/>
          <w:szCs w:val="28"/>
        </w:rPr>
      </w:pPr>
      <w:r w:rsidRPr="00704281">
        <w:rPr>
          <w:sz w:val="28"/>
          <w:szCs w:val="28"/>
        </w:rPr>
        <w:t>14) прекращать исполнение должностных обязанностей в целях урегулирования трудового спора;</w:t>
      </w:r>
    </w:p>
    <w:p w:rsidR="00AB3481" w:rsidRPr="00704281" w:rsidRDefault="00AB3481" w:rsidP="00AB3481">
      <w:pPr>
        <w:autoSpaceDE w:val="0"/>
        <w:autoSpaceDN w:val="0"/>
        <w:adjustRightInd w:val="0"/>
        <w:ind w:firstLine="709"/>
        <w:jc w:val="both"/>
        <w:rPr>
          <w:sz w:val="28"/>
          <w:szCs w:val="28"/>
        </w:rPr>
      </w:pPr>
      <w:r w:rsidRPr="00704281">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3481" w:rsidRPr="00704281" w:rsidRDefault="00AB3481" w:rsidP="00AB3481">
      <w:pPr>
        <w:autoSpaceDE w:val="0"/>
        <w:autoSpaceDN w:val="0"/>
        <w:adjustRightInd w:val="0"/>
        <w:ind w:firstLine="709"/>
        <w:jc w:val="both"/>
        <w:rPr>
          <w:sz w:val="28"/>
          <w:szCs w:val="28"/>
        </w:rPr>
      </w:pPr>
      <w:r w:rsidRPr="00704281">
        <w:rPr>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B3481" w:rsidRPr="00704281" w:rsidRDefault="00AB3481" w:rsidP="00AB3481">
      <w:pPr>
        <w:autoSpaceDE w:val="0"/>
        <w:autoSpaceDN w:val="0"/>
        <w:adjustRightInd w:val="0"/>
        <w:ind w:firstLine="709"/>
        <w:jc w:val="both"/>
        <w:rPr>
          <w:sz w:val="28"/>
          <w:szCs w:val="28"/>
        </w:rPr>
      </w:pPr>
      <w:r w:rsidRPr="00704281">
        <w:rPr>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B3481" w:rsidRPr="00704281" w:rsidRDefault="00AB3481" w:rsidP="00AB3481">
      <w:pPr>
        <w:autoSpaceDE w:val="0"/>
        <w:autoSpaceDN w:val="0"/>
        <w:adjustRightInd w:val="0"/>
        <w:ind w:firstLine="709"/>
        <w:jc w:val="both"/>
        <w:rPr>
          <w:rFonts w:eastAsia="Calibri"/>
          <w:sz w:val="28"/>
          <w:szCs w:val="28"/>
        </w:rPr>
      </w:pPr>
      <w:r w:rsidRPr="00704281">
        <w:rPr>
          <w:sz w:val="28"/>
          <w:szCs w:val="28"/>
        </w:rPr>
        <w:t>3. Гражданин, замещавший должность муниципальной службы, включённую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даётся в порядке, установленном нормативными правовыми актами Российской Федерации.</w:t>
      </w:r>
    </w:p>
    <w:p w:rsidR="00AB3481" w:rsidRPr="00704281" w:rsidRDefault="00AB3481" w:rsidP="00AB3481">
      <w:pPr>
        <w:autoSpaceDE w:val="0"/>
        <w:autoSpaceDN w:val="0"/>
        <w:adjustRightInd w:val="0"/>
        <w:ind w:firstLine="708"/>
        <w:jc w:val="both"/>
        <w:rPr>
          <w:sz w:val="28"/>
          <w:szCs w:val="28"/>
        </w:rPr>
      </w:pPr>
      <w:r w:rsidRPr="00704281">
        <w:rPr>
          <w:sz w:val="28"/>
          <w:szCs w:val="28"/>
        </w:rPr>
        <w:t>(часть 3 введена решением Думы городского округа Тольятти от 22.05.2013 г. № 1212)</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45. Гарантии для муниципального служащего</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145"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30.01.2008 № 816)</w:t>
      </w:r>
    </w:p>
    <w:p w:rsidR="00AB3481" w:rsidRPr="00704281" w:rsidRDefault="00AB3481" w:rsidP="00AB3481">
      <w:pPr>
        <w:autoSpaceDE w:val="0"/>
        <w:autoSpaceDN w:val="0"/>
        <w:adjustRightInd w:val="0"/>
        <w:ind w:firstLine="709"/>
        <w:jc w:val="both"/>
        <w:rPr>
          <w:sz w:val="28"/>
          <w:szCs w:val="28"/>
        </w:rPr>
      </w:pPr>
      <w:r w:rsidRPr="00704281">
        <w:rPr>
          <w:sz w:val="28"/>
          <w:szCs w:val="28"/>
        </w:rPr>
        <w:t>1. Муниципальному служащему гарантируются:</w:t>
      </w:r>
    </w:p>
    <w:p w:rsidR="00AB3481" w:rsidRPr="00704281" w:rsidRDefault="00AB3481" w:rsidP="00AB3481">
      <w:pPr>
        <w:autoSpaceDE w:val="0"/>
        <w:autoSpaceDN w:val="0"/>
        <w:adjustRightInd w:val="0"/>
        <w:ind w:firstLine="709"/>
        <w:jc w:val="both"/>
        <w:rPr>
          <w:sz w:val="28"/>
          <w:szCs w:val="28"/>
        </w:rPr>
      </w:pPr>
      <w:r w:rsidRPr="00704281">
        <w:rPr>
          <w:sz w:val="28"/>
          <w:szCs w:val="28"/>
        </w:rPr>
        <w:t>1) условия работы, обеспечивающие исполнение им должностных обязанностей в соответствии с должностной инструкцией;</w:t>
      </w:r>
    </w:p>
    <w:p w:rsidR="00AB3481" w:rsidRPr="00704281" w:rsidRDefault="00AB3481" w:rsidP="00AB3481">
      <w:pPr>
        <w:autoSpaceDE w:val="0"/>
        <w:autoSpaceDN w:val="0"/>
        <w:adjustRightInd w:val="0"/>
        <w:ind w:firstLine="709"/>
        <w:jc w:val="both"/>
        <w:rPr>
          <w:sz w:val="28"/>
          <w:szCs w:val="28"/>
        </w:rPr>
      </w:pPr>
      <w:r w:rsidRPr="00704281">
        <w:rPr>
          <w:sz w:val="28"/>
          <w:szCs w:val="28"/>
        </w:rPr>
        <w:lastRenderedPageBreak/>
        <w:t>2) право на своевременное и в полном объеме получение денежного содержания;</w:t>
      </w:r>
    </w:p>
    <w:p w:rsidR="00AB3481" w:rsidRPr="00704281" w:rsidRDefault="00AB3481" w:rsidP="00AB3481">
      <w:pPr>
        <w:autoSpaceDE w:val="0"/>
        <w:autoSpaceDN w:val="0"/>
        <w:adjustRightInd w:val="0"/>
        <w:ind w:firstLine="709"/>
        <w:jc w:val="both"/>
        <w:rPr>
          <w:sz w:val="28"/>
          <w:szCs w:val="28"/>
        </w:rPr>
      </w:pPr>
      <w:r w:rsidRPr="00704281">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B3481" w:rsidRPr="00704281" w:rsidRDefault="00AB3481" w:rsidP="00AB3481">
      <w:pPr>
        <w:autoSpaceDE w:val="0"/>
        <w:autoSpaceDN w:val="0"/>
        <w:adjustRightInd w:val="0"/>
        <w:ind w:firstLine="709"/>
        <w:jc w:val="both"/>
        <w:rPr>
          <w:sz w:val="28"/>
          <w:szCs w:val="28"/>
        </w:rPr>
      </w:pPr>
      <w:r w:rsidRPr="00704281">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AB3481" w:rsidRPr="00704281" w:rsidRDefault="00AB3481" w:rsidP="00AB3481">
      <w:pPr>
        <w:autoSpaceDE w:val="0"/>
        <w:autoSpaceDN w:val="0"/>
        <w:adjustRightInd w:val="0"/>
        <w:ind w:firstLine="709"/>
        <w:jc w:val="both"/>
        <w:rPr>
          <w:sz w:val="28"/>
          <w:szCs w:val="28"/>
        </w:rPr>
      </w:pPr>
      <w:r w:rsidRPr="00704281">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B3481" w:rsidRPr="00704281" w:rsidRDefault="00AB3481" w:rsidP="00AB3481">
      <w:pPr>
        <w:autoSpaceDE w:val="0"/>
        <w:autoSpaceDN w:val="0"/>
        <w:adjustRightInd w:val="0"/>
        <w:ind w:firstLine="709"/>
        <w:jc w:val="both"/>
        <w:rPr>
          <w:sz w:val="28"/>
          <w:szCs w:val="28"/>
        </w:rPr>
      </w:pPr>
      <w:r w:rsidRPr="00704281">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B3481" w:rsidRPr="00704281" w:rsidRDefault="00AB3481" w:rsidP="00AB3481">
      <w:pPr>
        <w:autoSpaceDE w:val="0"/>
        <w:autoSpaceDN w:val="0"/>
        <w:adjustRightInd w:val="0"/>
        <w:ind w:firstLine="709"/>
        <w:jc w:val="both"/>
        <w:rPr>
          <w:sz w:val="28"/>
          <w:szCs w:val="28"/>
        </w:rPr>
      </w:pPr>
      <w:r w:rsidRPr="00704281">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B3481" w:rsidRPr="00704281" w:rsidRDefault="00AB3481" w:rsidP="00AB3481">
      <w:pPr>
        <w:autoSpaceDE w:val="0"/>
        <w:autoSpaceDN w:val="0"/>
        <w:adjustRightInd w:val="0"/>
        <w:ind w:firstLine="709"/>
        <w:jc w:val="both"/>
        <w:rPr>
          <w:sz w:val="28"/>
          <w:szCs w:val="28"/>
        </w:rPr>
      </w:pPr>
      <w:r w:rsidRPr="00704281">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B3481" w:rsidRPr="00704281" w:rsidRDefault="00AB3481" w:rsidP="00AB3481">
      <w:pPr>
        <w:autoSpaceDE w:val="0"/>
        <w:autoSpaceDN w:val="0"/>
        <w:adjustRightInd w:val="0"/>
        <w:ind w:firstLine="709"/>
        <w:jc w:val="both"/>
        <w:rPr>
          <w:sz w:val="28"/>
          <w:szCs w:val="28"/>
        </w:rPr>
      </w:pPr>
      <w:r w:rsidRPr="00704281">
        <w:rPr>
          <w:sz w:val="28"/>
          <w:szCs w:val="28"/>
        </w:rPr>
        <w:t>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DF6DC7" w:rsidRPr="00704281" w:rsidRDefault="00AB3481" w:rsidP="00DF6DC7">
      <w:pPr>
        <w:autoSpaceDE w:val="0"/>
        <w:autoSpaceDN w:val="0"/>
        <w:adjustRightInd w:val="0"/>
        <w:ind w:firstLine="708"/>
        <w:jc w:val="both"/>
        <w:rPr>
          <w:sz w:val="28"/>
          <w:szCs w:val="28"/>
        </w:rPr>
      </w:pPr>
      <w:r w:rsidRPr="00704281">
        <w:rPr>
          <w:rFonts w:eastAsia="Calibri"/>
          <w:sz w:val="28"/>
          <w:szCs w:val="28"/>
        </w:rPr>
        <w:t xml:space="preserve">3. </w:t>
      </w:r>
      <w:r w:rsidR="00DF6DC7" w:rsidRPr="00704281">
        <w:rPr>
          <w:sz w:val="28"/>
          <w:szCs w:val="28"/>
        </w:rPr>
        <w:t xml:space="preserve">Муниципальным служащим устанавливается пенсия за выслугу лет к страховой пенсии в соответствии с Законом Самарской области </w:t>
      </w:r>
      <w:r w:rsidR="00DF6DC7" w:rsidRPr="00704281">
        <w:rPr>
          <w:sz w:val="28"/>
          <w:szCs w:val="28"/>
        </w:rPr>
        <w:br/>
        <w:t xml:space="preserve">«О муниципальной службе в Самарской области». При решении вопросов, связанных с установлением пенсии за выслугу лет, неурегулированных Законом Самарской области «О муниципальной службе в </w:t>
      </w:r>
      <w:r w:rsidR="00DF6DC7" w:rsidRPr="00704281">
        <w:rPr>
          <w:sz w:val="28"/>
          <w:szCs w:val="28"/>
        </w:rPr>
        <w:br/>
        <w:t xml:space="preserve">Самарской области», применяются нормы Закона Самарской области </w:t>
      </w:r>
      <w:r w:rsidR="00DF6DC7" w:rsidRPr="00704281">
        <w:rPr>
          <w:sz w:val="28"/>
          <w:szCs w:val="28"/>
        </w:rPr>
        <w:br/>
        <w:t xml:space="preserve">«О ежемесячной доплате к пенсии лицам, замещавшим государственные должности Самарской области, и пенсии за выслугу лет лицам, </w:t>
      </w:r>
      <w:r w:rsidR="00DF6DC7" w:rsidRPr="00704281">
        <w:rPr>
          <w:sz w:val="28"/>
          <w:szCs w:val="28"/>
        </w:rPr>
        <w:br/>
        <w:t>замещавшим государственные должности государственной службы Самарской области и должности государственной гражданской службы Самарской области».</w:t>
      </w:r>
    </w:p>
    <w:p w:rsidR="00DF6DC7" w:rsidRPr="00704281" w:rsidRDefault="00DF6DC7" w:rsidP="00DF6DC7">
      <w:pPr>
        <w:autoSpaceDE w:val="0"/>
        <w:autoSpaceDN w:val="0"/>
        <w:adjustRightInd w:val="0"/>
        <w:ind w:firstLine="708"/>
        <w:jc w:val="both"/>
        <w:rPr>
          <w:sz w:val="28"/>
          <w:szCs w:val="28"/>
        </w:rPr>
      </w:pPr>
      <w:r w:rsidRPr="00704281">
        <w:rPr>
          <w:sz w:val="28"/>
          <w:szCs w:val="28"/>
        </w:rPr>
        <w:t>Абзац исключен.</w:t>
      </w:r>
    </w:p>
    <w:p w:rsidR="00DF6DC7" w:rsidRPr="00704281" w:rsidRDefault="00DF6DC7" w:rsidP="00DF6DC7">
      <w:pPr>
        <w:autoSpaceDE w:val="0"/>
        <w:autoSpaceDN w:val="0"/>
        <w:adjustRightInd w:val="0"/>
        <w:ind w:firstLine="709"/>
        <w:jc w:val="both"/>
        <w:rPr>
          <w:rFonts w:eastAsia="Calibri"/>
          <w:sz w:val="28"/>
          <w:szCs w:val="28"/>
        </w:rPr>
      </w:pPr>
      <w:r w:rsidRPr="00704281">
        <w:rPr>
          <w:sz w:val="28"/>
          <w:szCs w:val="28"/>
        </w:rPr>
        <w:lastRenderedPageBreak/>
        <w:t>Порядок организации назначения и выплаты пенсии за выслугу лет к страховой пенсии</w:t>
      </w:r>
      <w:r w:rsidRPr="00704281">
        <w:rPr>
          <w:rFonts w:eastAsia="Calibri"/>
          <w:sz w:val="28"/>
          <w:szCs w:val="28"/>
        </w:rPr>
        <w:t xml:space="preserve"> определяется нормативным правовым актом администрации.</w:t>
      </w:r>
    </w:p>
    <w:p w:rsidR="00DF6DC7" w:rsidRPr="00704281" w:rsidRDefault="00DF6DC7" w:rsidP="00DF6DC7">
      <w:pPr>
        <w:autoSpaceDE w:val="0"/>
        <w:autoSpaceDN w:val="0"/>
        <w:adjustRightInd w:val="0"/>
        <w:ind w:firstLine="709"/>
        <w:jc w:val="both"/>
        <w:rPr>
          <w:rFonts w:eastAsia="Calibri"/>
          <w:sz w:val="28"/>
          <w:szCs w:val="28"/>
        </w:rPr>
      </w:pPr>
      <w:r w:rsidRPr="00704281">
        <w:rPr>
          <w:sz w:val="28"/>
          <w:szCs w:val="28"/>
        </w:rPr>
        <w:t xml:space="preserve">(часть 3 </w:t>
      </w:r>
      <w:r w:rsidRPr="00704281">
        <w:rPr>
          <w:rFonts w:eastAsia="Calibri"/>
          <w:sz w:val="28"/>
          <w:szCs w:val="28"/>
          <w:lang w:eastAsia="en-US"/>
        </w:rPr>
        <w:t>в редакции решения Думы</w:t>
      </w:r>
      <w:r w:rsidRPr="00704281">
        <w:rPr>
          <w:rFonts w:eastAsia="Calibri"/>
          <w:sz w:val="28"/>
          <w:szCs w:val="28"/>
        </w:rPr>
        <w:t xml:space="preserve"> городского округа Тольятти от 15</w:t>
      </w:r>
      <w:r w:rsidRPr="00704281">
        <w:rPr>
          <w:rFonts w:eastAsia="Calibri"/>
          <w:sz w:val="28"/>
          <w:szCs w:val="28"/>
          <w:lang w:eastAsia="en-US"/>
        </w:rPr>
        <w:t>.03.2017</w:t>
      </w:r>
      <w:r w:rsidRPr="00704281">
        <w:rPr>
          <w:rFonts w:eastAsia="Calibri"/>
          <w:sz w:val="28"/>
          <w:szCs w:val="28"/>
        </w:rPr>
        <w:t xml:space="preserve"> №1370)</w:t>
      </w:r>
    </w:p>
    <w:p w:rsidR="00DF6DC7" w:rsidRPr="00704281" w:rsidRDefault="00DF6DC7" w:rsidP="00DF6DC7">
      <w:pPr>
        <w:autoSpaceDE w:val="0"/>
        <w:autoSpaceDN w:val="0"/>
        <w:adjustRightInd w:val="0"/>
        <w:ind w:firstLine="709"/>
        <w:jc w:val="both"/>
        <w:rPr>
          <w:sz w:val="28"/>
          <w:szCs w:val="28"/>
        </w:rPr>
      </w:pPr>
      <w:r w:rsidRPr="00704281">
        <w:rPr>
          <w:sz w:val="28"/>
          <w:szCs w:val="28"/>
        </w:rPr>
        <w:t>4. Финансирование расходов, связанных с выплатой пенсии за выслугу лет, осуществляется за счет средств бюджета городского округа.</w:t>
      </w:r>
    </w:p>
    <w:p w:rsidR="00DF6DC7" w:rsidRPr="00704281" w:rsidRDefault="00DF6DC7" w:rsidP="00DF6DC7">
      <w:pPr>
        <w:autoSpaceDE w:val="0"/>
        <w:autoSpaceDN w:val="0"/>
        <w:adjustRightInd w:val="0"/>
        <w:ind w:firstLine="709"/>
        <w:jc w:val="both"/>
        <w:rPr>
          <w:rFonts w:eastAsia="Calibri"/>
          <w:sz w:val="28"/>
          <w:szCs w:val="28"/>
        </w:rPr>
      </w:pPr>
      <w:r w:rsidRPr="00704281">
        <w:rPr>
          <w:sz w:val="28"/>
          <w:szCs w:val="28"/>
        </w:rPr>
        <w:t xml:space="preserve">(часть 4 </w:t>
      </w:r>
      <w:r w:rsidRPr="00704281">
        <w:rPr>
          <w:rFonts w:eastAsia="Calibri"/>
          <w:sz w:val="28"/>
          <w:szCs w:val="28"/>
          <w:lang w:eastAsia="en-US"/>
        </w:rPr>
        <w:t>в редакции решения Думы</w:t>
      </w:r>
      <w:r w:rsidRPr="00704281">
        <w:rPr>
          <w:rFonts w:eastAsia="Calibri"/>
          <w:sz w:val="28"/>
          <w:szCs w:val="28"/>
        </w:rPr>
        <w:t xml:space="preserve"> городского округа Тольятти от 15</w:t>
      </w:r>
      <w:r w:rsidRPr="00704281">
        <w:rPr>
          <w:rFonts w:eastAsia="Calibri"/>
          <w:sz w:val="28"/>
          <w:szCs w:val="28"/>
          <w:lang w:eastAsia="en-US"/>
        </w:rPr>
        <w:t>.03.2017</w:t>
      </w:r>
      <w:r w:rsidRPr="00704281">
        <w:rPr>
          <w:rFonts w:eastAsia="Calibri"/>
          <w:sz w:val="28"/>
          <w:szCs w:val="28"/>
        </w:rPr>
        <w:t xml:space="preserve"> №1370)</w:t>
      </w:r>
    </w:p>
    <w:p w:rsidR="00DF6DC7" w:rsidRPr="00704281" w:rsidRDefault="00DF6DC7" w:rsidP="00AB3481">
      <w:pPr>
        <w:autoSpaceDE w:val="0"/>
        <w:autoSpaceDN w:val="0"/>
        <w:adjustRightInd w:val="0"/>
        <w:ind w:firstLine="709"/>
        <w:jc w:val="both"/>
        <w:outlineLvl w:val="1"/>
        <w:rPr>
          <w:b/>
          <w:i/>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46. Порядок прохождения муниципальной службы</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146"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30.01.2008 № 816)</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147" w:history="1">
        <w:r w:rsidRPr="00704281">
          <w:rPr>
            <w:rStyle w:val="a3"/>
            <w:color w:val="auto"/>
            <w:sz w:val="28"/>
            <w:szCs w:val="28"/>
            <w:u w:val="none"/>
          </w:rPr>
          <w:t>законом</w:t>
        </w:r>
      </w:hyperlink>
      <w:r w:rsidRPr="00704281">
        <w:rPr>
          <w:sz w:val="28"/>
          <w:szCs w:val="28"/>
        </w:rPr>
        <w:t xml:space="preserve"> "О муниципальной службе в Российской Федерации".</w:t>
      </w:r>
    </w:p>
    <w:p w:rsidR="00AB3481" w:rsidRPr="00704281" w:rsidRDefault="00AB3481" w:rsidP="00AB3481">
      <w:pPr>
        <w:autoSpaceDE w:val="0"/>
        <w:autoSpaceDN w:val="0"/>
        <w:adjustRightInd w:val="0"/>
        <w:ind w:firstLine="709"/>
        <w:jc w:val="both"/>
        <w:rPr>
          <w:sz w:val="28"/>
          <w:szCs w:val="28"/>
        </w:rPr>
      </w:pPr>
      <w:r w:rsidRPr="00704281">
        <w:rPr>
          <w:sz w:val="28"/>
          <w:szCs w:val="28"/>
        </w:rPr>
        <w:t>2. 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B3481" w:rsidRPr="00704281" w:rsidRDefault="00063985" w:rsidP="00AB3481">
      <w:pPr>
        <w:autoSpaceDE w:val="0"/>
        <w:autoSpaceDN w:val="0"/>
        <w:adjustRightInd w:val="0"/>
        <w:ind w:firstLine="709"/>
        <w:jc w:val="both"/>
        <w:rPr>
          <w:sz w:val="28"/>
          <w:szCs w:val="28"/>
        </w:rPr>
      </w:pPr>
      <w:hyperlink r:id="rId148" w:history="1">
        <w:r w:rsidR="00AB3481" w:rsidRPr="00704281">
          <w:rPr>
            <w:rStyle w:val="a3"/>
            <w:color w:val="auto"/>
            <w:sz w:val="28"/>
            <w:szCs w:val="28"/>
            <w:u w:val="none"/>
          </w:rPr>
          <w:t>Порядок</w:t>
        </w:r>
      </w:hyperlink>
      <w:r w:rsidR="00AB3481" w:rsidRPr="00704281">
        <w:rPr>
          <w:sz w:val="28"/>
          <w:szCs w:val="28"/>
        </w:rPr>
        <w:t xml:space="preserve"> проведения конкурса на замещение должности муниципальной службы, а также общее число членов конкурсной комиссии и порядок ее формирования устанавливается решением Думы.</w:t>
      </w:r>
    </w:p>
    <w:p w:rsidR="00AB3481" w:rsidRPr="00704281" w:rsidRDefault="00AB3481" w:rsidP="00AB3481">
      <w:pPr>
        <w:autoSpaceDE w:val="0"/>
        <w:autoSpaceDN w:val="0"/>
        <w:adjustRightInd w:val="0"/>
        <w:ind w:firstLine="709"/>
        <w:jc w:val="both"/>
        <w:rPr>
          <w:sz w:val="28"/>
          <w:szCs w:val="28"/>
        </w:rPr>
      </w:pPr>
      <w:r w:rsidRPr="00704281">
        <w:rPr>
          <w:sz w:val="28"/>
          <w:szCs w:val="28"/>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3.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 </w:t>
      </w:r>
      <w:hyperlink r:id="rId149" w:history="1">
        <w:r w:rsidRPr="00704281">
          <w:rPr>
            <w:rStyle w:val="a3"/>
            <w:color w:val="auto"/>
            <w:sz w:val="28"/>
            <w:szCs w:val="28"/>
            <w:u w:val="none"/>
          </w:rPr>
          <w:t>Положение</w:t>
        </w:r>
      </w:hyperlink>
      <w:r w:rsidRPr="00704281">
        <w:rPr>
          <w:sz w:val="28"/>
          <w:szCs w:val="28"/>
        </w:rPr>
        <w:t xml:space="preserve"> о проведении аттестации муниципальных служащих утверждается постановлением </w:t>
      </w:r>
      <w:r w:rsidR="00F0377B" w:rsidRPr="00704281">
        <w:rPr>
          <w:sz w:val="28"/>
          <w:szCs w:val="28"/>
        </w:rPr>
        <w:t>администрации</w:t>
      </w:r>
      <w:r w:rsidRPr="00704281">
        <w:rPr>
          <w:sz w:val="28"/>
          <w:szCs w:val="28"/>
        </w:rPr>
        <w:t xml:space="preserve"> в соответствии с типовым положением о проведении аттестации муниципальных служащих, утверждаемым законом Самарской области.</w:t>
      </w:r>
    </w:p>
    <w:p w:rsidR="00F0377B" w:rsidRPr="00704281" w:rsidRDefault="00F0377B" w:rsidP="00F0377B">
      <w:pPr>
        <w:autoSpaceDE w:val="0"/>
        <w:autoSpaceDN w:val="0"/>
        <w:adjustRightInd w:val="0"/>
        <w:ind w:firstLine="709"/>
        <w:jc w:val="both"/>
        <w:rPr>
          <w:rFonts w:eastAsia="Calibri"/>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150"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25.12.2009 № 187)</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center"/>
        <w:outlineLvl w:val="0"/>
        <w:rPr>
          <w:b/>
          <w:sz w:val="28"/>
          <w:szCs w:val="28"/>
        </w:rPr>
      </w:pPr>
      <w:r w:rsidRPr="00704281">
        <w:rPr>
          <w:b/>
          <w:sz w:val="28"/>
          <w:szCs w:val="28"/>
        </w:rPr>
        <w:t>Глава V. ВИДЫ, ПОРЯДОК ПРИНЯТИЯ (ИЗДАНИЯ), ОФИЦИАЛЬНОГО</w:t>
      </w:r>
    </w:p>
    <w:p w:rsidR="00AB3481" w:rsidRPr="00704281" w:rsidRDefault="00AB3481" w:rsidP="00AB3481">
      <w:pPr>
        <w:autoSpaceDE w:val="0"/>
        <w:autoSpaceDN w:val="0"/>
        <w:adjustRightInd w:val="0"/>
        <w:ind w:firstLine="709"/>
        <w:jc w:val="center"/>
        <w:rPr>
          <w:b/>
          <w:sz w:val="28"/>
          <w:szCs w:val="28"/>
        </w:rPr>
      </w:pPr>
      <w:r w:rsidRPr="00704281">
        <w:rPr>
          <w:b/>
          <w:sz w:val="28"/>
          <w:szCs w:val="28"/>
        </w:rPr>
        <w:t>ОПУБЛИКОВАНИЯ (ОБНАРОДОВАНИЯ) И ВСТУПЛЕНИЯ В СИЛУ</w:t>
      </w:r>
    </w:p>
    <w:p w:rsidR="00AB3481" w:rsidRPr="00704281" w:rsidRDefault="00AB3481" w:rsidP="00AB3481">
      <w:pPr>
        <w:autoSpaceDE w:val="0"/>
        <w:autoSpaceDN w:val="0"/>
        <w:adjustRightInd w:val="0"/>
        <w:ind w:firstLine="709"/>
        <w:jc w:val="center"/>
        <w:rPr>
          <w:b/>
          <w:sz w:val="28"/>
          <w:szCs w:val="28"/>
        </w:rPr>
      </w:pPr>
      <w:r w:rsidRPr="00704281">
        <w:rPr>
          <w:b/>
          <w:sz w:val="28"/>
          <w:szCs w:val="28"/>
        </w:rPr>
        <w:t>МУНИЦИПАЛЬНЫХ ПРАВОВЫХ АКТОВ</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47. Муниципальные правовые акты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1. По вопросам местного значения население городского округа непосредственно (путем проведения референдума), органы местного самоуправления и должностные лица местного самоуправления городского округа принимают муниципальные правовые акты.</w:t>
      </w:r>
    </w:p>
    <w:p w:rsidR="00AB3481" w:rsidRPr="00704281" w:rsidRDefault="00AB3481" w:rsidP="00AB3481">
      <w:pPr>
        <w:autoSpaceDE w:val="0"/>
        <w:autoSpaceDN w:val="0"/>
        <w:adjustRightInd w:val="0"/>
        <w:ind w:firstLine="709"/>
        <w:jc w:val="both"/>
        <w:rPr>
          <w:sz w:val="28"/>
          <w:szCs w:val="28"/>
        </w:rPr>
      </w:pPr>
      <w:r w:rsidRPr="00704281">
        <w:rPr>
          <w:sz w:val="28"/>
          <w:szCs w:val="28"/>
        </w:rPr>
        <w:t>2. По вопросам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Самарской области, принимаются муниципальные правовые акты на основании и во исполнение положений, установленных соответствующими федеральными законами, законами Самарской области.</w:t>
      </w:r>
    </w:p>
    <w:p w:rsidR="00AB3481" w:rsidRPr="00704281" w:rsidRDefault="00AB3481" w:rsidP="00AB3481">
      <w:pPr>
        <w:autoSpaceDE w:val="0"/>
        <w:autoSpaceDN w:val="0"/>
        <w:adjustRightInd w:val="0"/>
        <w:ind w:firstLine="709"/>
        <w:jc w:val="both"/>
        <w:rPr>
          <w:sz w:val="28"/>
          <w:szCs w:val="28"/>
        </w:rPr>
      </w:pPr>
      <w:r w:rsidRPr="00704281">
        <w:rPr>
          <w:sz w:val="28"/>
          <w:szCs w:val="28"/>
        </w:rPr>
        <w:t>3. В систему муниципальных правовых актов входят:</w:t>
      </w:r>
    </w:p>
    <w:p w:rsidR="00AB3481" w:rsidRPr="00704281" w:rsidRDefault="00AB3481" w:rsidP="00AB3481">
      <w:pPr>
        <w:autoSpaceDE w:val="0"/>
        <w:autoSpaceDN w:val="0"/>
        <w:adjustRightInd w:val="0"/>
        <w:ind w:firstLine="709"/>
        <w:jc w:val="both"/>
        <w:rPr>
          <w:sz w:val="28"/>
          <w:szCs w:val="28"/>
        </w:rPr>
      </w:pPr>
      <w:r w:rsidRPr="00704281">
        <w:rPr>
          <w:sz w:val="28"/>
          <w:szCs w:val="28"/>
        </w:rPr>
        <w:t>1) Устав городского округа, правовые акты, принятые на местном референдуме;</w:t>
      </w:r>
    </w:p>
    <w:p w:rsidR="00AB3481" w:rsidRPr="00704281" w:rsidRDefault="00AB3481" w:rsidP="00AB3481">
      <w:pPr>
        <w:autoSpaceDE w:val="0"/>
        <w:autoSpaceDN w:val="0"/>
        <w:adjustRightInd w:val="0"/>
        <w:ind w:firstLine="709"/>
        <w:jc w:val="both"/>
        <w:rPr>
          <w:sz w:val="28"/>
          <w:szCs w:val="28"/>
        </w:rPr>
      </w:pPr>
      <w:r w:rsidRPr="00704281">
        <w:rPr>
          <w:sz w:val="28"/>
          <w:szCs w:val="28"/>
        </w:rPr>
        <w:t>2) нормативные и иные правовые акты Думы;</w:t>
      </w:r>
    </w:p>
    <w:p w:rsidR="00AB3481" w:rsidRPr="00704281" w:rsidRDefault="00AB3481" w:rsidP="00AB3481">
      <w:pPr>
        <w:autoSpaceDE w:val="0"/>
        <w:autoSpaceDN w:val="0"/>
        <w:adjustRightInd w:val="0"/>
        <w:ind w:firstLine="709"/>
        <w:jc w:val="both"/>
        <w:rPr>
          <w:sz w:val="28"/>
          <w:szCs w:val="28"/>
        </w:rPr>
      </w:pPr>
      <w:r w:rsidRPr="00704281">
        <w:rPr>
          <w:rFonts w:eastAsia="Calibri"/>
          <w:sz w:val="28"/>
          <w:szCs w:val="28"/>
        </w:rPr>
        <w:t xml:space="preserve">3) постановления и распоряжения </w:t>
      </w:r>
      <w:r w:rsidR="00F0377B" w:rsidRPr="00704281">
        <w:rPr>
          <w:rFonts w:eastAsia="Calibri"/>
          <w:sz w:val="28"/>
          <w:szCs w:val="28"/>
        </w:rPr>
        <w:t>администрации</w:t>
      </w:r>
      <w:r w:rsidRPr="00704281">
        <w:rPr>
          <w:rFonts w:eastAsia="Calibri"/>
          <w:sz w:val="28"/>
          <w:szCs w:val="28"/>
        </w:rPr>
        <w:t xml:space="preserve">, постановления и распоряжения председателя Думы, распоряжения заместителей </w:t>
      </w:r>
      <w:r w:rsidR="00F0377B" w:rsidRPr="00704281">
        <w:rPr>
          <w:rFonts w:eastAsia="Calibri"/>
          <w:sz w:val="28"/>
          <w:szCs w:val="28"/>
        </w:rPr>
        <w:t>главы городского округа</w:t>
      </w:r>
      <w:r w:rsidRPr="00704281">
        <w:rPr>
          <w:rFonts w:eastAsia="Calibri"/>
          <w:sz w:val="28"/>
          <w:szCs w:val="28"/>
        </w:rPr>
        <w:t xml:space="preserve">, распоряжения руководителя аппарата </w:t>
      </w:r>
      <w:r w:rsidR="00CD2737" w:rsidRPr="00704281">
        <w:rPr>
          <w:rFonts w:eastAsia="Calibri"/>
          <w:sz w:val="28"/>
          <w:szCs w:val="28"/>
        </w:rPr>
        <w:t>администрации</w:t>
      </w:r>
      <w:r w:rsidRPr="00704281">
        <w:rPr>
          <w:rFonts w:eastAsia="Calibri"/>
          <w:sz w:val="28"/>
          <w:szCs w:val="28"/>
        </w:rPr>
        <w:t xml:space="preserve">, распоряжения руководителя органа </w:t>
      </w:r>
      <w:r w:rsidR="00CD2737" w:rsidRPr="00704281">
        <w:rPr>
          <w:rFonts w:eastAsia="Calibri"/>
          <w:sz w:val="28"/>
          <w:szCs w:val="28"/>
        </w:rPr>
        <w:t>администрации</w:t>
      </w:r>
      <w:r w:rsidRPr="00704281">
        <w:rPr>
          <w:rFonts w:eastAsia="Calibri"/>
          <w:sz w:val="28"/>
          <w:szCs w:val="28"/>
        </w:rPr>
        <w:t xml:space="preserve">, осуществляющего кадровую работу, приказы руководителя финансового органа </w:t>
      </w:r>
      <w:r w:rsidR="00CD2737" w:rsidRPr="00704281">
        <w:rPr>
          <w:rFonts w:eastAsia="Calibri"/>
          <w:sz w:val="28"/>
          <w:szCs w:val="28"/>
        </w:rPr>
        <w:t>администрации</w:t>
      </w:r>
      <w:r w:rsidRPr="00704281">
        <w:rPr>
          <w:rFonts w:eastAsia="Calibri"/>
          <w:sz w:val="28"/>
          <w:szCs w:val="28"/>
        </w:rPr>
        <w:t xml:space="preserve">, </w:t>
      </w:r>
      <w:r w:rsidRPr="00704281">
        <w:rPr>
          <w:sz w:val="28"/>
          <w:szCs w:val="28"/>
        </w:rPr>
        <w:t xml:space="preserve">приказы руководителей органов </w:t>
      </w:r>
      <w:r w:rsidR="00CD2737" w:rsidRPr="00704281">
        <w:rPr>
          <w:sz w:val="28"/>
          <w:szCs w:val="28"/>
        </w:rPr>
        <w:t>администрации</w:t>
      </w:r>
      <w:r w:rsidRPr="00704281">
        <w:rPr>
          <w:sz w:val="28"/>
          <w:szCs w:val="28"/>
        </w:rPr>
        <w:t>, являющихся юридическими лицами,</w:t>
      </w:r>
      <w:r w:rsidRPr="00704281">
        <w:rPr>
          <w:rFonts w:eastAsia="Calibri"/>
          <w:sz w:val="28"/>
          <w:szCs w:val="28"/>
        </w:rPr>
        <w:t xml:space="preserve"> распоряжения руководителя аппарата Думы, распоряжения и </w:t>
      </w:r>
      <w:r w:rsidRPr="00704281">
        <w:rPr>
          <w:sz w:val="28"/>
          <w:szCs w:val="28"/>
        </w:rPr>
        <w:t>приказы председателя контрольно-счетной палаты.</w:t>
      </w:r>
    </w:p>
    <w:p w:rsidR="00F0377B" w:rsidRPr="00704281" w:rsidRDefault="00AB3481" w:rsidP="00F0377B">
      <w:pPr>
        <w:autoSpaceDE w:val="0"/>
        <w:autoSpaceDN w:val="0"/>
        <w:adjustRightInd w:val="0"/>
        <w:ind w:firstLine="709"/>
        <w:jc w:val="both"/>
        <w:rPr>
          <w:rFonts w:eastAsia="Calibri"/>
          <w:sz w:val="28"/>
          <w:szCs w:val="28"/>
        </w:rPr>
      </w:pPr>
      <w:r w:rsidRPr="00704281">
        <w:rPr>
          <w:sz w:val="28"/>
          <w:szCs w:val="28"/>
        </w:rPr>
        <w:t xml:space="preserve">(в ред. решений Думы городского округа Тольятти от 30.01.2008 </w:t>
      </w:r>
      <w:hyperlink r:id="rId151" w:history="1">
        <w:r w:rsidRPr="00704281">
          <w:rPr>
            <w:rStyle w:val="a3"/>
            <w:color w:val="auto"/>
            <w:sz w:val="28"/>
            <w:szCs w:val="28"/>
            <w:u w:val="none"/>
          </w:rPr>
          <w:t>№ 816</w:t>
        </w:r>
      </w:hyperlink>
      <w:r w:rsidRPr="00704281">
        <w:rPr>
          <w:sz w:val="28"/>
          <w:szCs w:val="28"/>
        </w:rPr>
        <w:t xml:space="preserve">, от 25.12.2009 </w:t>
      </w:r>
      <w:hyperlink r:id="rId152" w:history="1">
        <w:r w:rsidRPr="00704281">
          <w:rPr>
            <w:rStyle w:val="a3"/>
            <w:color w:val="auto"/>
            <w:sz w:val="28"/>
            <w:szCs w:val="28"/>
            <w:u w:val="none"/>
          </w:rPr>
          <w:t>№ 187</w:t>
        </w:r>
      </w:hyperlink>
      <w:r w:rsidRPr="00704281">
        <w:rPr>
          <w:sz w:val="28"/>
          <w:szCs w:val="28"/>
        </w:rPr>
        <w:t xml:space="preserve">, от 17.02.2010 </w:t>
      </w:r>
      <w:hyperlink r:id="rId153" w:history="1">
        <w:r w:rsidRPr="00704281">
          <w:rPr>
            <w:rStyle w:val="a3"/>
            <w:color w:val="auto"/>
            <w:sz w:val="28"/>
            <w:szCs w:val="28"/>
            <w:u w:val="none"/>
          </w:rPr>
          <w:t>№ 215</w:t>
        </w:r>
      </w:hyperlink>
      <w:r w:rsidRPr="00704281">
        <w:rPr>
          <w:sz w:val="28"/>
          <w:szCs w:val="28"/>
        </w:rPr>
        <w:t>,</w:t>
      </w:r>
      <w:r w:rsidRPr="00704281">
        <w:rPr>
          <w:i/>
          <w:iCs/>
          <w:sz w:val="28"/>
          <w:szCs w:val="28"/>
        </w:rPr>
        <w:t xml:space="preserve"> </w:t>
      </w:r>
      <w:r w:rsidRPr="00704281">
        <w:rPr>
          <w:iCs/>
          <w:sz w:val="28"/>
          <w:szCs w:val="28"/>
        </w:rPr>
        <w:t xml:space="preserve">от 02.03.2011 № 481, от </w:t>
      </w:r>
      <w:r w:rsidRPr="00704281">
        <w:rPr>
          <w:sz w:val="28"/>
          <w:szCs w:val="28"/>
        </w:rPr>
        <w:t>22.05.2013 г. № 1212</w:t>
      </w:r>
      <w:r w:rsidR="00F0377B" w:rsidRPr="00704281">
        <w:rPr>
          <w:sz w:val="28"/>
          <w:szCs w:val="28"/>
        </w:rPr>
        <w:t>, 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4.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5. Проекты муниципальных правовых актов могут вноситься депутатами Думы, председателем Думы, </w:t>
      </w:r>
      <w:r w:rsidR="00F0377B" w:rsidRPr="00704281">
        <w:rPr>
          <w:sz w:val="28"/>
          <w:szCs w:val="28"/>
        </w:rPr>
        <w:t>главой городского округа</w:t>
      </w:r>
      <w:r w:rsidRPr="00704281">
        <w:rPr>
          <w:sz w:val="28"/>
          <w:szCs w:val="28"/>
        </w:rPr>
        <w:t xml:space="preserve">, </w:t>
      </w:r>
      <w:r w:rsidRPr="00704281">
        <w:rPr>
          <w:sz w:val="28"/>
          <w:szCs w:val="28"/>
        </w:rPr>
        <w:lastRenderedPageBreak/>
        <w:t>постоянными комиссиями Думы, депутатскими объединениями, контрольно-счетной палатой, органами территориального общественного самоуправления, инициативными группами граждан.</w:t>
      </w:r>
    </w:p>
    <w:p w:rsidR="00F0377B" w:rsidRPr="00704281" w:rsidRDefault="00F0377B" w:rsidP="00F0377B">
      <w:pPr>
        <w:autoSpaceDE w:val="0"/>
        <w:autoSpaceDN w:val="0"/>
        <w:adjustRightInd w:val="0"/>
        <w:ind w:firstLine="709"/>
        <w:jc w:val="both"/>
        <w:rPr>
          <w:rFonts w:eastAsia="Calibri"/>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8"/>
        <w:jc w:val="both"/>
        <w:rPr>
          <w:sz w:val="28"/>
          <w:szCs w:val="28"/>
        </w:rPr>
      </w:pPr>
      <w:r w:rsidRPr="00704281">
        <w:rPr>
          <w:sz w:val="28"/>
          <w:szCs w:val="28"/>
        </w:rPr>
        <w:t>(в редакции решения Думы городского округа Тольятти от 04.02.2015 г. № 597)</w:t>
      </w:r>
    </w:p>
    <w:p w:rsidR="00AB3481" w:rsidRPr="00704281" w:rsidRDefault="00AB3481" w:rsidP="00AB3481">
      <w:pPr>
        <w:autoSpaceDE w:val="0"/>
        <w:autoSpaceDN w:val="0"/>
        <w:adjustRightInd w:val="0"/>
        <w:ind w:firstLine="709"/>
        <w:jc w:val="both"/>
        <w:rPr>
          <w:sz w:val="28"/>
          <w:szCs w:val="28"/>
        </w:rPr>
      </w:pPr>
      <w:r w:rsidRPr="00704281">
        <w:rPr>
          <w:sz w:val="28"/>
          <w:szCs w:val="28"/>
        </w:rPr>
        <w:t>С целью совершенствования нормативных правовых актов прокурор г.Тольятти  имеет право вносить  проекты муниципальных правовых актов.</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t>(часть 5 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0377B" w:rsidRPr="00704281" w:rsidRDefault="00AB3481" w:rsidP="00AB3481">
      <w:pPr>
        <w:autoSpaceDE w:val="0"/>
        <w:autoSpaceDN w:val="0"/>
        <w:adjustRightInd w:val="0"/>
        <w:ind w:firstLine="709"/>
        <w:jc w:val="both"/>
        <w:rPr>
          <w:sz w:val="28"/>
          <w:szCs w:val="28"/>
        </w:rPr>
      </w:pPr>
      <w:r w:rsidRPr="00704281">
        <w:rPr>
          <w:sz w:val="28"/>
          <w:szCs w:val="28"/>
        </w:rPr>
        <w:t xml:space="preserve">7. Решения Думы,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Думы только по инициативе </w:t>
      </w:r>
      <w:r w:rsidR="00F0377B" w:rsidRPr="00704281">
        <w:rPr>
          <w:sz w:val="28"/>
          <w:szCs w:val="28"/>
        </w:rPr>
        <w:t>главы городского округа</w:t>
      </w:r>
      <w:r w:rsidRPr="00704281">
        <w:rPr>
          <w:sz w:val="28"/>
          <w:szCs w:val="28"/>
        </w:rPr>
        <w:t xml:space="preserve"> или при наличии заключения </w:t>
      </w:r>
      <w:r w:rsidR="00F0377B" w:rsidRPr="00704281">
        <w:rPr>
          <w:sz w:val="28"/>
          <w:szCs w:val="28"/>
        </w:rPr>
        <w:t>главы городского округа.</w:t>
      </w:r>
    </w:p>
    <w:p w:rsidR="00F0377B" w:rsidRPr="00704281" w:rsidRDefault="00F0377B" w:rsidP="00F0377B">
      <w:pPr>
        <w:autoSpaceDE w:val="0"/>
        <w:autoSpaceDN w:val="0"/>
        <w:adjustRightInd w:val="0"/>
        <w:ind w:firstLine="709"/>
        <w:jc w:val="both"/>
        <w:rPr>
          <w:rFonts w:eastAsia="Calibri"/>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154"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25.12.2009 № 187)</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8. Решения Думы о налогах и сборах вступают в силу в соответствии с Налоговым </w:t>
      </w:r>
      <w:hyperlink r:id="rId155" w:history="1">
        <w:r w:rsidRPr="00704281">
          <w:rPr>
            <w:rStyle w:val="a3"/>
            <w:color w:val="auto"/>
            <w:sz w:val="28"/>
            <w:szCs w:val="28"/>
            <w:u w:val="none"/>
          </w:rPr>
          <w:t>кодексом</w:t>
        </w:r>
      </w:hyperlink>
      <w:r w:rsidRPr="00704281">
        <w:rPr>
          <w:sz w:val="28"/>
          <w:szCs w:val="28"/>
        </w:rPr>
        <w:t xml:space="preserve"> Российской Федерации.</w:t>
      </w:r>
    </w:p>
    <w:p w:rsidR="00AB3481" w:rsidRPr="00704281" w:rsidRDefault="00AB3481" w:rsidP="00AB3481">
      <w:pPr>
        <w:autoSpaceDE w:val="0"/>
        <w:autoSpaceDN w:val="0"/>
        <w:adjustRightInd w:val="0"/>
        <w:ind w:firstLine="709"/>
        <w:jc w:val="both"/>
        <w:rPr>
          <w:sz w:val="28"/>
          <w:szCs w:val="28"/>
        </w:rPr>
      </w:pPr>
      <w:r w:rsidRPr="00704281">
        <w:rPr>
          <w:sz w:val="28"/>
          <w:szCs w:val="28"/>
        </w:rPr>
        <w:t>9. Решения Думы о внесении изменений и дополнений в муниципальные правовые акты о налогах и сборах, вступающие в силу с начала очередного финансового года, должны быть приняты до утверждения бюджета городского округа на очередной финансовый год и плановый период.</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156"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30.11.2007 № 781)</w:t>
      </w:r>
    </w:p>
    <w:p w:rsidR="00AB3481" w:rsidRPr="00704281" w:rsidRDefault="00AB3481" w:rsidP="00AB3481">
      <w:pPr>
        <w:autoSpaceDE w:val="0"/>
        <w:autoSpaceDN w:val="0"/>
        <w:adjustRightInd w:val="0"/>
        <w:ind w:firstLine="709"/>
        <w:jc w:val="both"/>
        <w:rPr>
          <w:sz w:val="28"/>
          <w:szCs w:val="28"/>
        </w:rPr>
      </w:pPr>
      <w:r w:rsidRPr="00704281">
        <w:rPr>
          <w:sz w:val="28"/>
          <w:szCs w:val="28"/>
        </w:rPr>
        <w:t>10. Внесение изменений и дополнений в решения Думы о местных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и дополнений в решение Думы о бюджете городского округа на текущий финансовый год и плановый период.</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157"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30.11.2007 № 781)</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11. Муниципальные правовые акты, регулирующие отношения, не связанные в целом с вопросами бюджета, не должны содержать положения </w:t>
      </w:r>
      <w:r w:rsidRPr="00704281">
        <w:rPr>
          <w:sz w:val="28"/>
          <w:szCs w:val="28"/>
        </w:rPr>
        <w:lastRenderedPageBreak/>
        <w:t>(нормы), устанавливающие особый порядок расходования средств бюджета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12. Муниципальные правовые акты, принятые органами местного самоуправления, подлежат обязательному исполнению и соблюдению на всей территории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За неисполнение или несоблюдение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городского округа несут ответственность в соответствии с федеральными законами и законами Самарской области.</w:t>
      </w:r>
    </w:p>
    <w:p w:rsidR="00AB3481" w:rsidRPr="00704281" w:rsidRDefault="00AB3481" w:rsidP="00AB3481">
      <w:pPr>
        <w:autoSpaceDE w:val="0"/>
        <w:autoSpaceDN w:val="0"/>
        <w:adjustRightInd w:val="0"/>
        <w:ind w:firstLine="709"/>
        <w:jc w:val="both"/>
        <w:rPr>
          <w:sz w:val="28"/>
          <w:szCs w:val="28"/>
        </w:rPr>
      </w:pPr>
      <w:r w:rsidRPr="00704281">
        <w:rPr>
          <w:sz w:val="28"/>
          <w:szCs w:val="28"/>
        </w:rPr>
        <w:t>13. Муниципальные правовые акты вступают в силу в порядке, установленном настоящим Уставом.</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14.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w:t>
      </w:r>
      <w:r w:rsidRPr="00704281">
        <w:rPr>
          <w:sz w:val="28"/>
          <w:szCs w:val="28"/>
          <w:lang w:eastAsia="ar-SA"/>
        </w:rPr>
        <w:t>от 04.02.2015 г. № 597</w:t>
      </w:r>
      <w:r w:rsidRPr="00704281">
        <w:rPr>
          <w:sz w:val="28"/>
          <w:szCs w:val="28"/>
        </w:rPr>
        <w:t>)</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14.1. Под официальным опубликованием (обнародованием) муниципального правового акта понимается первое помещение полного текста муниципального правового акта с пометкой «официальное опубликование» в газете «Городские ведомости».</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w:t>
      </w:r>
      <w:r w:rsidRPr="00704281">
        <w:rPr>
          <w:sz w:val="28"/>
          <w:szCs w:val="28"/>
          <w:lang w:eastAsia="ar-SA"/>
        </w:rPr>
        <w:t>от 04.02.2015 г. № 597</w:t>
      </w:r>
      <w:r w:rsidRPr="00704281">
        <w:rPr>
          <w:sz w:val="28"/>
          <w:szCs w:val="28"/>
        </w:rPr>
        <w:t>)</w:t>
      </w:r>
    </w:p>
    <w:p w:rsidR="00AB3481" w:rsidRPr="00704281" w:rsidRDefault="00AB3481" w:rsidP="00AB3481">
      <w:pPr>
        <w:autoSpaceDE w:val="0"/>
        <w:autoSpaceDN w:val="0"/>
        <w:adjustRightInd w:val="0"/>
        <w:ind w:firstLine="709"/>
        <w:jc w:val="both"/>
        <w:rPr>
          <w:sz w:val="28"/>
          <w:szCs w:val="28"/>
        </w:rPr>
      </w:pPr>
      <w:r w:rsidRPr="00704281">
        <w:rPr>
          <w:sz w:val="28"/>
          <w:szCs w:val="28"/>
        </w:rPr>
        <w:t>14.2. Официальное опубликование (обнародование) муниципального правового акта осуществляется не позднее десяти дней после его подписания.</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(часть 14.2 введена </w:t>
      </w:r>
      <w:hyperlink r:id="rId158" w:history="1">
        <w:r w:rsidRPr="00704281">
          <w:rPr>
            <w:rStyle w:val="a3"/>
            <w:color w:val="auto"/>
            <w:sz w:val="28"/>
            <w:szCs w:val="28"/>
            <w:u w:val="none"/>
          </w:rPr>
          <w:t>решением</w:t>
        </w:r>
      </w:hyperlink>
      <w:r w:rsidRPr="00704281">
        <w:rPr>
          <w:sz w:val="28"/>
          <w:szCs w:val="28"/>
        </w:rPr>
        <w:t xml:space="preserve"> Думы городского округа Тольятти от 25.12.2009 № 187)</w:t>
      </w:r>
    </w:p>
    <w:p w:rsidR="00AB3481" w:rsidRPr="00704281" w:rsidRDefault="00AB3481" w:rsidP="00AB3481">
      <w:pPr>
        <w:autoSpaceDE w:val="0"/>
        <w:autoSpaceDN w:val="0"/>
        <w:adjustRightInd w:val="0"/>
        <w:ind w:firstLine="709"/>
        <w:jc w:val="both"/>
        <w:rPr>
          <w:sz w:val="28"/>
          <w:szCs w:val="28"/>
        </w:rPr>
      </w:pPr>
      <w:r w:rsidRPr="00704281">
        <w:rPr>
          <w:sz w:val="28"/>
          <w:szCs w:val="28"/>
        </w:rPr>
        <w:t>14.3. В случае, если при официальном опубликовании муниципального правового акта были допущены ошибки, опечатки, иные неточности по сравнению с подлинником муниципального правового акта, то после обнаружения ошибки, опечатки, иной неточности в том же издании должно быть опубликовано официальное извещение органа или должностного лица, принявшего муниципальный правовой акт, об исправлении неточности и подлинная редакция соответствующих положений муниципального правового акта.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(часть 14.3 введена </w:t>
      </w:r>
      <w:hyperlink r:id="rId159" w:history="1">
        <w:r w:rsidRPr="00704281">
          <w:rPr>
            <w:rStyle w:val="a3"/>
            <w:color w:val="auto"/>
            <w:sz w:val="28"/>
            <w:szCs w:val="28"/>
            <w:u w:val="none"/>
          </w:rPr>
          <w:t>решением</w:t>
        </w:r>
      </w:hyperlink>
      <w:r w:rsidRPr="00704281">
        <w:rPr>
          <w:sz w:val="28"/>
          <w:szCs w:val="28"/>
        </w:rPr>
        <w:t xml:space="preserve"> Думы городского округа Тольятти от 25.12.2009 № 187)</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15. Правовые акты, принятые на местном референдуме, подлежат опубликованию (обнародованию) </w:t>
      </w:r>
      <w:r w:rsidR="00DF6DC7" w:rsidRPr="00704281">
        <w:rPr>
          <w:sz w:val="28"/>
          <w:szCs w:val="28"/>
        </w:rPr>
        <w:t xml:space="preserve">главой городского округа </w:t>
      </w:r>
      <w:r w:rsidRPr="00704281">
        <w:rPr>
          <w:sz w:val="28"/>
          <w:szCs w:val="28"/>
        </w:rPr>
        <w:t>не позднее чем через 10 дней после опубликования общих данных о результатах референдума.</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Правовые акты, принятые на местном референдуме, вступают в силу после дня их официального опубликования, если этими правовыми актами не </w:t>
      </w:r>
      <w:r w:rsidRPr="00704281">
        <w:rPr>
          <w:sz w:val="28"/>
          <w:szCs w:val="28"/>
        </w:rPr>
        <w:lastRenderedPageBreak/>
        <w:t>установлен иной срок вступления в силу.</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w:t>
      </w:r>
      <w:r w:rsidR="00DF6DC7" w:rsidRPr="00704281">
        <w:rPr>
          <w:sz w:val="28"/>
          <w:szCs w:val="28"/>
        </w:rPr>
        <w:t xml:space="preserve">пункт 15 </w:t>
      </w:r>
      <w:r w:rsidRPr="00704281">
        <w:rPr>
          <w:sz w:val="28"/>
          <w:szCs w:val="28"/>
        </w:rPr>
        <w:t xml:space="preserve">в редакции решения Думы городского округа Тольятти </w:t>
      </w:r>
      <w:r w:rsidR="00DF6DC7" w:rsidRPr="00704281">
        <w:rPr>
          <w:sz w:val="28"/>
          <w:szCs w:val="28"/>
          <w:lang w:eastAsia="ar-SA"/>
        </w:rPr>
        <w:t>от 15.03</w:t>
      </w:r>
      <w:r w:rsidRPr="00704281">
        <w:rPr>
          <w:sz w:val="28"/>
          <w:szCs w:val="28"/>
          <w:lang w:eastAsia="ar-SA"/>
        </w:rPr>
        <w:t>.201</w:t>
      </w:r>
      <w:r w:rsidR="00DF6DC7" w:rsidRPr="00704281">
        <w:rPr>
          <w:sz w:val="28"/>
          <w:szCs w:val="28"/>
          <w:lang w:eastAsia="ar-SA"/>
        </w:rPr>
        <w:t>7 г. № 1370</w:t>
      </w:r>
      <w:r w:rsidRPr="00704281">
        <w:rPr>
          <w:sz w:val="28"/>
          <w:szCs w:val="28"/>
        </w:rPr>
        <w:t>)</w:t>
      </w:r>
    </w:p>
    <w:p w:rsidR="00AB3481" w:rsidRPr="00704281" w:rsidRDefault="00AB3481" w:rsidP="00AB3481">
      <w:pPr>
        <w:autoSpaceDE w:val="0"/>
        <w:autoSpaceDN w:val="0"/>
        <w:adjustRightInd w:val="0"/>
        <w:ind w:firstLine="709"/>
        <w:jc w:val="both"/>
        <w:rPr>
          <w:sz w:val="28"/>
          <w:szCs w:val="28"/>
        </w:rPr>
      </w:pPr>
      <w:r w:rsidRPr="00704281">
        <w:rPr>
          <w:sz w:val="28"/>
          <w:szCs w:val="28"/>
        </w:rPr>
        <w:t>16.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AB3481" w:rsidRPr="00704281" w:rsidRDefault="00AB3481" w:rsidP="00AB3481">
      <w:pPr>
        <w:autoSpaceDE w:val="0"/>
        <w:autoSpaceDN w:val="0"/>
        <w:adjustRightInd w:val="0"/>
        <w:ind w:firstLine="709"/>
        <w:jc w:val="both"/>
        <w:rPr>
          <w:sz w:val="28"/>
          <w:szCs w:val="28"/>
        </w:rPr>
      </w:pPr>
      <w:r w:rsidRPr="00704281">
        <w:rPr>
          <w:sz w:val="28"/>
          <w:szCs w:val="28"/>
        </w:rPr>
        <w:t>17.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Самарской области, - уполномоченным органом государственной власти Российской Федерации (уполномоченным органом государственной власти Самарской области).</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CD2737" w:rsidRPr="00704281">
        <w:rPr>
          <w:sz w:val="28"/>
          <w:szCs w:val="28"/>
        </w:rPr>
        <w:t>администрация</w:t>
      </w:r>
      <w:r w:rsidRPr="00704281">
        <w:rPr>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трёхдневный срок, а Дума - не позднее трёх дней со дня принятия ею решения.</w:t>
      </w:r>
    </w:p>
    <w:p w:rsidR="00CD2737" w:rsidRPr="00704281" w:rsidRDefault="00CD2737" w:rsidP="00AB3481">
      <w:pPr>
        <w:autoSpaceDE w:val="0"/>
        <w:autoSpaceDN w:val="0"/>
        <w:adjustRightInd w:val="0"/>
        <w:ind w:firstLine="708"/>
        <w:jc w:val="both"/>
        <w:rPr>
          <w:sz w:val="28"/>
          <w:szCs w:val="28"/>
        </w:rPr>
      </w:pPr>
      <w:r w:rsidRPr="00704281">
        <w:rPr>
          <w:sz w:val="28"/>
          <w:szCs w:val="28"/>
        </w:rPr>
        <w:t>(в редакции решения Думы городского округа Тольятти от 03.06.2015 № 734)</w:t>
      </w:r>
    </w:p>
    <w:p w:rsidR="00AB3481" w:rsidRPr="00704281" w:rsidRDefault="00AB3481" w:rsidP="00AB3481">
      <w:pPr>
        <w:autoSpaceDE w:val="0"/>
        <w:autoSpaceDN w:val="0"/>
        <w:adjustRightInd w:val="0"/>
        <w:ind w:firstLine="708"/>
        <w:jc w:val="both"/>
        <w:rPr>
          <w:sz w:val="28"/>
          <w:szCs w:val="28"/>
        </w:rPr>
      </w:pPr>
      <w:r w:rsidRPr="00704281">
        <w:rPr>
          <w:sz w:val="28"/>
          <w:szCs w:val="28"/>
        </w:rPr>
        <w:t>(абзац введен решением Думы городского округа Тольятти от 18.12.2013 г. № 138)</w:t>
      </w:r>
    </w:p>
    <w:p w:rsidR="00AB3481" w:rsidRPr="00704281" w:rsidRDefault="00AB3481" w:rsidP="00AB3481">
      <w:pPr>
        <w:autoSpaceDE w:val="0"/>
        <w:autoSpaceDN w:val="0"/>
        <w:adjustRightInd w:val="0"/>
        <w:ind w:firstLine="709"/>
        <w:jc w:val="both"/>
        <w:rPr>
          <w:sz w:val="28"/>
          <w:szCs w:val="28"/>
        </w:rPr>
      </w:pPr>
      <w:r w:rsidRPr="00704281">
        <w:rPr>
          <w:sz w:val="28"/>
          <w:szCs w:val="28"/>
        </w:rPr>
        <w:lastRenderedPageBreak/>
        <w:t xml:space="preserve">(часть 17 в ред. </w:t>
      </w:r>
      <w:hyperlink r:id="rId160"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25.12.2009 № 187)</w:t>
      </w:r>
    </w:p>
    <w:p w:rsidR="00AB3481" w:rsidRPr="00704281" w:rsidRDefault="00AB3481" w:rsidP="00AB3481">
      <w:pPr>
        <w:ind w:firstLine="709"/>
        <w:jc w:val="both"/>
        <w:rPr>
          <w:sz w:val="28"/>
          <w:szCs w:val="28"/>
        </w:rPr>
      </w:pPr>
      <w:r w:rsidRPr="00704281">
        <w:rPr>
          <w:sz w:val="28"/>
          <w:szCs w:val="28"/>
        </w:rPr>
        <w:t>18.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Самарской области, законам и иным нормативным правовым актам Самарской области, настоящему Уставу.</w:t>
      </w:r>
    </w:p>
    <w:p w:rsidR="00AB3481" w:rsidRPr="00704281" w:rsidRDefault="00AB3481" w:rsidP="00AB3481">
      <w:pPr>
        <w:ind w:firstLine="709"/>
        <w:jc w:val="both"/>
        <w:rPr>
          <w:sz w:val="28"/>
          <w:szCs w:val="28"/>
        </w:rPr>
      </w:pPr>
      <w:r w:rsidRPr="00704281">
        <w:rPr>
          <w:sz w:val="28"/>
          <w:szCs w:val="28"/>
        </w:rPr>
        <w:t>(в редакции решения Думы городского округа Тольятти от 02.03.2011  № 481)</w:t>
      </w:r>
    </w:p>
    <w:p w:rsidR="00AB3481" w:rsidRPr="00704281" w:rsidRDefault="00AB3481" w:rsidP="00AB3481">
      <w:pPr>
        <w:pStyle w:val="ConsPlusNormal"/>
        <w:tabs>
          <w:tab w:val="left" w:pos="709"/>
        </w:tabs>
        <w:ind w:firstLine="709"/>
        <w:jc w:val="both"/>
        <w:rPr>
          <w:rFonts w:ascii="Times New Roman" w:hAnsi="Times New Roman" w:cs="Times New Roman"/>
          <w:sz w:val="28"/>
          <w:szCs w:val="28"/>
        </w:rPr>
      </w:pPr>
      <w:r w:rsidRPr="00704281">
        <w:rPr>
          <w:rFonts w:ascii="Times New Roman" w:hAnsi="Times New Roman" w:cs="Times New Roman"/>
          <w:sz w:val="28"/>
          <w:szCs w:val="28"/>
        </w:rPr>
        <w:t>19. Проекты муниципальных нормативных правовых актов, при включении городского округа в соответствующий перечень законом Самарской области согласно положениям части 6 статьи 46 Федерального закона,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Самарской области, за исключением:</w:t>
      </w:r>
    </w:p>
    <w:p w:rsidR="00AB3481" w:rsidRPr="00704281" w:rsidRDefault="00AB3481" w:rsidP="00AB3481">
      <w:pPr>
        <w:pStyle w:val="ConsPlusNormal"/>
        <w:tabs>
          <w:tab w:val="left" w:pos="709"/>
          <w:tab w:val="left" w:pos="993"/>
        </w:tabs>
        <w:ind w:firstLine="709"/>
        <w:jc w:val="both"/>
        <w:rPr>
          <w:rFonts w:ascii="Times New Roman" w:hAnsi="Times New Roman" w:cs="Times New Roman"/>
          <w:sz w:val="28"/>
          <w:szCs w:val="28"/>
        </w:rPr>
      </w:pPr>
      <w:r w:rsidRPr="00704281">
        <w:rPr>
          <w:rFonts w:ascii="Times New Roman" w:hAnsi="Times New Roman" w:cs="Times New Roman"/>
          <w:sz w:val="28"/>
          <w:szCs w:val="28"/>
        </w:rPr>
        <w:t>1) проектов решений Думы, устанавливающих, изменяющих, приостанавливающих, отменяющих местные налоги и сборы;</w:t>
      </w:r>
    </w:p>
    <w:p w:rsidR="00AB3481" w:rsidRPr="00704281" w:rsidRDefault="00AB3481" w:rsidP="00AB3481">
      <w:pPr>
        <w:pStyle w:val="ConsPlusNormal"/>
        <w:tabs>
          <w:tab w:val="left" w:pos="709"/>
        </w:tabs>
        <w:ind w:firstLine="709"/>
        <w:jc w:val="both"/>
        <w:rPr>
          <w:rFonts w:ascii="Times New Roman" w:hAnsi="Times New Roman" w:cs="Times New Roman"/>
          <w:sz w:val="28"/>
          <w:szCs w:val="28"/>
        </w:rPr>
      </w:pPr>
      <w:r w:rsidRPr="00704281">
        <w:rPr>
          <w:rFonts w:ascii="Times New Roman" w:hAnsi="Times New Roman" w:cs="Times New Roman"/>
          <w:sz w:val="28"/>
          <w:szCs w:val="28"/>
        </w:rPr>
        <w:t>2) проектов решений Думы, регулирующих бюджетные правоотношения.</w:t>
      </w:r>
    </w:p>
    <w:p w:rsidR="00AB3481" w:rsidRPr="00704281" w:rsidRDefault="00AB3481" w:rsidP="00AB3481">
      <w:pPr>
        <w:widowControl w:val="0"/>
        <w:suppressAutoHyphens/>
        <w:autoSpaceDE w:val="0"/>
        <w:autoSpaceDN w:val="0"/>
        <w:adjustRightInd w:val="0"/>
        <w:ind w:firstLine="709"/>
        <w:jc w:val="both"/>
        <w:rPr>
          <w:sz w:val="28"/>
          <w:szCs w:val="28"/>
        </w:rPr>
      </w:pPr>
      <w:r w:rsidRPr="00704281">
        <w:rPr>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B3481" w:rsidRPr="00704281" w:rsidRDefault="00AB3481" w:rsidP="00AB3481">
      <w:pPr>
        <w:widowControl w:val="0"/>
        <w:suppressAutoHyphens/>
        <w:autoSpaceDE w:val="0"/>
        <w:autoSpaceDN w:val="0"/>
        <w:adjustRightInd w:val="0"/>
        <w:ind w:firstLine="709"/>
        <w:jc w:val="both"/>
        <w:rPr>
          <w:sz w:val="28"/>
          <w:szCs w:val="28"/>
        </w:rPr>
      </w:pPr>
      <w:r w:rsidRPr="00704281">
        <w:rPr>
          <w:sz w:val="28"/>
          <w:szCs w:val="28"/>
        </w:rPr>
        <w:t xml:space="preserve"> (часть 19 введена решением Думы городского округа Тольятти </w:t>
      </w:r>
      <w:r w:rsidRPr="00704281">
        <w:rPr>
          <w:sz w:val="28"/>
          <w:szCs w:val="28"/>
          <w:lang w:eastAsia="ar-SA"/>
        </w:rPr>
        <w:t>от 04.02.2015 г. № 597, часть 19 в редакции решения Думы городского округа Тольятти от 17.02.2016 № 973</w:t>
      </w:r>
      <w:r w:rsidRPr="00704281">
        <w:rPr>
          <w:sz w:val="28"/>
          <w:szCs w:val="28"/>
        </w:rPr>
        <w:t>)</w:t>
      </w:r>
    </w:p>
    <w:p w:rsidR="00AB3481" w:rsidRPr="00704281" w:rsidRDefault="00AB3481" w:rsidP="00AB3481">
      <w:pPr>
        <w:autoSpaceDE w:val="0"/>
        <w:autoSpaceDN w:val="0"/>
        <w:adjustRightInd w:val="0"/>
        <w:ind w:firstLine="709"/>
        <w:jc w:val="both"/>
        <w:outlineLvl w:val="1"/>
        <w:rPr>
          <w:sz w:val="28"/>
          <w:szCs w:val="28"/>
        </w:rPr>
      </w:pPr>
    </w:p>
    <w:p w:rsidR="00C91BF1" w:rsidRPr="00704281" w:rsidRDefault="00C91BF1" w:rsidP="00AB3481">
      <w:pPr>
        <w:autoSpaceDE w:val="0"/>
        <w:autoSpaceDN w:val="0"/>
        <w:adjustRightInd w:val="0"/>
        <w:ind w:firstLine="709"/>
        <w:jc w:val="both"/>
        <w:outlineLvl w:val="1"/>
        <w:rPr>
          <w:sz w:val="28"/>
          <w:szCs w:val="28"/>
        </w:rPr>
      </w:pPr>
    </w:p>
    <w:p w:rsidR="00037CCE" w:rsidRPr="00704281" w:rsidRDefault="00037CCE" w:rsidP="00037CCE">
      <w:pPr>
        <w:autoSpaceDE w:val="0"/>
        <w:autoSpaceDN w:val="0"/>
        <w:adjustRightInd w:val="0"/>
        <w:ind w:firstLine="708"/>
        <w:jc w:val="both"/>
        <w:rPr>
          <w:rFonts w:eastAsia="Calibri"/>
          <w:b/>
          <w:bCs/>
          <w:i/>
          <w:sz w:val="28"/>
          <w:szCs w:val="28"/>
          <w:lang w:eastAsia="en-US"/>
        </w:rPr>
      </w:pPr>
      <w:r w:rsidRPr="00704281">
        <w:rPr>
          <w:rFonts w:eastAsia="Calibri"/>
          <w:b/>
          <w:bCs/>
          <w:i/>
          <w:sz w:val="28"/>
          <w:szCs w:val="28"/>
          <w:lang w:eastAsia="en-US"/>
        </w:rPr>
        <w:t>Статья 48. Правовые акты Думы и председателя Думы</w:t>
      </w:r>
    </w:p>
    <w:p w:rsidR="00037CCE" w:rsidRPr="00704281" w:rsidRDefault="00037CCE" w:rsidP="00037CCE">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1. Решения Думы принимаются на заседании Думы открытым или тайным голосованием.</w:t>
      </w:r>
    </w:p>
    <w:p w:rsidR="00037CCE" w:rsidRPr="00704281" w:rsidRDefault="00037CCE" w:rsidP="00037CCE">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 xml:space="preserve">Решения Думы,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если иное не установлено Федеральным </w:t>
      </w:r>
      <w:hyperlink r:id="rId161" w:history="1">
        <w:r w:rsidRPr="00704281">
          <w:rPr>
            <w:rStyle w:val="a3"/>
            <w:rFonts w:eastAsia="Calibri"/>
            <w:color w:val="auto"/>
            <w:sz w:val="28"/>
            <w:szCs w:val="28"/>
            <w:u w:val="none"/>
            <w:lang w:eastAsia="en-US"/>
          </w:rPr>
          <w:t>законом</w:t>
        </w:r>
      </w:hyperlink>
      <w:r w:rsidRPr="00704281">
        <w:rPr>
          <w:rFonts w:eastAsia="Calibri"/>
          <w:sz w:val="28"/>
          <w:szCs w:val="28"/>
          <w:lang w:eastAsia="en-US"/>
        </w:rPr>
        <w:t xml:space="preserve"> и настоящим Уставом.</w:t>
      </w:r>
    </w:p>
    <w:p w:rsidR="00037CCE" w:rsidRPr="00704281" w:rsidRDefault="00037CCE" w:rsidP="00037CCE">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 xml:space="preserve">Решения Думы по вопросам организации деятельности Думы и по </w:t>
      </w:r>
      <w:r w:rsidRPr="00704281">
        <w:rPr>
          <w:rFonts w:eastAsia="Calibri"/>
          <w:sz w:val="28"/>
          <w:szCs w:val="28"/>
          <w:lang w:eastAsia="en-US"/>
        </w:rPr>
        <w:lastRenderedPageBreak/>
        <w:t xml:space="preserve">иным вопросам, отнесенным к ее компетенции федеральными законами, законами Самарской области и настоящим Уставом, принимаются большинством голосов от установленной численности депутатов Думы, если иное не установлено настоящим Уставом или </w:t>
      </w:r>
      <w:hyperlink r:id="rId162" w:history="1">
        <w:r w:rsidRPr="00704281">
          <w:rPr>
            <w:rStyle w:val="a3"/>
            <w:rFonts w:eastAsia="Calibri"/>
            <w:color w:val="auto"/>
            <w:sz w:val="28"/>
            <w:szCs w:val="28"/>
            <w:u w:val="none"/>
            <w:lang w:eastAsia="en-US"/>
          </w:rPr>
          <w:t>Регламентом</w:t>
        </w:r>
      </w:hyperlink>
      <w:r w:rsidRPr="00704281">
        <w:rPr>
          <w:rFonts w:eastAsia="Calibri"/>
          <w:sz w:val="28"/>
          <w:szCs w:val="28"/>
          <w:lang w:eastAsia="en-US"/>
        </w:rPr>
        <w:t xml:space="preserve"> Думы.</w:t>
      </w:r>
    </w:p>
    <w:p w:rsidR="00037CCE" w:rsidRPr="00704281" w:rsidRDefault="00037CCE" w:rsidP="00037CCE">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 xml:space="preserve">2. </w:t>
      </w:r>
      <w:r w:rsidRPr="00704281">
        <w:rPr>
          <w:rFonts w:eastAsia="Calibri"/>
          <w:sz w:val="28"/>
          <w:szCs w:val="28"/>
        </w:rPr>
        <w:t xml:space="preserve">Квалифицированным большинством (не менее </w:t>
      </w:r>
      <w:r w:rsidRPr="00704281">
        <w:rPr>
          <w:rFonts w:eastAsia="Calibri"/>
          <w:bCs/>
          <w:iCs/>
          <w:sz w:val="28"/>
          <w:szCs w:val="28"/>
        </w:rPr>
        <w:t xml:space="preserve">двух третей </w:t>
      </w:r>
      <w:r w:rsidRPr="00704281">
        <w:rPr>
          <w:rFonts w:eastAsia="Calibri"/>
          <w:sz w:val="28"/>
          <w:szCs w:val="28"/>
        </w:rPr>
        <w:t xml:space="preserve">голосов от установленной численности депутатов Думы) принимаются решения, устанавливающие правила, обязательные для исполнения на территории городского округа: </w:t>
      </w:r>
    </w:p>
    <w:p w:rsidR="00037CCE" w:rsidRPr="00704281" w:rsidRDefault="00037CCE" w:rsidP="00037CCE">
      <w:pPr>
        <w:widowControl w:val="0"/>
        <w:autoSpaceDE w:val="0"/>
        <w:autoSpaceDN w:val="0"/>
        <w:adjustRightInd w:val="0"/>
        <w:ind w:firstLine="708"/>
        <w:jc w:val="both"/>
        <w:rPr>
          <w:rFonts w:eastAsia="Calibri"/>
          <w:sz w:val="28"/>
          <w:szCs w:val="28"/>
          <w:u w:val="single"/>
        </w:rPr>
      </w:pPr>
      <w:r w:rsidRPr="00704281">
        <w:rPr>
          <w:rFonts w:eastAsia="Calibri"/>
          <w:sz w:val="28"/>
          <w:szCs w:val="28"/>
        </w:rPr>
        <w:t>- о принятии Устава городского округа и внесении в него изменений и дополнений;</w:t>
      </w:r>
    </w:p>
    <w:p w:rsidR="00037CCE" w:rsidRPr="00704281" w:rsidRDefault="00037CCE" w:rsidP="00037CCE">
      <w:pPr>
        <w:widowControl w:val="0"/>
        <w:autoSpaceDE w:val="0"/>
        <w:autoSpaceDN w:val="0"/>
        <w:adjustRightInd w:val="0"/>
        <w:ind w:firstLine="708"/>
        <w:jc w:val="both"/>
        <w:rPr>
          <w:rFonts w:eastAsia="Calibri"/>
          <w:sz w:val="28"/>
          <w:szCs w:val="28"/>
        </w:rPr>
      </w:pPr>
      <w:r w:rsidRPr="00704281">
        <w:rPr>
          <w:rFonts w:eastAsia="Calibri"/>
          <w:sz w:val="28"/>
          <w:szCs w:val="28"/>
        </w:rPr>
        <w:t>- об одобрении в ранее принятой редакции решения Думы, отклоненного главой городского округа;</w:t>
      </w:r>
    </w:p>
    <w:p w:rsidR="00037CCE" w:rsidRPr="00704281" w:rsidRDefault="00037CCE" w:rsidP="00037CCE">
      <w:pPr>
        <w:widowControl w:val="0"/>
        <w:autoSpaceDE w:val="0"/>
        <w:autoSpaceDN w:val="0"/>
        <w:adjustRightInd w:val="0"/>
        <w:ind w:firstLine="708"/>
        <w:jc w:val="both"/>
        <w:rPr>
          <w:rFonts w:eastAsia="Calibri"/>
          <w:sz w:val="28"/>
          <w:szCs w:val="28"/>
        </w:rPr>
      </w:pPr>
      <w:r w:rsidRPr="00704281">
        <w:rPr>
          <w:rFonts w:eastAsia="Calibri"/>
          <w:sz w:val="28"/>
          <w:szCs w:val="28"/>
        </w:rPr>
        <w:t>- в иных случаях, установленных Федеральным законом.</w:t>
      </w:r>
    </w:p>
    <w:p w:rsidR="00037CCE" w:rsidRPr="00704281" w:rsidRDefault="00037CCE" w:rsidP="00037CCE">
      <w:pPr>
        <w:widowControl w:val="0"/>
        <w:autoSpaceDE w:val="0"/>
        <w:autoSpaceDN w:val="0"/>
        <w:adjustRightInd w:val="0"/>
        <w:ind w:firstLine="708"/>
        <w:jc w:val="both"/>
        <w:rPr>
          <w:rFonts w:eastAsia="Calibri"/>
          <w:sz w:val="28"/>
          <w:szCs w:val="28"/>
        </w:rPr>
      </w:pPr>
      <w:r w:rsidRPr="00704281">
        <w:rPr>
          <w:rFonts w:eastAsia="Calibri"/>
          <w:sz w:val="28"/>
          <w:szCs w:val="28"/>
        </w:rPr>
        <w:t xml:space="preserve">Квалифицированным большинством (не менее </w:t>
      </w:r>
      <w:r w:rsidRPr="00704281">
        <w:rPr>
          <w:rFonts w:eastAsia="Calibri"/>
          <w:bCs/>
          <w:iCs/>
          <w:sz w:val="28"/>
          <w:szCs w:val="28"/>
        </w:rPr>
        <w:t xml:space="preserve">двух третей </w:t>
      </w:r>
      <w:r w:rsidRPr="00704281">
        <w:rPr>
          <w:rFonts w:eastAsia="Calibri"/>
          <w:sz w:val="28"/>
          <w:szCs w:val="28"/>
        </w:rPr>
        <w:t>голосов от установленной численности депутатов Думы) принимается решение об удалении в отставку главы городского округа.</w:t>
      </w:r>
    </w:p>
    <w:p w:rsidR="00037CCE" w:rsidRPr="00704281" w:rsidRDefault="00037CCE" w:rsidP="00037CCE">
      <w:pPr>
        <w:widowControl w:val="0"/>
        <w:autoSpaceDE w:val="0"/>
        <w:autoSpaceDN w:val="0"/>
        <w:adjustRightInd w:val="0"/>
        <w:ind w:firstLine="708"/>
        <w:jc w:val="both"/>
        <w:rPr>
          <w:rFonts w:eastAsia="Calibri"/>
          <w:sz w:val="28"/>
          <w:szCs w:val="28"/>
          <w:lang w:eastAsia="en-US"/>
        </w:rPr>
      </w:pPr>
      <w:r w:rsidRPr="00704281">
        <w:rPr>
          <w:rFonts w:eastAsia="Calibri"/>
          <w:sz w:val="28"/>
          <w:szCs w:val="28"/>
        </w:rPr>
        <w:t xml:space="preserve">Квалифицированным большинством (не менее </w:t>
      </w:r>
      <w:r w:rsidRPr="00704281">
        <w:rPr>
          <w:rFonts w:eastAsia="Calibri"/>
          <w:bCs/>
          <w:iCs/>
          <w:sz w:val="28"/>
          <w:szCs w:val="28"/>
        </w:rPr>
        <w:t xml:space="preserve">двух третей </w:t>
      </w:r>
      <w:r w:rsidRPr="00704281">
        <w:rPr>
          <w:rFonts w:eastAsia="Calibri"/>
          <w:sz w:val="28"/>
          <w:szCs w:val="28"/>
        </w:rPr>
        <w:t>голосов от установленной численности депутатов Думы) принимаются решения по вопросам организации деятельности Думы в случаях, предусмотренных Регламентом Думы.</w:t>
      </w:r>
    </w:p>
    <w:p w:rsidR="00037CCE" w:rsidRPr="00704281" w:rsidRDefault="00037CCE" w:rsidP="00037CCE">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 xml:space="preserve">3. Порядок принятия решений Думы устанавливается </w:t>
      </w:r>
      <w:hyperlink r:id="rId163" w:history="1">
        <w:r w:rsidRPr="00704281">
          <w:rPr>
            <w:rStyle w:val="a3"/>
            <w:rFonts w:eastAsia="Calibri"/>
            <w:color w:val="auto"/>
            <w:sz w:val="28"/>
            <w:szCs w:val="28"/>
            <w:u w:val="none"/>
            <w:lang w:eastAsia="en-US"/>
          </w:rPr>
          <w:t>Регламентом</w:t>
        </w:r>
      </w:hyperlink>
      <w:r w:rsidRPr="00704281">
        <w:rPr>
          <w:rFonts w:eastAsia="Calibri"/>
          <w:sz w:val="28"/>
          <w:szCs w:val="28"/>
          <w:lang w:eastAsia="en-US"/>
        </w:rPr>
        <w:t xml:space="preserve"> Думы.</w:t>
      </w:r>
    </w:p>
    <w:p w:rsidR="00037CCE" w:rsidRPr="00704281" w:rsidRDefault="00037CCE" w:rsidP="00037CCE">
      <w:pPr>
        <w:autoSpaceDE w:val="0"/>
        <w:autoSpaceDN w:val="0"/>
        <w:adjustRightInd w:val="0"/>
        <w:ind w:firstLine="708"/>
        <w:jc w:val="both"/>
        <w:rPr>
          <w:rFonts w:eastAsia="Calibri"/>
          <w:bCs/>
          <w:iCs/>
          <w:sz w:val="28"/>
          <w:szCs w:val="28"/>
          <w:lang w:eastAsia="en-US"/>
        </w:rPr>
      </w:pPr>
      <w:r w:rsidRPr="00704281">
        <w:rPr>
          <w:rFonts w:eastAsia="Calibri"/>
          <w:sz w:val="28"/>
          <w:szCs w:val="28"/>
          <w:lang w:eastAsia="en-US"/>
        </w:rPr>
        <w:t>4.</w:t>
      </w:r>
      <w:r w:rsidRPr="00704281">
        <w:rPr>
          <w:rFonts w:eastAsia="Calibri"/>
          <w:bCs/>
          <w:iCs/>
          <w:sz w:val="28"/>
          <w:szCs w:val="28"/>
          <w:lang w:eastAsia="en-US"/>
        </w:rPr>
        <w:t xml:space="preserve"> Решения Думы, носящие нормативный характер, в течение пяти календарных дней со дня принятия направляются для подписания и опубликования (обнародования) главе городского округа.</w:t>
      </w:r>
    </w:p>
    <w:p w:rsidR="00037CCE" w:rsidRPr="00704281" w:rsidRDefault="00037CCE" w:rsidP="00037CCE">
      <w:pPr>
        <w:autoSpaceDE w:val="0"/>
        <w:autoSpaceDN w:val="0"/>
        <w:adjustRightInd w:val="0"/>
        <w:ind w:firstLine="708"/>
        <w:jc w:val="both"/>
        <w:rPr>
          <w:rFonts w:eastAsia="Calibri"/>
          <w:bCs/>
          <w:iCs/>
          <w:sz w:val="28"/>
          <w:szCs w:val="28"/>
          <w:lang w:eastAsia="en-US"/>
        </w:rPr>
      </w:pPr>
      <w:r w:rsidRPr="00704281">
        <w:rPr>
          <w:rFonts w:eastAsia="Calibri"/>
          <w:bCs/>
          <w:iCs/>
          <w:sz w:val="28"/>
          <w:szCs w:val="28"/>
          <w:lang w:eastAsia="en-US"/>
        </w:rPr>
        <w:t>5. Решения Думы, носящие нормативный характер, подписываются главой городского округа в течение десяти дней со дня поступления в администрацию либо отклоняются с письменным мотивированным обоснованием его отклонения либо с предложениями о внесении в него изменений и дополнений (далее – возражения).</w:t>
      </w:r>
    </w:p>
    <w:p w:rsidR="00037CCE" w:rsidRPr="00704281" w:rsidRDefault="00037CCE" w:rsidP="00037CCE">
      <w:pPr>
        <w:autoSpaceDE w:val="0"/>
        <w:autoSpaceDN w:val="0"/>
        <w:adjustRightInd w:val="0"/>
        <w:ind w:firstLine="708"/>
        <w:jc w:val="both"/>
        <w:rPr>
          <w:rFonts w:eastAsia="Calibri"/>
          <w:bCs/>
          <w:iCs/>
          <w:sz w:val="28"/>
          <w:szCs w:val="28"/>
          <w:lang w:eastAsia="en-US"/>
        </w:rPr>
      </w:pPr>
      <w:r w:rsidRPr="00704281">
        <w:rPr>
          <w:rFonts w:eastAsia="Calibri"/>
          <w:bCs/>
          <w:iCs/>
          <w:sz w:val="28"/>
          <w:szCs w:val="28"/>
          <w:lang w:eastAsia="en-US"/>
        </w:rPr>
        <w:t>6. Отклоненное главой городского округа решение Думы повторно выносится на рассмотрение Думы.</w:t>
      </w:r>
    </w:p>
    <w:p w:rsidR="00037CCE" w:rsidRPr="00704281" w:rsidRDefault="00037CCE" w:rsidP="00037CCE">
      <w:pPr>
        <w:autoSpaceDE w:val="0"/>
        <w:autoSpaceDN w:val="0"/>
        <w:adjustRightInd w:val="0"/>
        <w:ind w:firstLine="708"/>
        <w:jc w:val="both"/>
        <w:rPr>
          <w:rFonts w:eastAsia="Calibri"/>
          <w:bCs/>
          <w:iCs/>
          <w:sz w:val="28"/>
          <w:szCs w:val="28"/>
          <w:lang w:eastAsia="en-US"/>
        </w:rPr>
      </w:pPr>
      <w:r w:rsidRPr="00704281">
        <w:rPr>
          <w:rFonts w:eastAsia="Calibri"/>
          <w:bCs/>
          <w:iCs/>
          <w:sz w:val="28"/>
          <w:szCs w:val="28"/>
          <w:lang w:eastAsia="en-US"/>
        </w:rPr>
        <w:t>Если при повторном рассмотрении отклоненное главой городского округа решение будет одобрено в ранее принятой редакции большинством не менее двух третей от установленной численности депутатов Думы, оно подлежит подписанию главой городского округа в течение семи дней со дня поступления решения в администрацию.</w:t>
      </w:r>
    </w:p>
    <w:p w:rsidR="00037CCE" w:rsidRPr="00704281" w:rsidRDefault="00037CCE" w:rsidP="00037CCE">
      <w:pPr>
        <w:autoSpaceDE w:val="0"/>
        <w:autoSpaceDN w:val="0"/>
        <w:adjustRightInd w:val="0"/>
        <w:ind w:firstLine="708"/>
        <w:jc w:val="both"/>
        <w:rPr>
          <w:rFonts w:eastAsia="Calibri"/>
          <w:bCs/>
          <w:iCs/>
          <w:sz w:val="28"/>
          <w:szCs w:val="28"/>
          <w:lang w:eastAsia="en-US"/>
        </w:rPr>
      </w:pPr>
      <w:r w:rsidRPr="00704281">
        <w:rPr>
          <w:rFonts w:eastAsia="Calibri"/>
          <w:bCs/>
          <w:iCs/>
          <w:sz w:val="28"/>
          <w:szCs w:val="28"/>
          <w:lang w:eastAsia="en-US"/>
        </w:rPr>
        <w:t>Порядок и процедура рассмотрения возражений главы городского округа на решения Думы определяется Регламентом Думы.</w:t>
      </w:r>
    </w:p>
    <w:p w:rsidR="00037CCE" w:rsidRPr="00704281" w:rsidRDefault="00037CCE" w:rsidP="00037CCE">
      <w:pPr>
        <w:autoSpaceDE w:val="0"/>
        <w:autoSpaceDN w:val="0"/>
        <w:adjustRightInd w:val="0"/>
        <w:ind w:firstLine="708"/>
        <w:jc w:val="both"/>
        <w:rPr>
          <w:rFonts w:eastAsia="Calibri"/>
          <w:bCs/>
          <w:iCs/>
          <w:sz w:val="28"/>
          <w:szCs w:val="28"/>
          <w:lang w:eastAsia="en-US"/>
        </w:rPr>
      </w:pPr>
      <w:r w:rsidRPr="00704281">
        <w:rPr>
          <w:rFonts w:eastAsia="Calibri"/>
          <w:bCs/>
          <w:iCs/>
          <w:sz w:val="28"/>
          <w:szCs w:val="28"/>
          <w:lang w:eastAsia="en-US"/>
        </w:rPr>
        <w:t>7. Председатель Думы в пределах своих полномочий, установленных настоящим Уставом и решениями Думы, издает постановления и распоряжения по вопросам организации деятельности Думы.</w:t>
      </w:r>
    </w:p>
    <w:p w:rsidR="00037CCE" w:rsidRPr="00704281" w:rsidRDefault="00037CCE" w:rsidP="00037CCE">
      <w:pPr>
        <w:ind w:firstLine="708"/>
        <w:jc w:val="both"/>
        <w:rPr>
          <w:rFonts w:eastAsia="Calibri"/>
          <w:sz w:val="28"/>
          <w:szCs w:val="28"/>
          <w:lang w:eastAsia="en-US"/>
        </w:rPr>
      </w:pPr>
      <w:r w:rsidRPr="00704281">
        <w:rPr>
          <w:rFonts w:eastAsia="Calibri"/>
          <w:bCs/>
          <w:iCs/>
          <w:sz w:val="28"/>
          <w:szCs w:val="28"/>
          <w:lang w:eastAsia="en-US"/>
        </w:rPr>
        <w:lastRenderedPageBreak/>
        <w:t>8.</w:t>
      </w:r>
      <w:r w:rsidRPr="00704281">
        <w:rPr>
          <w:rFonts w:eastAsia="Calibri"/>
          <w:sz w:val="28"/>
          <w:szCs w:val="28"/>
          <w:lang w:eastAsia="en-US"/>
        </w:rPr>
        <w:t xml:space="preserve"> Решения Думы, устанавливающие правила, обязательные для исполнения на территории городского округа, вступают в силу после дня их официального опубликования, если в муниципальном правовом акте не установлен иной срок.</w:t>
      </w:r>
    </w:p>
    <w:p w:rsidR="00037CCE" w:rsidRPr="00704281" w:rsidRDefault="00037CCE" w:rsidP="00037CCE">
      <w:pPr>
        <w:ind w:firstLine="708"/>
        <w:jc w:val="both"/>
        <w:rPr>
          <w:rFonts w:eastAsia="Calibri"/>
          <w:sz w:val="28"/>
          <w:szCs w:val="28"/>
          <w:lang w:eastAsia="en-US"/>
        </w:rPr>
      </w:pPr>
      <w:r w:rsidRPr="00704281">
        <w:rPr>
          <w:rFonts w:eastAsia="Calibri"/>
          <w:sz w:val="28"/>
          <w:szCs w:val="28"/>
          <w:lang w:eastAsia="en-US"/>
        </w:rPr>
        <w:t>9. Решения Думы, не носящие нормативного характера, постановления и распоряжения председателя Думы вступают в силу с момента их подписания, если в муниципальном правовом акте не установлено иное.</w:t>
      </w:r>
    </w:p>
    <w:p w:rsidR="00037CCE" w:rsidRPr="00704281" w:rsidRDefault="00037CCE" w:rsidP="00037CCE">
      <w:pPr>
        <w:ind w:firstLine="708"/>
        <w:jc w:val="both"/>
        <w:rPr>
          <w:rFonts w:eastAsia="Calibri"/>
          <w:sz w:val="28"/>
          <w:szCs w:val="28"/>
          <w:lang w:eastAsia="en-US"/>
        </w:rPr>
      </w:pPr>
      <w:r w:rsidRPr="00704281">
        <w:rPr>
          <w:rFonts w:eastAsia="Calibri"/>
          <w:sz w:val="28"/>
          <w:szCs w:val="28"/>
          <w:lang w:eastAsia="en-US"/>
        </w:rPr>
        <w:t>10. Официальная публикация муниципального правового акта городского округа должна включать его название, номер, дату, полный текст, включая приложения (если они имеются).</w:t>
      </w:r>
    </w:p>
    <w:p w:rsidR="00AB3481" w:rsidRPr="00704281" w:rsidRDefault="00037CCE" w:rsidP="00037CCE">
      <w:pPr>
        <w:autoSpaceDE w:val="0"/>
        <w:autoSpaceDN w:val="0"/>
        <w:adjustRightInd w:val="0"/>
        <w:ind w:firstLine="709"/>
        <w:jc w:val="both"/>
        <w:rPr>
          <w:sz w:val="28"/>
          <w:szCs w:val="28"/>
        </w:rPr>
      </w:pPr>
      <w:r w:rsidRPr="00704281">
        <w:rPr>
          <w:rFonts w:eastAsia="Calibri"/>
          <w:sz w:val="28"/>
          <w:szCs w:val="28"/>
          <w:lang w:eastAsia="en-US"/>
        </w:rPr>
        <w:t>11. Муниципальные правовые акты городского округа могут быть доведены до всеобщего сведения по телевидению и радио, переданы по телеграфу и иным средствам связи.</w:t>
      </w:r>
    </w:p>
    <w:p w:rsidR="00037CCE" w:rsidRPr="00704281" w:rsidRDefault="00037CCE" w:rsidP="00037CCE">
      <w:pPr>
        <w:autoSpaceDE w:val="0"/>
        <w:autoSpaceDN w:val="0"/>
        <w:adjustRightInd w:val="0"/>
        <w:ind w:firstLine="709"/>
        <w:jc w:val="both"/>
        <w:rPr>
          <w:rFonts w:eastAsia="Calibri"/>
          <w:sz w:val="28"/>
          <w:szCs w:val="28"/>
        </w:rPr>
      </w:pPr>
      <w:r w:rsidRPr="00704281">
        <w:rPr>
          <w:sz w:val="28"/>
          <w:szCs w:val="28"/>
        </w:rPr>
        <w:t>(статья 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p>
    <w:p w:rsidR="00C91BF1" w:rsidRPr="00704281" w:rsidRDefault="00C91BF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49. Правовые акты председателя Думы</w:t>
      </w:r>
    </w:p>
    <w:p w:rsidR="00AB3481" w:rsidRPr="00704281" w:rsidRDefault="00037CCE" w:rsidP="00AB3481">
      <w:pPr>
        <w:autoSpaceDE w:val="0"/>
        <w:autoSpaceDN w:val="0"/>
        <w:adjustRightInd w:val="0"/>
        <w:ind w:firstLine="709"/>
        <w:jc w:val="both"/>
        <w:rPr>
          <w:sz w:val="28"/>
          <w:szCs w:val="28"/>
        </w:rPr>
      </w:pPr>
      <w:r w:rsidRPr="00704281">
        <w:rPr>
          <w:sz w:val="28"/>
          <w:szCs w:val="28"/>
        </w:rPr>
        <w:t>Признана утратившей силу.</w:t>
      </w:r>
    </w:p>
    <w:p w:rsidR="00037CCE" w:rsidRPr="00704281" w:rsidRDefault="00037CCE" w:rsidP="00037CCE">
      <w:pPr>
        <w:autoSpaceDE w:val="0"/>
        <w:autoSpaceDN w:val="0"/>
        <w:adjustRightInd w:val="0"/>
        <w:ind w:firstLine="709"/>
        <w:jc w:val="both"/>
        <w:rPr>
          <w:rFonts w:eastAsia="Calibri"/>
          <w:sz w:val="28"/>
          <w:szCs w:val="28"/>
        </w:rPr>
      </w:pPr>
      <w:r w:rsidRPr="00704281">
        <w:rPr>
          <w:sz w:val="28"/>
          <w:szCs w:val="28"/>
        </w:rPr>
        <w:t>(решение Думы городского округа Тольятти от 03.06.2015 № 734)</w:t>
      </w:r>
    </w:p>
    <w:p w:rsidR="00037CCE" w:rsidRPr="00704281" w:rsidRDefault="00037CCE" w:rsidP="00AB3481">
      <w:pPr>
        <w:autoSpaceDE w:val="0"/>
        <w:autoSpaceDN w:val="0"/>
        <w:adjustRightInd w:val="0"/>
        <w:ind w:firstLine="709"/>
        <w:jc w:val="both"/>
        <w:rPr>
          <w:sz w:val="28"/>
          <w:szCs w:val="28"/>
        </w:rPr>
      </w:pPr>
    </w:p>
    <w:p w:rsidR="00C91BF1" w:rsidRPr="00704281" w:rsidRDefault="00C91BF1" w:rsidP="00AB3481">
      <w:pPr>
        <w:autoSpaceDE w:val="0"/>
        <w:autoSpaceDN w:val="0"/>
        <w:adjustRightInd w:val="0"/>
        <w:ind w:firstLine="709"/>
        <w:jc w:val="both"/>
        <w:rPr>
          <w:sz w:val="28"/>
          <w:szCs w:val="28"/>
        </w:rPr>
      </w:pPr>
    </w:p>
    <w:p w:rsidR="00037CCE" w:rsidRPr="00704281" w:rsidRDefault="00037CCE" w:rsidP="00037CCE">
      <w:pPr>
        <w:autoSpaceDE w:val="0"/>
        <w:autoSpaceDN w:val="0"/>
        <w:adjustRightInd w:val="0"/>
        <w:ind w:firstLine="708"/>
        <w:rPr>
          <w:rFonts w:eastAsia="Calibri"/>
          <w:b/>
          <w:i/>
          <w:sz w:val="28"/>
          <w:szCs w:val="28"/>
          <w:lang w:eastAsia="en-US"/>
        </w:rPr>
      </w:pPr>
      <w:r w:rsidRPr="00704281">
        <w:rPr>
          <w:rFonts w:eastAsia="Calibri"/>
          <w:b/>
          <w:i/>
          <w:sz w:val="28"/>
          <w:szCs w:val="28"/>
          <w:lang w:eastAsia="en-US"/>
        </w:rPr>
        <w:t>Статья 50. Правовые акты администрации</w:t>
      </w:r>
    </w:p>
    <w:p w:rsidR="00037CCE" w:rsidRPr="00704281" w:rsidRDefault="00037CCE" w:rsidP="00037CCE">
      <w:pPr>
        <w:autoSpaceDE w:val="0"/>
        <w:autoSpaceDN w:val="0"/>
        <w:adjustRightInd w:val="0"/>
        <w:ind w:firstLine="708"/>
        <w:jc w:val="both"/>
        <w:rPr>
          <w:rFonts w:eastAsia="Calibri"/>
          <w:sz w:val="28"/>
          <w:szCs w:val="28"/>
          <w:lang w:eastAsia="en-US"/>
        </w:rPr>
      </w:pPr>
      <w:r w:rsidRPr="00704281">
        <w:rPr>
          <w:rFonts w:eastAsia="Calibri"/>
          <w:sz w:val="28"/>
          <w:szCs w:val="28"/>
          <w:lang w:eastAsia="en-US"/>
        </w:rPr>
        <w:t>1. Глава городского округа в пределах своих полномочий, установленных федеральными законами, законами Самарской области, настоящим Уставом,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постановления и распоряжения по иным вопросам, отнесенным к его компетенции Уставом в соответствии с Федеральным законом, другими федеральными законами, а также распоряжения администрации по вопросам организации работы администрации.</w:t>
      </w:r>
    </w:p>
    <w:p w:rsidR="00037CCE" w:rsidRPr="00704281" w:rsidRDefault="00037CCE" w:rsidP="00037CCE">
      <w:pPr>
        <w:autoSpaceDE w:val="0"/>
        <w:autoSpaceDN w:val="0"/>
        <w:adjustRightInd w:val="0"/>
        <w:ind w:firstLine="708"/>
        <w:jc w:val="both"/>
        <w:rPr>
          <w:sz w:val="28"/>
          <w:szCs w:val="28"/>
        </w:rPr>
      </w:pPr>
      <w:r w:rsidRPr="00704281">
        <w:rPr>
          <w:sz w:val="28"/>
          <w:szCs w:val="28"/>
        </w:rPr>
        <w:t>2. Постановления администрации, изданные главой городского округа в пределах своих полномочий, обязательны для исполнения и соблюдения всеми предприятиями, учреждениями, организациями, должностными лицами и гражданами.</w:t>
      </w:r>
    </w:p>
    <w:p w:rsidR="00037CCE" w:rsidRPr="00704281" w:rsidRDefault="00037CCE" w:rsidP="00037CCE">
      <w:pPr>
        <w:autoSpaceDE w:val="0"/>
        <w:autoSpaceDN w:val="0"/>
        <w:adjustRightInd w:val="0"/>
        <w:ind w:firstLine="708"/>
        <w:jc w:val="both"/>
        <w:rPr>
          <w:rFonts w:eastAsia="Calibri"/>
          <w:sz w:val="28"/>
          <w:szCs w:val="28"/>
          <w:lang w:eastAsia="en-US"/>
        </w:rPr>
      </w:pPr>
      <w:r w:rsidRPr="00704281">
        <w:rPr>
          <w:rFonts w:eastAsia="Calibri"/>
          <w:sz w:val="28"/>
          <w:szCs w:val="28"/>
          <w:lang w:eastAsia="en-US"/>
        </w:rPr>
        <w:t>3. Постановления администрации, устанавливающие правила, обязательные для исполнения на территории городского округа, вступают в силу после дня их официального опубликования, если постановлением не установлен иной срок вступления в силу.</w:t>
      </w:r>
    </w:p>
    <w:p w:rsidR="00AB3481" w:rsidRPr="00704281" w:rsidRDefault="00037CCE" w:rsidP="00037CCE">
      <w:pPr>
        <w:autoSpaceDE w:val="0"/>
        <w:autoSpaceDN w:val="0"/>
        <w:adjustRightInd w:val="0"/>
        <w:ind w:firstLine="709"/>
        <w:jc w:val="both"/>
        <w:rPr>
          <w:sz w:val="28"/>
          <w:szCs w:val="28"/>
        </w:rPr>
      </w:pPr>
      <w:r w:rsidRPr="00704281">
        <w:rPr>
          <w:rFonts w:eastAsia="Calibri"/>
          <w:sz w:val="28"/>
          <w:szCs w:val="28"/>
          <w:lang w:eastAsia="en-US"/>
        </w:rPr>
        <w:lastRenderedPageBreak/>
        <w:t>Постановления и распоряжения администрации, не носящие нормативного характера, вступают в силу со дня их подписания, если в муниципальном правовом акте не установлен иной срок вступления в силу.</w:t>
      </w:r>
    </w:p>
    <w:p w:rsidR="00037CCE" w:rsidRPr="00704281" w:rsidRDefault="00037CCE" w:rsidP="00037CCE">
      <w:pPr>
        <w:autoSpaceDE w:val="0"/>
        <w:autoSpaceDN w:val="0"/>
        <w:adjustRightInd w:val="0"/>
        <w:ind w:firstLine="709"/>
        <w:jc w:val="both"/>
        <w:rPr>
          <w:rFonts w:eastAsia="Calibri"/>
          <w:sz w:val="28"/>
          <w:szCs w:val="28"/>
        </w:rPr>
      </w:pPr>
      <w:r w:rsidRPr="00704281">
        <w:rPr>
          <w:sz w:val="28"/>
          <w:szCs w:val="28"/>
        </w:rPr>
        <w:t>(статья в редакции решения Думы городского округа Тольятти от 03.06.2015 № 734)</w:t>
      </w:r>
    </w:p>
    <w:p w:rsidR="00F967F9" w:rsidRPr="00704281" w:rsidRDefault="00F967F9" w:rsidP="00AB3481">
      <w:pPr>
        <w:autoSpaceDE w:val="0"/>
        <w:autoSpaceDN w:val="0"/>
        <w:adjustRightInd w:val="0"/>
        <w:ind w:firstLine="709"/>
        <w:jc w:val="center"/>
        <w:outlineLvl w:val="0"/>
        <w:rPr>
          <w:b/>
          <w:sz w:val="28"/>
          <w:szCs w:val="28"/>
        </w:rPr>
      </w:pPr>
    </w:p>
    <w:p w:rsidR="00AB3481" w:rsidRPr="00704281" w:rsidRDefault="00AB3481" w:rsidP="00AB3481">
      <w:pPr>
        <w:autoSpaceDE w:val="0"/>
        <w:autoSpaceDN w:val="0"/>
        <w:adjustRightInd w:val="0"/>
        <w:ind w:firstLine="709"/>
        <w:jc w:val="center"/>
        <w:outlineLvl w:val="0"/>
        <w:rPr>
          <w:b/>
          <w:sz w:val="28"/>
          <w:szCs w:val="28"/>
        </w:rPr>
      </w:pPr>
      <w:r w:rsidRPr="00704281">
        <w:rPr>
          <w:b/>
          <w:sz w:val="28"/>
          <w:szCs w:val="28"/>
        </w:rPr>
        <w:t>Глава VI. ЭКОНОМИЧЕСКАЯ ОСНОВА МЕСТНОГО САМОУПРАВЛЕНИЯ</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51. Муниципальное имущество</w:t>
      </w:r>
    </w:p>
    <w:p w:rsidR="00AB3481" w:rsidRPr="00704281" w:rsidRDefault="00AB3481" w:rsidP="00AB3481">
      <w:pPr>
        <w:autoSpaceDE w:val="0"/>
        <w:autoSpaceDN w:val="0"/>
        <w:adjustRightInd w:val="0"/>
        <w:ind w:firstLine="709"/>
        <w:jc w:val="both"/>
        <w:rPr>
          <w:sz w:val="28"/>
          <w:szCs w:val="28"/>
        </w:rPr>
      </w:pPr>
      <w:r w:rsidRPr="00704281">
        <w:rPr>
          <w:sz w:val="28"/>
          <w:szCs w:val="28"/>
        </w:rPr>
        <w:t>1. Экономическую основу местного самоуправления составляют находящееся в муниципальной собственности имущество, средства бюджета городского округа, а также имущественные права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2. Муниципальная собственность признается и защищается государством наравне с иными формами собственности.</w:t>
      </w:r>
    </w:p>
    <w:p w:rsidR="00037CCE" w:rsidRPr="00704281" w:rsidRDefault="00AB3481" w:rsidP="00037CCE">
      <w:pPr>
        <w:widowControl w:val="0"/>
        <w:autoSpaceDE w:val="0"/>
        <w:autoSpaceDN w:val="0"/>
        <w:adjustRightInd w:val="0"/>
        <w:ind w:firstLine="709"/>
        <w:contextualSpacing/>
        <w:jc w:val="both"/>
        <w:outlineLvl w:val="0"/>
        <w:rPr>
          <w:sz w:val="28"/>
          <w:szCs w:val="28"/>
        </w:rPr>
      </w:pPr>
      <w:r w:rsidRPr="00704281">
        <w:rPr>
          <w:sz w:val="28"/>
          <w:szCs w:val="28"/>
        </w:rPr>
        <w:t xml:space="preserve">3. </w:t>
      </w:r>
      <w:r w:rsidR="00037CCE" w:rsidRPr="00704281">
        <w:rPr>
          <w:sz w:val="28"/>
          <w:szCs w:val="28"/>
        </w:rPr>
        <w:t>В собственности городского округа может находиться:</w:t>
      </w:r>
    </w:p>
    <w:p w:rsidR="00037CCE" w:rsidRPr="00704281" w:rsidRDefault="00037CCE" w:rsidP="00037CCE">
      <w:pPr>
        <w:widowControl w:val="0"/>
        <w:autoSpaceDE w:val="0"/>
        <w:autoSpaceDN w:val="0"/>
        <w:adjustRightInd w:val="0"/>
        <w:ind w:firstLine="709"/>
        <w:contextualSpacing/>
        <w:jc w:val="both"/>
        <w:outlineLvl w:val="0"/>
        <w:rPr>
          <w:sz w:val="28"/>
          <w:szCs w:val="28"/>
        </w:rPr>
      </w:pPr>
      <w:r w:rsidRPr="00704281">
        <w:rPr>
          <w:sz w:val="28"/>
          <w:szCs w:val="28"/>
        </w:rPr>
        <w:t>1) имущество, предназначенное для решения вопросов местного значения;</w:t>
      </w:r>
    </w:p>
    <w:p w:rsidR="00037CCE" w:rsidRPr="00704281" w:rsidRDefault="00037CCE" w:rsidP="00037CCE">
      <w:pPr>
        <w:widowControl w:val="0"/>
        <w:autoSpaceDE w:val="0"/>
        <w:autoSpaceDN w:val="0"/>
        <w:adjustRightInd w:val="0"/>
        <w:ind w:firstLine="709"/>
        <w:contextualSpacing/>
        <w:jc w:val="both"/>
        <w:outlineLvl w:val="0"/>
        <w:rPr>
          <w:sz w:val="28"/>
          <w:szCs w:val="28"/>
        </w:rPr>
      </w:pPr>
      <w:r w:rsidRPr="00704281">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Самарской области;</w:t>
      </w:r>
    </w:p>
    <w:p w:rsidR="00037CCE" w:rsidRPr="00704281" w:rsidRDefault="00037CCE" w:rsidP="00037CCE">
      <w:pPr>
        <w:widowControl w:val="0"/>
        <w:autoSpaceDE w:val="0"/>
        <w:autoSpaceDN w:val="0"/>
        <w:adjustRightInd w:val="0"/>
        <w:ind w:firstLine="709"/>
        <w:contextualSpacing/>
        <w:jc w:val="both"/>
        <w:outlineLvl w:val="0"/>
        <w:rPr>
          <w:sz w:val="28"/>
          <w:szCs w:val="28"/>
        </w:rPr>
      </w:pPr>
      <w:r w:rsidRPr="00704281">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037CCE" w:rsidRPr="00704281" w:rsidRDefault="00037CCE" w:rsidP="00037CCE">
      <w:pPr>
        <w:widowControl w:val="0"/>
        <w:autoSpaceDE w:val="0"/>
        <w:autoSpaceDN w:val="0"/>
        <w:adjustRightInd w:val="0"/>
        <w:ind w:firstLine="709"/>
        <w:contextualSpacing/>
        <w:jc w:val="both"/>
        <w:outlineLvl w:val="0"/>
        <w:rPr>
          <w:sz w:val="28"/>
          <w:szCs w:val="28"/>
        </w:rPr>
      </w:pPr>
      <w:r w:rsidRPr="00704281">
        <w:rPr>
          <w:sz w:val="28"/>
          <w:szCs w:val="28"/>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t>
      </w:r>
    </w:p>
    <w:p w:rsidR="00AB3481" w:rsidRPr="00704281" w:rsidRDefault="00037CCE" w:rsidP="00037CCE">
      <w:pPr>
        <w:widowControl w:val="0"/>
        <w:autoSpaceDE w:val="0"/>
        <w:autoSpaceDN w:val="0"/>
        <w:adjustRightInd w:val="0"/>
        <w:ind w:firstLine="709"/>
        <w:jc w:val="both"/>
        <w:outlineLvl w:val="0"/>
        <w:rPr>
          <w:sz w:val="28"/>
          <w:szCs w:val="28"/>
        </w:rPr>
      </w:pPr>
      <w:r w:rsidRPr="00704281">
        <w:rPr>
          <w:sz w:val="28"/>
          <w:szCs w:val="28"/>
        </w:rPr>
        <w:t xml:space="preserve">5) имущество, предназначенное для осуществления полномочий </w:t>
      </w:r>
      <w:r w:rsidRPr="00704281">
        <w:rPr>
          <w:sz w:val="28"/>
          <w:szCs w:val="28"/>
        </w:rPr>
        <w:br/>
        <w:t xml:space="preserve">по решению вопросов местного значения в соответствии с частями </w:t>
      </w:r>
      <w:r w:rsidRPr="00704281">
        <w:rPr>
          <w:sz w:val="28"/>
          <w:szCs w:val="28"/>
        </w:rPr>
        <w:br/>
        <w:t>1 и 1.1 статьи 17 Федерального закона.</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t>(часть 3 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3.1. Утратила силу.</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t>(решение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4. В случаях возникновения у городского округа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lastRenderedPageBreak/>
        <w:t>(часть 4 в редакции решения Думы городского округа Тольятти от 03.06.2015</w:t>
      </w:r>
      <w:r w:rsidR="00C91BF1" w:rsidRPr="00704281">
        <w:rPr>
          <w:sz w:val="28"/>
          <w:szCs w:val="28"/>
        </w:rPr>
        <w:t xml:space="preserve"> </w:t>
      </w:r>
      <w:r w:rsidRPr="00704281">
        <w:rPr>
          <w:sz w:val="28"/>
          <w:szCs w:val="28"/>
        </w:rPr>
        <w:t>№ 734)</w:t>
      </w:r>
    </w:p>
    <w:p w:rsidR="00AB3481" w:rsidRPr="00704281" w:rsidRDefault="00AB3481" w:rsidP="00AB3481">
      <w:pPr>
        <w:autoSpaceDE w:val="0"/>
        <w:autoSpaceDN w:val="0"/>
        <w:adjustRightInd w:val="0"/>
        <w:ind w:firstLine="709"/>
        <w:jc w:val="both"/>
        <w:rPr>
          <w:sz w:val="28"/>
          <w:szCs w:val="28"/>
        </w:rPr>
      </w:pPr>
      <w:r w:rsidRPr="00704281">
        <w:rPr>
          <w:sz w:val="28"/>
          <w:szCs w:val="28"/>
        </w:rPr>
        <w:t>5. Утратила силу.</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t>(решение Думы городского округа Тольятти от 03.06.2015 № 734)</w:t>
      </w:r>
    </w:p>
    <w:p w:rsidR="00AB3481" w:rsidRPr="00704281" w:rsidRDefault="00AB3481" w:rsidP="00AB3481">
      <w:pPr>
        <w:ind w:firstLine="709"/>
        <w:rPr>
          <w:sz w:val="28"/>
          <w:szCs w:val="28"/>
        </w:rPr>
      </w:pPr>
      <w:r w:rsidRPr="00704281">
        <w:rPr>
          <w:sz w:val="28"/>
          <w:szCs w:val="28"/>
        </w:rPr>
        <w:t>6. Утратила силу.</w:t>
      </w:r>
    </w:p>
    <w:p w:rsidR="00AB3481" w:rsidRPr="00704281" w:rsidRDefault="00AB3481" w:rsidP="00AB3481">
      <w:pPr>
        <w:ind w:firstLine="709"/>
        <w:rPr>
          <w:sz w:val="28"/>
          <w:szCs w:val="28"/>
        </w:rPr>
      </w:pPr>
      <w:r w:rsidRPr="00704281">
        <w:rPr>
          <w:sz w:val="28"/>
          <w:szCs w:val="28"/>
        </w:rPr>
        <w:t>(решение Думы городского округа Тольятти от 02.03.2011  № 481)</w:t>
      </w:r>
    </w:p>
    <w:p w:rsidR="00AB3481" w:rsidRPr="00704281" w:rsidRDefault="00AB3481" w:rsidP="00AB3481">
      <w:pPr>
        <w:autoSpaceDE w:val="0"/>
        <w:autoSpaceDN w:val="0"/>
        <w:adjustRightInd w:val="0"/>
        <w:ind w:firstLine="709"/>
        <w:jc w:val="both"/>
        <w:outlineLvl w:val="1"/>
        <w:rPr>
          <w:b/>
          <w:i/>
          <w:sz w:val="28"/>
          <w:szCs w:val="28"/>
        </w:rPr>
      </w:pPr>
    </w:p>
    <w:p w:rsidR="00AB3481" w:rsidRPr="00704281" w:rsidRDefault="00AB3481" w:rsidP="00AB3481">
      <w:pPr>
        <w:autoSpaceDE w:val="0"/>
        <w:autoSpaceDN w:val="0"/>
        <w:adjustRightInd w:val="0"/>
        <w:ind w:firstLine="709"/>
        <w:jc w:val="both"/>
        <w:outlineLvl w:val="1"/>
        <w:rPr>
          <w:b/>
          <w:i/>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52. Владение, пользование и распоряжение муниципальным имуществом</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1.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в соответствии с </w:t>
      </w:r>
      <w:hyperlink r:id="rId164" w:history="1">
        <w:r w:rsidRPr="00704281">
          <w:rPr>
            <w:rStyle w:val="a3"/>
            <w:color w:val="auto"/>
            <w:sz w:val="28"/>
            <w:szCs w:val="28"/>
            <w:u w:val="none"/>
          </w:rPr>
          <w:t>Конституцией</w:t>
        </w:r>
      </w:hyperlink>
      <w:r w:rsidRPr="00704281">
        <w:rPr>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2. </w:t>
      </w:r>
      <w:r w:rsidR="00343558" w:rsidRPr="00704281">
        <w:rPr>
          <w:sz w:val="28"/>
          <w:szCs w:val="28"/>
        </w:rPr>
        <w:t>Администрация</w:t>
      </w:r>
      <w:r w:rsidRPr="00704281">
        <w:rPr>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Самарской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43558" w:rsidRPr="00704281" w:rsidRDefault="00343558" w:rsidP="00343558">
      <w:pPr>
        <w:autoSpaceDE w:val="0"/>
        <w:autoSpaceDN w:val="0"/>
        <w:adjustRightInd w:val="0"/>
        <w:ind w:firstLine="709"/>
        <w:jc w:val="both"/>
        <w:outlineLvl w:val="1"/>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3. </w:t>
      </w:r>
      <w:hyperlink r:id="rId165" w:history="1">
        <w:r w:rsidRPr="00704281">
          <w:rPr>
            <w:rStyle w:val="a3"/>
            <w:color w:val="auto"/>
            <w:sz w:val="28"/>
            <w:szCs w:val="28"/>
            <w:u w:val="none"/>
          </w:rPr>
          <w:t>Порядок</w:t>
        </w:r>
      </w:hyperlink>
      <w:r w:rsidRPr="00704281">
        <w:rPr>
          <w:sz w:val="28"/>
          <w:szCs w:val="28"/>
        </w:rPr>
        <w:t xml:space="preserve"> и условия приватизации муниципального имущества определяются нормативными правовыми актами Думы в соответствии с федеральными законами.</w:t>
      </w:r>
    </w:p>
    <w:p w:rsidR="00AB3481" w:rsidRPr="00704281" w:rsidRDefault="00AB3481" w:rsidP="00AB3481">
      <w:pPr>
        <w:autoSpaceDE w:val="0"/>
        <w:autoSpaceDN w:val="0"/>
        <w:adjustRightInd w:val="0"/>
        <w:ind w:firstLine="709"/>
        <w:jc w:val="both"/>
        <w:rPr>
          <w:sz w:val="28"/>
          <w:szCs w:val="28"/>
        </w:rPr>
      </w:pPr>
      <w:r w:rsidRPr="00704281">
        <w:rPr>
          <w:sz w:val="28"/>
          <w:szCs w:val="28"/>
        </w:rPr>
        <w:t>4. Доходы от использования и приватизации муниципального имущества поступают в бюджет городского округа.</w:t>
      </w:r>
    </w:p>
    <w:p w:rsidR="00343558" w:rsidRPr="00704281" w:rsidRDefault="00AB3481" w:rsidP="00343558">
      <w:pPr>
        <w:autoSpaceDE w:val="0"/>
        <w:autoSpaceDN w:val="0"/>
        <w:adjustRightInd w:val="0"/>
        <w:ind w:firstLine="708"/>
        <w:jc w:val="both"/>
        <w:outlineLvl w:val="1"/>
        <w:rPr>
          <w:rFonts w:eastAsia="Calibri"/>
          <w:b/>
          <w:sz w:val="28"/>
          <w:szCs w:val="28"/>
          <w:lang w:eastAsia="en-US"/>
        </w:rPr>
      </w:pPr>
      <w:r w:rsidRPr="00704281">
        <w:rPr>
          <w:sz w:val="28"/>
          <w:szCs w:val="28"/>
        </w:rPr>
        <w:t xml:space="preserve">5. </w:t>
      </w:r>
      <w:r w:rsidR="00343558" w:rsidRPr="00704281">
        <w:rPr>
          <w:rFonts w:eastAsia="Calibri"/>
          <w:sz w:val="28"/>
          <w:szCs w:val="28"/>
          <w:lang w:eastAsia="en-US"/>
        </w:rPr>
        <w:t>Городской округ создает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w:t>
      </w:r>
    </w:p>
    <w:p w:rsidR="00AB3481" w:rsidRPr="00704281" w:rsidRDefault="00343558" w:rsidP="00343558">
      <w:pPr>
        <w:autoSpaceDE w:val="0"/>
        <w:autoSpaceDN w:val="0"/>
        <w:adjustRightInd w:val="0"/>
        <w:ind w:firstLine="709"/>
        <w:jc w:val="both"/>
        <w:outlineLvl w:val="1"/>
        <w:rPr>
          <w:sz w:val="28"/>
          <w:szCs w:val="28"/>
        </w:rPr>
      </w:pPr>
      <w:r w:rsidRPr="00704281">
        <w:rPr>
          <w:rFonts w:eastAsia="Calibri"/>
          <w:sz w:val="28"/>
          <w:szCs w:val="28"/>
          <w:lang w:eastAsia="en-US"/>
        </w:rPr>
        <w:t>С инициативой о создании муниципальных предприятий и учреждений могут выступать администрация, глава городского округа, Дума.</w:t>
      </w:r>
    </w:p>
    <w:p w:rsidR="00AB3481" w:rsidRPr="00704281" w:rsidRDefault="00AB3481" w:rsidP="00AB3481">
      <w:pPr>
        <w:autoSpaceDE w:val="0"/>
        <w:autoSpaceDN w:val="0"/>
        <w:adjustRightInd w:val="0"/>
        <w:ind w:firstLine="709"/>
        <w:jc w:val="both"/>
        <w:rPr>
          <w:sz w:val="28"/>
          <w:szCs w:val="28"/>
        </w:rPr>
      </w:pPr>
      <w:r w:rsidRPr="00704281">
        <w:rPr>
          <w:sz w:val="28"/>
          <w:szCs w:val="28"/>
        </w:rPr>
        <w:t>(часть 5 в редакции решения Думы городского округа Тольятти от 05.10.2011 г.  № 641)</w:t>
      </w:r>
    </w:p>
    <w:p w:rsidR="00343558" w:rsidRPr="00704281" w:rsidRDefault="00343558" w:rsidP="00343558">
      <w:pPr>
        <w:autoSpaceDE w:val="0"/>
        <w:autoSpaceDN w:val="0"/>
        <w:adjustRightInd w:val="0"/>
        <w:ind w:firstLine="709"/>
        <w:jc w:val="both"/>
        <w:outlineLvl w:val="1"/>
        <w:rPr>
          <w:sz w:val="28"/>
          <w:szCs w:val="28"/>
        </w:rPr>
      </w:pPr>
      <w:r w:rsidRPr="00704281">
        <w:rPr>
          <w:sz w:val="28"/>
          <w:szCs w:val="28"/>
        </w:rPr>
        <w:t>(часть 5 в редакции решения Думы городского округа Тольятти от 03.06.2015 № 734)</w:t>
      </w:r>
    </w:p>
    <w:p w:rsidR="00AB3481" w:rsidRPr="00704281" w:rsidRDefault="00AB3481" w:rsidP="00AB3481">
      <w:pPr>
        <w:ind w:firstLine="709"/>
        <w:jc w:val="both"/>
        <w:rPr>
          <w:sz w:val="28"/>
          <w:szCs w:val="28"/>
        </w:rPr>
      </w:pPr>
      <w:r w:rsidRPr="00704281">
        <w:rPr>
          <w:sz w:val="28"/>
          <w:szCs w:val="28"/>
        </w:rPr>
        <w:t>6. Порядок создания (учреждения), реорганизации и ликвидации муниципальных предприятий, хозяйственных обществ утверждается Думой.</w:t>
      </w:r>
    </w:p>
    <w:p w:rsidR="00AB3481" w:rsidRPr="00704281" w:rsidRDefault="00AB3481" w:rsidP="00AB3481">
      <w:pPr>
        <w:ind w:firstLine="709"/>
        <w:jc w:val="both"/>
        <w:rPr>
          <w:sz w:val="28"/>
          <w:szCs w:val="28"/>
        </w:rPr>
      </w:pPr>
      <w:r w:rsidRPr="00704281">
        <w:rPr>
          <w:sz w:val="28"/>
          <w:szCs w:val="28"/>
        </w:rPr>
        <w:lastRenderedPageBreak/>
        <w:t>(в редакции решения Думы городского округа Тольятти от 02.03.2011  № 481)</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7. </w:t>
      </w:r>
      <w:r w:rsidR="00343558" w:rsidRPr="00704281">
        <w:rPr>
          <w:sz w:val="28"/>
          <w:szCs w:val="28"/>
        </w:rPr>
        <w:t>Глава городского округа</w:t>
      </w:r>
      <w:r w:rsidRPr="00704281">
        <w:rPr>
          <w:sz w:val="28"/>
          <w:szCs w:val="28"/>
        </w:rPr>
        <w:t xml:space="preserve"> утверждает уставы муниципальных предприятий и учреждений, назначает на должность и освобождает от должности </w:t>
      </w:r>
      <w:hyperlink r:id="rId166" w:history="1">
        <w:r w:rsidRPr="00704281">
          <w:rPr>
            <w:rStyle w:val="a3"/>
            <w:color w:val="auto"/>
            <w:sz w:val="28"/>
            <w:szCs w:val="28"/>
            <w:u w:val="none"/>
          </w:rPr>
          <w:t>руководителей</w:t>
        </w:r>
      </w:hyperlink>
      <w:r w:rsidRPr="00704281">
        <w:rPr>
          <w:sz w:val="28"/>
          <w:szCs w:val="28"/>
        </w:rPr>
        <w:t xml:space="preserve"> данных предприятий и учреждений, не реже одного раза в год заслушивает отчеты об их деятельности.</w:t>
      </w:r>
    </w:p>
    <w:p w:rsidR="00343558" w:rsidRPr="00704281" w:rsidRDefault="00343558" w:rsidP="00343558">
      <w:pPr>
        <w:autoSpaceDE w:val="0"/>
        <w:autoSpaceDN w:val="0"/>
        <w:adjustRightInd w:val="0"/>
        <w:ind w:firstLine="709"/>
        <w:jc w:val="both"/>
        <w:outlineLvl w:val="1"/>
        <w:rPr>
          <w:sz w:val="28"/>
          <w:szCs w:val="28"/>
        </w:rPr>
      </w:pPr>
      <w:r w:rsidRPr="00704281">
        <w:rPr>
          <w:sz w:val="28"/>
          <w:szCs w:val="28"/>
        </w:rPr>
        <w:t>(часть 7 в редакции решения Думы городского округа Тольятти от 03.06.2015 № 734)</w:t>
      </w:r>
    </w:p>
    <w:p w:rsidR="00AB3481" w:rsidRPr="00704281" w:rsidRDefault="00AB3481" w:rsidP="00AB3481">
      <w:pPr>
        <w:ind w:firstLine="709"/>
        <w:jc w:val="both"/>
        <w:rPr>
          <w:sz w:val="28"/>
          <w:szCs w:val="28"/>
        </w:rPr>
      </w:pPr>
      <w:r w:rsidRPr="00704281">
        <w:rPr>
          <w:sz w:val="28"/>
          <w:szCs w:val="28"/>
        </w:rPr>
        <w:t xml:space="preserve">8. </w:t>
      </w:r>
      <w:r w:rsidR="00343558" w:rsidRPr="00704281">
        <w:rPr>
          <w:sz w:val="28"/>
          <w:szCs w:val="28"/>
        </w:rPr>
        <w:t>Администрац</w:t>
      </w:r>
      <w:r w:rsidRPr="00704281">
        <w:rPr>
          <w:sz w:val="28"/>
          <w:szCs w:val="28"/>
        </w:rPr>
        <w:t>ия от имени городского округа несет субсидиарную ответственность по обязательствам муниципальных казенных учреждений и обеспечивает их исполнение в порядке, установленном федеральным законом.</w:t>
      </w:r>
    </w:p>
    <w:p w:rsidR="00343558" w:rsidRPr="00704281" w:rsidRDefault="00343558" w:rsidP="00343558">
      <w:pPr>
        <w:autoSpaceDE w:val="0"/>
        <w:autoSpaceDN w:val="0"/>
        <w:adjustRightInd w:val="0"/>
        <w:ind w:firstLine="709"/>
        <w:jc w:val="both"/>
        <w:outlineLvl w:val="1"/>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ind w:firstLine="709"/>
        <w:jc w:val="both"/>
        <w:rPr>
          <w:sz w:val="28"/>
          <w:szCs w:val="28"/>
        </w:rPr>
      </w:pPr>
      <w:r w:rsidRPr="00704281">
        <w:rPr>
          <w:sz w:val="28"/>
          <w:szCs w:val="28"/>
        </w:rPr>
        <w:t>(в редакции решения Думы городского округа Тольятти от 02.03.2011   № 481)</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9. </w:t>
      </w:r>
      <w:r w:rsidR="00343558" w:rsidRPr="00704281">
        <w:rPr>
          <w:sz w:val="28"/>
          <w:szCs w:val="28"/>
        </w:rPr>
        <w:t>Администрация</w:t>
      </w:r>
      <w:r w:rsidRPr="00704281">
        <w:rPr>
          <w:sz w:val="28"/>
          <w:szCs w:val="28"/>
        </w:rPr>
        <w:t xml:space="preserve">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B3481" w:rsidRPr="00704281" w:rsidRDefault="00AB3481" w:rsidP="00AB3481">
      <w:pPr>
        <w:autoSpaceDE w:val="0"/>
        <w:autoSpaceDN w:val="0"/>
        <w:adjustRightInd w:val="0"/>
        <w:ind w:firstLine="709"/>
        <w:jc w:val="both"/>
        <w:rPr>
          <w:sz w:val="28"/>
          <w:szCs w:val="28"/>
        </w:rPr>
      </w:pPr>
      <w:r w:rsidRPr="00704281">
        <w:rPr>
          <w:sz w:val="28"/>
          <w:szCs w:val="28"/>
        </w:rPr>
        <w:t>(часть 9 введена решением Думы городского округа Тольятти от 25.12.2009 № 187)</w:t>
      </w:r>
    </w:p>
    <w:p w:rsidR="00343558" w:rsidRPr="00704281" w:rsidRDefault="00343558" w:rsidP="00343558">
      <w:pPr>
        <w:autoSpaceDE w:val="0"/>
        <w:autoSpaceDN w:val="0"/>
        <w:adjustRightInd w:val="0"/>
        <w:ind w:firstLine="709"/>
        <w:jc w:val="both"/>
        <w:outlineLvl w:val="1"/>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p>
    <w:p w:rsidR="00C91BF1" w:rsidRPr="00704281" w:rsidRDefault="00C91BF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53. Взаимоотношения органов местного самоуправления городского округа и органов местного самоуправления иных муниципальных образований</w:t>
      </w:r>
    </w:p>
    <w:p w:rsidR="00AB3481" w:rsidRPr="00704281" w:rsidRDefault="00AB3481" w:rsidP="00AB3481">
      <w:pPr>
        <w:autoSpaceDE w:val="0"/>
        <w:autoSpaceDN w:val="0"/>
        <w:adjustRightInd w:val="0"/>
        <w:ind w:firstLine="709"/>
        <w:jc w:val="both"/>
        <w:rPr>
          <w:sz w:val="28"/>
          <w:szCs w:val="28"/>
        </w:rPr>
      </w:pPr>
      <w:r w:rsidRPr="00704281">
        <w:rPr>
          <w:sz w:val="28"/>
          <w:szCs w:val="28"/>
        </w:rPr>
        <w:t>1. Органы местного самоуправления городского округа участвуют в учреждении и работе Совета муниципальных образований Самарской области в порядке, определенном законом Самарской области, Уставом Совета муниципальных образований Самарской области и решениями Думы.</w:t>
      </w:r>
    </w:p>
    <w:p w:rsidR="00AB3481" w:rsidRPr="00704281" w:rsidRDefault="00AB3481" w:rsidP="00AB3481">
      <w:pPr>
        <w:autoSpaceDE w:val="0"/>
        <w:autoSpaceDN w:val="0"/>
        <w:adjustRightInd w:val="0"/>
        <w:ind w:firstLine="709"/>
        <w:jc w:val="both"/>
        <w:rPr>
          <w:sz w:val="28"/>
          <w:szCs w:val="28"/>
        </w:rPr>
      </w:pPr>
      <w:r w:rsidRPr="00704281">
        <w:rPr>
          <w:sz w:val="28"/>
          <w:szCs w:val="28"/>
        </w:rPr>
        <w:t>2.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3. Дума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4. Межмуниципальные хозяйственные общества осуществляют свою деятельность в соответствии с Гражданским </w:t>
      </w:r>
      <w:hyperlink r:id="rId167" w:history="1">
        <w:r w:rsidRPr="00704281">
          <w:rPr>
            <w:rStyle w:val="a3"/>
            <w:color w:val="auto"/>
            <w:sz w:val="28"/>
            <w:szCs w:val="28"/>
            <w:u w:val="none"/>
          </w:rPr>
          <w:t>кодексом</w:t>
        </w:r>
      </w:hyperlink>
      <w:r w:rsidRPr="00704281">
        <w:rPr>
          <w:sz w:val="28"/>
          <w:szCs w:val="28"/>
        </w:rPr>
        <w:t xml:space="preserve"> Российской Федерации, иными федеральными законами.</w:t>
      </w:r>
    </w:p>
    <w:p w:rsidR="00AB3481" w:rsidRPr="00704281" w:rsidRDefault="00AB3481" w:rsidP="00AB3481">
      <w:pPr>
        <w:autoSpaceDE w:val="0"/>
        <w:autoSpaceDN w:val="0"/>
        <w:adjustRightInd w:val="0"/>
        <w:ind w:firstLine="709"/>
        <w:jc w:val="both"/>
        <w:rPr>
          <w:sz w:val="28"/>
          <w:szCs w:val="28"/>
        </w:rPr>
      </w:pPr>
      <w:r w:rsidRPr="00704281">
        <w:rPr>
          <w:sz w:val="28"/>
          <w:szCs w:val="28"/>
        </w:rPr>
        <w:lastRenderedPageBreak/>
        <w:t>5. Государственная регистрация межмуниципальных хозяйственных обществ осуществляется в соответствии с федеральным законодательством.</w:t>
      </w:r>
    </w:p>
    <w:p w:rsidR="00AB3481" w:rsidRPr="00704281" w:rsidRDefault="00AB3481" w:rsidP="00AB3481">
      <w:pPr>
        <w:autoSpaceDE w:val="0"/>
        <w:autoSpaceDN w:val="0"/>
        <w:adjustRightInd w:val="0"/>
        <w:ind w:firstLine="709"/>
        <w:jc w:val="both"/>
        <w:rPr>
          <w:sz w:val="28"/>
          <w:szCs w:val="28"/>
        </w:rPr>
      </w:pPr>
      <w:r w:rsidRPr="00704281">
        <w:rPr>
          <w:sz w:val="28"/>
          <w:szCs w:val="28"/>
        </w:rPr>
        <w:t>6. Органы местного самоуправления городского округа могут выступать соучредителями межмуниципального печатного средства массовой информации.</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(часть 6 введена </w:t>
      </w:r>
      <w:hyperlink r:id="rId168" w:history="1">
        <w:r w:rsidRPr="00704281">
          <w:rPr>
            <w:rStyle w:val="a3"/>
            <w:color w:val="auto"/>
            <w:sz w:val="28"/>
            <w:szCs w:val="28"/>
            <w:u w:val="none"/>
          </w:rPr>
          <w:t>решением</w:t>
        </w:r>
      </w:hyperlink>
      <w:r w:rsidRPr="00704281">
        <w:rPr>
          <w:sz w:val="28"/>
          <w:szCs w:val="28"/>
        </w:rPr>
        <w:t xml:space="preserve"> Думы городского округа Тольятти от 30.01.2008 № 816)</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54. Некоммерческие организации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1. Дума может принимать решения о создании некоммерческих организаций городского округа в форме автономных некоммерческих организаций и фондов.</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2. Некоммерческие организации городского округа осуществляют свою деятельность в соответствии с Гражданским </w:t>
      </w:r>
      <w:hyperlink r:id="rId169" w:history="1">
        <w:r w:rsidRPr="00704281">
          <w:rPr>
            <w:rStyle w:val="a3"/>
            <w:color w:val="auto"/>
            <w:sz w:val="28"/>
            <w:szCs w:val="28"/>
            <w:u w:val="none"/>
          </w:rPr>
          <w:t>кодексом</w:t>
        </w:r>
      </w:hyperlink>
      <w:r w:rsidRPr="00704281">
        <w:rPr>
          <w:sz w:val="28"/>
          <w:szCs w:val="28"/>
        </w:rPr>
        <w:t xml:space="preserve"> Российской Федерации, федеральным </w:t>
      </w:r>
      <w:hyperlink r:id="rId170" w:history="1">
        <w:r w:rsidRPr="00704281">
          <w:rPr>
            <w:rStyle w:val="a3"/>
            <w:color w:val="auto"/>
            <w:sz w:val="28"/>
            <w:szCs w:val="28"/>
            <w:u w:val="none"/>
          </w:rPr>
          <w:t>законом</w:t>
        </w:r>
      </w:hyperlink>
      <w:r w:rsidRPr="00704281">
        <w:rPr>
          <w:sz w:val="28"/>
          <w:szCs w:val="28"/>
        </w:rPr>
        <w:t xml:space="preserve"> о некоммерческих организациях, иными федеральными законами.</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55. Бюджетные полномочия органов местного самоуправления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1. Органы местного самоуправления городского округа в соответствии с Бюджетным </w:t>
      </w:r>
      <w:hyperlink r:id="rId171" w:history="1">
        <w:r w:rsidRPr="00704281">
          <w:rPr>
            <w:rStyle w:val="a3"/>
            <w:color w:val="auto"/>
            <w:sz w:val="28"/>
            <w:szCs w:val="28"/>
            <w:u w:val="none"/>
          </w:rPr>
          <w:t>кодексом</w:t>
        </w:r>
      </w:hyperlink>
      <w:r w:rsidRPr="00704281">
        <w:rPr>
          <w:sz w:val="28"/>
          <w:szCs w:val="28"/>
        </w:rPr>
        <w:t xml:space="preserve"> Российской Федерации и иными федеральными законами осуществляют следующие бюджетные полномочия:</w:t>
      </w:r>
    </w:p>
    <w:p w:rsidR="00AB3481" w:rsidRPr="00704281" w:rsidRDefault="00AB3481" w:rsidP="00AB3481">
      <w:pPr>
        <w:autoSpaceDE w:val="0"/>
        <w:autoSpaceDN w:val="0"/>
        <w:adjustRightInd w:val="0"/>
        <w:ind w:firstLine="709"/>
        <w:jc w:val="both"/>
        <w:rPr>
          <w:sz w:val="28"/>
          <w:szCs w:val="28"/>
        </w:rPr>
      </w:pPr>
      <w:r w:rsidRPr="00704281">
        <w:rPr>
          <w:sz w:val="28"/>
          <w:szCs w:val="28"/>
        </w:rPr>
        <w:t>2. Дума осуществляет:</w:t>
      </w:r>
    </w:p>
    <w:p w:rsidR="00AB3481" w:rsidRPr="00704281" w:rsidRDefault="00AB3481" w:rsidP="00AB3481">
      <w:pPr>
        <w:autoSpaceDE w:val="0"/>
        <w:autoSpaceDN w:val="0"/>
        <w:adjustRightInd w:val="0"/>
        <w:ind w:firstLine="709"/>
        <w:jc w:val="both"/>
        <w:rPr>
          <w:sz w:val="28"/>
          <w:szCs w:val="28"/>
        </w:rPr>
      </w:pPr>
      <w:r w:rsidRPr="00704281">
        <w:rPr>
          <w:sz w:val="28"/>
          <w:szCs w:val="28"/>
        </w:rPr>
        <w:t>1) установление порядка составления и рассмотрения проекта бюджета городского округа, утверждения и исполнения бюджета городского округа, осуществления контроля за его исполнением и утверждения отчета об исполнении бюджета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2) рассмотрение проекта бюджета городского округа, утверждение бюджета городского округа, осуществление контроля за его исполнением, утверждение отчета об исполнении бюджета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3) введение местных налогов и сборов, установление размеров ставок по ним и предоставление льгот по их уплате в пределах прав, предоставленных законодательством Российской Федерации о налогах и сборах;</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4) утратил силу. - </w:t>
      </w:r>
      <w:hyperlink r:id="rId172" w:history="1">
        <w:r w:rsidRPr="00704281">
          <w:rPr>
            <w:rStyle w:val="a3"/>
            <w:color w:val="auto"/>
            <w:sz w:val="28"/>
            <w:szCs w:val="28"/>
            <w:u w:val="none"/>
          </w:rPr>
          <w:t>Решение</w:t>
        </w:r>
      </w:hyperlink>
      <w:r w:rsidRPr="00704281">
        <w:rPr>
          <w:sz w:val="28"/>
          <w:szCs w:val="28"/>
        </w:rPr>
        <w:t xml:space="preserve"> Думы городского округа Тольятти от 25.12.2009 № 187;</w:t>
      </w:r>
    </w:p>
    <w:p w:rsidR="00AB3481" w:rsidRPr="00704281" w:rsidRDefault="00AB3481" w:rsidP="00AB3481">
      <w:pPr>
        <w:autoSpaceDE w:val="0"/>
        <w:autoSpaceDN w:val="0"/>
        <w:adjustRightInd w:val="0"/>
        <w:ind w:firstLine="709"/>
        <w:jc w:val="both"/>
        <w:rPr>
          <w:sz w:val="28"/>
          <w:szCs w:val="28"/>
        </w:rPr>
      </w:pPr>
      <w:r w:rsidRPr="00704281">
        <w:rPr>
          <w:sz w:val="28"/>
          <w:szCs w:val="28"/>
        </w:rPr>
        <w:t>5) установление дополнительных оснований и иных условий предоставления инвестиционного налогового кредита, отсрочки или рассрочки уплаты местных налогов;</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(п. 5 в ред. </w:t>
      </w:r>
      <w:hyperlink r:id="rId173"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25.12.2009 № 187)</w:t>
      </w:r>
    </w:p>
    <w:p w:rsidR="00AB3481" w:rsidRPr="00704281" w:rsidRDefault="00AB3481" w:rsidP="00AB3481">
      <w:pPr>
        <w:autoSpaceDE w:val="0"/>
        <w:autoSpaceDN w:val="0"/>
        <w:adjustRightInd w:val="0"/>
        <w:ind w:firstLine="709"/>
        <w:jc w:val="both"/>
        <w:rPr>
          <w:sz w:val="28"/>
          <w:szCs w:val="28"/>
        </w:rPr>
      </w:pPr>
      <w:r w:rsidRPr="00704281">
        <w:rPr>
          <w:sz w:val="28"/>
          <w:szCs w:val="28"/>
        </w:rPr>
        <w:lastRenderedPageBreak/>
        <w:t xml:space="preserve">6) установление общеобязательных </w:t>
      </w:r>
      <w:hyperlink r:id="rId174" w:history="1">
        <w:r w:rsidRPr="00704281">
          <w:rPr>
            <w:rStyle w:val="a3"/>
            <w:color w:val="auto"/>
            <w:sz w:val="28"/>
            <w:szCs w:val="28"/>
            <w:u w:val="none"/>
          </w:rPr>
          <w:t>правил</w:t>
        </w:r>
      </w:hyperlink>
      <w:r w:rsidRPr="00704281">
        <w:rPr>
          <w:sz w:val="28"/>
          <w:szCs w:val="28"/>
        </w:rPr>
        <w:t xml:space="preserve"> по осуществлению муниципальных заимствований, предоставления муниципальных гарантий, предоставления бюджетных кредитов, управления муниципальным долгом и управления муниципальными активами;</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175"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25.12.2009 № 187)</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7) в случае и порядке, предусмотренными Бюджетным </w:t>
      </w:r>
      <w:hyperlink r:id="rId176" w:history="1">
        <w:r w:rsidRPr="00704281">
          <w:rPr>
            <w:rStyle w:val="a3"/>
            <w:color w:val="auto"/>
            <w:sz w:val="28"/>
            <w:szCs w:val="28"/>
            <w:u w:val="none"/>
          </w:rPr>
          <w:t>кодексом</w:t>
        </w:r>
      </w:hyperlink>
      <w:r w:rsidRPr="00704281">
        <w:rPr>
          <w:sz w:val="28"/>
          <w:szCs w:val="28"/>
        </w:rPr>
        <w:t xml:space="preserve"> Российской Федерации и иными федеральными законами, установление ответственности за нарушение нормативных правовых актов органов местного самоуправления городского округа по вопросам регулирования бюджетных правоотношений;</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8) иные бюджетные полномочия, отнесенные Бюджетным </w:t>
      </w:r>
      <w:hyperlink r:id="rId177" w:history="1">
        <w:r w:rsidRPr="00704281">
          <w:rPr>
            <w:rStyle w:val="a3"/>
            <w:color w:val="auto"/>
            <w:sz w:val="28"/>
            <w:szCs w:val="28"/>
            <w:u w:val="none"/>
          </w:rPr>
          <w:t>кодексом</w:t>
        </w:r>
      </w:hyperlink>
      <w:r w:rsidRPr="00704281">
        <w:rPr>
          <w:sz w:val="28"/>
          <w:szCs w:val="28"/>
        </w:rPr>
        <w:t xml:space="preserve"> Российской Федерации, федеральными законами к бюджетным полномочиям представительных органов местного самоуправления.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3. </w:t>
      </w:r>
      <w:r w:rsidR="00343558" w:rsidRPr="00704281">
        <w:rPr>
          <w:sz w:val="28"/>
          <w:szCs w:val="28"/>
        </w:rPr>
        <w:t xml:space="preserve">Администрация </w:t>
      </w:r>
      <w:r w:rsidRPr="00704281">
        <w:rPr>
          <w:sz w:val="28"/>
          <w:szCs w:val="28"/>
        </w:rPr>
        <w:t>осуществляет:</w:t>
      </w:r>
    </w:p>
    <w:p w:rsidR="00343558" w:rsidRPr="00704281" w:rsidRDefault="00343558" w:rsidP="00343558">
      <w:pPr>
        <w:autoSpaceDE w:val="0"/>
        <w:autoSpaceDN w:val="0"/>
        <w:adjustRightInd w:val="0"/>
        <w:ind w:firstLine="709"/>
        <w:jc w:val="both"/>
        <w:outlineLvl w:val="1"/>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r w:rsidRPr="00704281">
        <w:rPr>
          <w:sz w:val="28"/>
          <w:szCs w:val="28"/>
        </w:rPr>
        <w:t>1) составление проекта бюджета городского округа, исполнение бюджета городского округа, составление отчета об исполнении бюджета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2) установление </w:t>
      </w:r>
      <w:hyperlink r:id="rId178" w:history="1">
        <w:r w:rsidRPr="00704281">
          <w:rPr>
            <w:rStyle w:val="a3"/>
            <w:color w:val="auto"/>
            <w:sz w:val="28"/>
            <w:szCs w:val="28"/>
            <w:u w:val="none"/>
          </w:rPr>
          <w:t>порядка</w:t>
        </w:r>
      </w:hyperlink>
      <w:r w:rsidRPr="00704281">
        <w:rPr>
          <w:sz w:val="28"/>
          <w:szCs w:val="28"/>
        </w:rPr>
        <w:t xml:space="preserve"> ведения и ведение реестра расходных обязательств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3) согласование решения о предоставлении инвестиционного налогового кредита, отсрочки или рассрочки уплаты местных налогов в соответствии с налоговым законодательством;</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(п. 3 в ред. </w:t>
      </w:r>
      <w:hyperlink r:id="rId179"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25.12.2009 № 187)</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4) установление, детализацию и определение порядка применения </w:t>
      </w:r>
      <w:hyperlink r:id="rId180" w:history="1">
        <w:r w:rsidRPr="00704281">
          <w:rPr>
            <w:rStyle w:val="a3"/>
            <w:color w:val="auto"/>
            <w:sz w:val="28"/>
            <w:szCs w:val="28"/>
            <w:u w:val="none"/>
          </w:rPr>
          <w:t>бюджетной классификации</w:t>
        </w:r>
      </w:hyperlink>
      <w:r w:rsidRPr="00704281">
        <w:rPr>
          <w:sz w:val="28"/>
          <w:szCs w:val="28"/>
        </w:rPr>
        <w:t xml:space="preserve"> Российской Федерации в части, относящейся к бюджету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181"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25.12.2009 № 187)</w:t>
      </w:r>
    </w:p>
    <w:p w:rsidR="00AB3481" w:rsidRPr="00704281" w:rsidRDefault="00AB3481" w:rsidP="00AB3481">
      <w:pPr>
        <w:autoSpaceDE w:val="0"/>
        <w:autoSpaceDN w:val="0"/>
        <w:adjustRightInd w:val="0"/>
        <w:ind w:firstLine="709"/>
        <w:jc w:val="both"/>
        <w:rPr>
          <w:sz w:val="28"/>
          <w:szCs w:val="28"/>
        </w:rPr>
      </w:pPr>
      <w:r w:rsidRPr="00704281">
        <w:rPr>
          <w:sz w:val="28"/>
          <w:szCs w:val="28"/>
        </w:rPr>
        <w:t>5) согласование налоговых кредитов, отсрочек и рассрочек по уплате налогов и иных обязательных платежей в бюджет городского округа в соответствии с налоговым законодательством Российской Федерации;</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182"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25.12.2009 № 187)</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6) иные бюджетные полномочия, отнесенные Бюджетным </w:t>
      </w:r>
      <w:hyperlink r:id="rId183" w:history="1">
        <w:r w:rsidRPr="00704281">
          <w:rPr>
            <w:rStyle w:val="a3"/>
            <w:color w:val="auto"/>
            <w:sz w:val="28"/>
            <w:szCs w:val="28"/>
            <w:u w:val="none"/>
          </w:rPr>
          <w:t>кодексом</w:t>
        </w:r>
      </w:hyperlink>
      <w:r w:rsidRPr="00704281">
        <w:rPr>
          <w:sz w:val="28"/>
          <w:szCs w:val="28"/>
        </w:rPr>
        <w:t xml:space="preserve"> Российской Федерации и иными федеральными законами к бюджетным полномочиям исполнительно-распорядительных органов местного самоуправления городского округа.</w:t>
      </w:r>
    </w:p>
    <w:p w:rsidR="00AB3481" w:rsidRPr="00704281" w:rsidRDefault="00AB3481" w:rsidP="00AB3481">
      <w:pPr>
        <w:autoSpaceDE w:val="0"/>
        <w:autoSpaceDN w:val="0"/>
        <w:adjustRightInd w:val="0"/>
        <w:ind w:firstLine="708"/>
        <w:jc w:val="both"/>
        <w:rPr>
          <w:sz w:val="28"/>
          <w:szCs w:val="28"/>
        </w:rPr>
      </w:pPr>
      <w:r w:rsidRPr="00704281">
        <w:rPr>
          <w:sz w:val="28"/>
          <w:szCs w:val="28"/>
        </w:rPr>
        <w:t>4. Утратила силу.</w:t>
      </w:r>
    </w:p>
    <w:p w:rsidR="00AB3481" w:rsidRPr="00704281" w:rsidRDefault="00AB3481" w:rsidP="00AB3481">
      <w:pPr>
        <w:autoSpaceDE w:val="0"/>
        <w:autoSpaceDN w:val="0"/>
        <w:adjustRightInd w:val="0"/>
        <w:ind w:firstLine="708"/>
        <w:jc w:val="both"/>
        <w:rPr>
          <w:sz w:val="28"/>
          <w:szCs w:val="28"/>
        </w:rPr>
      </w:pPr>
      <w:r w:rsidRPr="00704281">
        <w:rPr>
          <w:sz w:val="28"/>
          <w:szCs w:val="28"/>
        </w:rPr>
        <w:t>(решение Думы городского округа Тольятти от 22.05.2013  г.  № 1212)</w:t>
      </w:r>
    </w:p>
    <w:p w:rsidR="00AB3481" w:rsidRPr="00704281" w:rsidRDefault="00AB3481" w:rsidP="00AB3481">
      <w:pPr>
        <w:autoSpaceDE w:val="0"/>
        <w:autoSpaceDN w:val="0"/>
        <w:adjustRightInd w:val="0"/>
        <w:ind w:firstLine="708"/>
        <w:jc w:val="both"/>
        <w:rPr>
          <w:sz w:val="28"/>
          <w:szCs w:val="28"/>
        </w:rPr>
      </w:pPr>
      <w:r w:rsidRPr="00704281">
        <w:rPr>
          <w:sz w:val="28"/>
          <w:szCs w:val="28"/>
        </w:rPr>
        <w:t xml:space="preserve">5. Утратила силу. </w:t>
      </w:r>
    </w:p>
    <w:p w:rsidR="00AB3481" w:rsidRPr="00704281" w:rsidRDefault="00AB3481" w:rsidP="00AB3481">
      <w:pPr>
        <w:autoSpaceDE w:val="0"/>
        <w:autoSpaceDN w:val="0"/>
        <w:adjustRightInd w:val="0"/>
        <w:ind w:firstLine="708"/>
        <w:jc w:val="both"/>
        <w:rPr>
          <w:sz w:val="28"/>
          <w:szCs w:val="28"/>
        </w:rPr>
      </w:pPr>
      <w:r w:rsidRPr="00704281">
        <w:rPr>
          <w:sz w:val="28"/>
          <w:szCs w:val="28"/>
        </w:rPr>
        <w:lastRenderedPageBreak/>
        <w:t>(решение Думы городского округа Тольятти от 22.05.2013  г.  № 1212)</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56. Бюджет городского округа (местный бюджет)</w:t>
      </w:r>
    </w:p>
    <w:p w:rsidR="00AB3481" w:rsidRPr="00704281" w:rsidRDefault="00AB3481" w:rsidP="00AB3481">
      <w:pPr>
        <w:suppressAutoHyphens/>
        <w:ind w:firstLine="709"/>
        <w:jc w:val="both"/>
        <w:rPr>
          <w:sz w:val="28"/>
          <w:szCs w:val="28"/>
          <w:lang w:eastAsia="ar-SA"/>
        </w:rPr>
      </w:pPr>
      <w:r w:rsidRPr="00704281">
        <w:rPr>
          <w:sz w:val="28"/>
          <w:szCs w:val="28"/>
          <w:lang w:eastAsia="ar-SA"/>
        </w:rPr>
        <w:t>1. Городской округ имеет собственный бюджет.</w:t>
      </w:r>
    </w:p>
    <w:p w:rsidR="00AB3481" w:rsidRPr="00704281" w:rsidRDefault="00AB3481" w:rsidP="00AB3481">
      <w:pPr>
        <w:suppressAutoHyphens/>
        <w:ind w:firstLine="709"/>
        <w:jc w:val="both"/>
        <w:rPr>
          <w:sz w:val="28"/>
          <w:szCs w:val="28"/>
          <w:lang w:eastAsia="ar-SA"/>
        </w:rPr>
      </w:pPr>
      <w:r w:rsidRPr="00704281">
        <w:rPr>
          <w:sz w:val="28"/>
          <w:szCs w:val="28"/>
          <w:lang w:eastAsia="ar-SA"/>
        </w:rPr>
        <w:t>2. Бюджет городского округа - форма образования и расходования денежных средств, предназначенных для финансового обеспечения задач и функций местного самоуправления городского округа. Проект бюджета городского округа составляется и утверждается сроком на три года (очередной финансовый год и плановый период).</w:t>
      </w:r>
    </w:p>
    <w:p w:rsidR="00AB3481" w:rsidRPr="00704281" w:rsidRDefault="00AB3481" w:rsidP="00AB3481">
      <w:pPr>
        <w:suppressAutoHyphens/>
        <w:ind w:firstLine="709"/>
        <w:jc w:val="both"/>
        <w:rPr>
          <w:sz w:val="28"/>
          <w:szCs w:val="28"/>
          <w:lang w:eastAsia="ar-SA"/>
        </w:rPr>
      </w:pPr>
      <w:r w:rsidRPr="00704281">
        <w:rPr>
          <w:sz w:val="28"/>
          <w:szCs w:val="28"/>
          <w:lang w:eastAsia="ar-SA"/>
        </w:rPr>
        <w:t xml:space="preserve">3. Бюджет городского округа разрабатывается и утверждается в форме нормативного правового акта Думы. Порядок разработки, утверждения, исполнения и контроля за исполнением бюджета городского округа определяется настоящим Уставом и </w:t>
      </w:r>
      <w:hyperlink r:id="rId184" w:history="1">
        <w:r w:rsidRPr="00704281">
          <w:rPr>
            <w:rStyle w:val="a3"/>
            <w:color w:val="auto"/>
            <w:sz w:val="28"/>
            <w:szCs w:val="28"/>
            <w:u w:val="none"/>
            <w:lang w:eastAsia="ar-SA"/>
          </w:rPr>
          <w:t>Положением</w:t>
        </w:r>
      </w:hyperlink>
      <w:r w:rsidRPr="00704281">
        <w:rPr>
          <w:sz w:val="28"/>
          <w:szCs w:val="28"/>
          <w:lang w:eastAsia="ar-SA"/>
        </w:rPr>
        <w:t xml:space="preserve"> о бюджетном процессе, утверждаемым Думой.</w:t>
      </w:r>
    </w:p>
    <w:p w:rsidR="00AB3481" w:rsidRPr="00704281" w:rsidRDefault="00AB3481" w:rsidP="00AB3481">
      <w:pPr>
        <w:suppressAutoHyphens/>
        <w:ind w:firstLine="709"/>
        <w:jc w:val="both"/>
        <w:rPr>
          <w:sz w:val="28"/>
          <w:szCs w:val="28"/>
          <w:lang w:eastAsia="ar-SA"/>
        </w:rPr>
      </w:pPr>
      <w:r w:rsidRPr="00704281">
        <w:rPr>
          <w:sz w:val="28"/>
          <w:szCs w:val="28"/>
          <w:lang w:eastAsia="ar-SA"/>
        </w:rPr>
        <w:t>4. Использование органами местного самоуправления иных форм образования и расходования денежных средств для исполнения расходных обязательств городского округа не допускается.</w:t>
      </w:r>
    </w:p>
    <w:p w:rsidR="00AB3481" w:rsidRPr="00704281" w:rsidRDefault="00AB3481" w:rsidP="00AB3481">
      <w:pPr>
        <w:suppressAutoHyphens/>
        <w:ind w:firstLine="709"/>
        <w:jc w:val="both"/>
        <w:rPr>
          <w:sz w:val="28"/>
          <w:szCs w:val="28"/>
          <w:lang w:eastAsia="ar-SA"/>
        </w:rPr>
      </w:pPr>
      <w:r w:rsidRPr="00704281">
        <w:rPr>
          <w:sz w:val="28"/>
          <w:szCs w:val="28"/>
          <w:lang w:eastAsia="ar-SA"/>
        </w:rPr>
        <w:t>5.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 осуществляется органами местного самоуправления самостоятельно с соблюдением требований, установленных Бюджетным кодексом Российской Федерации.</w:t>
      </w:r>
    </w:p>
    <w:p w:rsidR="00AB3481" w:rsidRPr="00704281" w:rsidRDefault="00AB3481" w:rsidP="00AB3481">
      <w:pPr>
        <w:ind w:firstLine="709"/>
        <w:jc w:val="both"/>
        <w:rPr>
          <w:sz w:val="28"/>
          <w:szCs w:val="28"/>
        </w:rPr>
      </w:pPr>
      <w:r w:rsidRPr="00704281">
        <w:rPr>
          <w:sz w:val="28"/>
          <w:szCs w:val="28"/>
          <w:lang w:eastAsia="ar-SA"/>
        </w:rPr>
        <w:t xml:space="preserve">6. Проект бюджета городского округа, решение об утверждении бюджета городского округа, годовой отчет о его исполнении, ежеквартальные сведения о ходе исполнения бюджета городского округа и о численности муниципальных служащих органов местного самоуправления, работников муниципальных учреждений с указанием фактических </w:t>
      </w:r>
      <w:r w:rsidRPr="00704281">
        <w:rPr>
          <w:sz w:val="28"/>
          <w:szCs w:val="28"/>
        </w:rPr>
        <w:t>расходов на оплату их труда</w:t>
      </w:r>
      <w:r w:rsidRPr="00704281">
        <w:rPr>
          <w:sz w:val="28"/>
          <w:szCs w:val="28"/>
          <w:lang w:eastAsia="ar-SA"/>
        </w:rPr>
        <w:t xml:space="preserve"> подлежат официальному опубликованию</w:t>
      </w:r>
      <w:r w:rsidRPr="00704281">
        <w:rPr>
          <w:sz w:val="28"/>
          <w:szCs w:val="28"/>
        </w:rPr>
        <w:t>.</w:t>
      </w:r>
    </w:p>
    <w:p w:rsidR="00AB3481" w:rsidRPr="00704281" w:rsidRDefault="00AB3481" w:rsidP="00AB3481">
      <w:pPr>
        <w:ind w:firstLine="709"/>
        <w:jc w:val="both"/>
        <w:rPr>
          <w:sz w:val="28"/>
          <w:szCs w:val="28"/>
        </w:rPr>
      </w:pPr>
      <w:r w:rsidRPr="00704281">
        <w:rPr>
          <w:sz w:val="28"/>
          <w:szCs w:val="28"/>
        </w:rPr>
        <w:t>(в редакции решения Думы городского округа Тольятти от 17.02.2016 № 973)</w:t>
      </w:r>
    </w:p>
    <w:p w:rsidR="00AB3481" w:rsidRPr="00704281" w:rsidRDefault="00AB3481" w:rsidP="00AB3481">
      <w:pPr>
        <w:ind w:firstLine="709"/>
        <w:jc w:val="both"/>
        <w:rPr>
          <w:sz w:val="28"/>
          <w:szCs w:val="28"/>
        </w:rPr>
      </w:pPr>
      <w:r w:rsidRPr="00704281">
        <w:rPr>
          <w:sz w:val="28"/>
          <w:szCs w:val="28"/>
        </w:rPr>
        <w:t xml:space="preserve">(Статья 56 в редакции решения Думы городского округа Тольятти </w:t>
      </w:r>
      <w:r w:rsidRPr="00704281">
        <w:rPr>
          <w:sz w:val="28"/>
          <w:szCs w:val="28"/>
          <w:lang w:eastAsia="ar-SA"/>
        </w:rPr>
        <w:t xml:space="preserve">от </w:t>
      </w:r>
      <w:r w:rsidRPr="00704281">
        <w:rPr>
          <w:sz w:val="28"/>
          <w:szCs w:val="28"/>
          <w:lang w:eastAsia="ar-SA"/>
        </w:rPr>
        <w:br/>
        <w:t>04.02.2015 г. № 597</w:t>
      </w:r>
      <w:r w:rsidRPr="00704281">
        <w:rPr>
          <w:sz w:val="28"/>
          <w:szCs w:val="28"/>
        </w:rPr>
        <w:t>)</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343558" w:rsidRPr="00704281" w:rsidRDefault="00343558" w:rsidP="00343558">
      <w:pPr>
        <w:widowControl w:val="0"/>
        <w:autoSpaceDE w:val="0"/>
        <w:autoSpaceDN w:val="0"/>
        <w:adjustRightInd w:val="0"/>
        <w:ind w:firstLine="708"/>
        <w:jc w:val="both"/>
        <w:outlineLvl w:val="0"/>
        <w:rPr>
          <w:rFonts w:eastAsia="Calibri"/>
          <w:b/>
          <w:i/>
          <w:sz w:val="28"/>
          <w:szCs w:val="28"/>
          <w:lang w:eastAsia="en-US"/>
        </w:rPr>
      </w:pPr>
      <w:r w:rsidRPr="00704281">
        <w:rPr>
          <w:rFonts w:eastAsia="Calibri"/>
          <w:b/>
          <w:i/>
          <w:sz w:val="28"/>
          <w:szCs w:val="28"/>
          <w:lang w:eastAsia="en-US"/>
        </w:rPr>
        <w:t>Статья 57. Расходы бюджета городского округа</w:t>
      </w:r>
    </w:p>
    <w:p w:rsidR="00343558" w:rsidRPr="00704281" w:rsidRDefault="00343558" w:rsidP="00343558">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 xml:space="preserve">1. Расходы бюджета городского округа осуществляются в соответствии с Бюджетным </w:t>
      </w:r>
      <w:hyperlink r:id="rId185" w:history="1">
        <w:r w:rsidRPr="00704281">
          <w:rPr>
            <w:rStyle w:val="a3"/>
            <w:rFonts w:eastAsia="Calibri"/>
            <w:color w:val="auto"/>
            <w:sz w:val="28"/>
            <w:szCs w:val="28"/>
            <w:u w:val="none"/>
            <w:lang w:eastAsia="en-US"/>
          </w:rPr>
          <w:t>кодексом</w:t>
        </w:r>
      </w:hyperlink>
      <w:r w:rsidRPr="00704281">
        <w:rPr>
          <w:rFonts w:eastAsia="Calibri"/>
          <w:sz w:val="28"/>
          <w:szCs w:val="28"/>
          <w:lang w:eastAsia="en-US"/>
        </w:rPr>
        <w:t xml:space="preserve"> Российской Федерации.</w:t>
      </w:r>
    </w:p>
    <w:p w:rsidR="00343558" w:rsidRPr="00704281" w:rsidRDefault="00343558" w:rsidP="00343558">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 xml:space="preserve">2. Формирование расходов бюджета городского округа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w:t>
      </w:r>
      <w:r w:rsidRPr="00704281">
        <w:rPr>
          <w:rFonts w:eastAsia="Calibri"/>
          <w:sz w:val="28"/>
          <w:szCs w:val="28"/>
          <w:lang w:eastAsia="en-US"/>
        </w:rPr>
        <w:lastRenderedPageBreak/>
        <w:t>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бюджета городского округа.</w:t>
      </w:r>
    </w:p>
    <w:p w:rsidR="00343558" w:rsidRPr="00704281" w:rsidRDefault="00343558" w:rsidP="00343558">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3. Расходные обязательства городского округа возникают в результате:</w:t>
      </w:r>
    </w:p>
    <w:p w:rsidR="00343558" w:rsidRPr="00704281" w:rsidRDefault="00343558" w:rsidP="00343558">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1)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городским округом (от имени городского округа) договоров (соглашений) по данным вопросам;</w:t>
      </w:r>
    </w:p>
    <w:p w:rsidR="00343558" w:rsidRPr="00704281" w:rsidRDefault="00343558" w:rsidP="00343558">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2)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43558" w:rsidRPr="00704281" w:rsidRDefault="00343558" w:rsidP="00343558">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3) заключения от имени городского округа договоров (соглашений) муниципальными казенными учреждениями.</w:t>
      </w:r>
    </w:p>
    <w:p w:rsidR="00343558" w:rsidRPr="00704281" w:rsidRDefault="00343558" w:rsidP="00343558">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 xml:space="preserve">4. Администрацией ведется реестр расходных обязательств в соответствии с требованиями Бюджетного </w:t>
      </w:r>
      <w:hyperlink r:id="rId186" w:history="1">
        <w:r w:rsidRPr="00704281">
          <w:rPr>
            <w:rStyle w:val="a3"/>
            <w:rFonts w:eastAsia="Calibri"/>
            <w:color w:val="auto"/>
            <w:sz w:val="28"/>
            <w:szCs w:val="28"/>
            <w:u w:val="none"/>
            <w:lang w:eastAsia="en-US"/>
          </w:rPr>
          <w:t>кодекса</w:t>
        </w:r>
      </w:hyperlink>
      <w:r w:rsidRPr="00704281">
        <w:rPr>
          <w:rFonts w:eastAsia="Calibri"/>
          <w:sz w:val="28"/>
          <w:szCs w:val="28"/>
          <w:lang w:eastAsia="en-US"/>
        </w:rPr>
        <w:t xml:space="preserve"> Российской Федерации и в порядке, установленном постановлением администрации.</w:t>
      </w:r>
    </w:p>
    <w:p w:rsidR="00343558" w:rsidRPr="00704281" w:rsidRDefault="00343558" w:rsidP="00343558">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5. Реестр расходных обязательств городского округа представляется администрацией в финансовый орган Самарской области в порядке, установленном финансовым органом Самарской области, а также для сведения в Думу.</w:t>
      </w:r>
    </w:p>
    <w:p w:rsidR="00343558" w:rsidRPr="00704281" w:rsidRDefault="00343558" w:rsidP="00343558">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6. В проекте бюджета городского округа подлежат учету все обязательства по финансированию расходов из бюджета городского округа, предусмотренные законодательными актами Российской Федерации, Самарской области и нормативными правовыми актами органов местного самоуправления городского округа.</w:t>
      </w:r>
    </w:p>
    <w:p w:rsidR="00343558" w:rsidRPr="00704281" w:rsidRDefault="00343558" w:rsidP="00343558">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7. В случае невозможности обеспечить финансирование из бюджета городского округа отдельных обязательств городского округа, установленных нормативными правовыми актами Думы, администрацией осуществляется подготовка и внесение в Думу проектов нормативных правовых актов Думы о признании утратившими силу, внесении изменений или приостановлении действия нормативных правовых актов Думы (или их отдельных положений), предусматривающих финансирование из бюджета городского округа, осуществить которое в очередном финансовом году не представляется возможным.</w:t>
      </w:r>
    </w:p>
    <w:p w:rsidR="00343558" w:rsidRPr="00704281" w:rsidRDefault="00343558" w:rsidP="00343558">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 xml:space="preserve">В случае невозможности обеспечить финансирование из бюджета городского округа отдельных обязательств городского округа, установленных нормативными правовыми актами администрации, главой городского округа принимаются нормативные правовые акты администрации о признании утратившими силу, внесении изменений или приостановлении действия принятых администрацией нормативных правовых актов (или их отдельных положений), предусматривающих финансирование из бюджета городского округа, осуществить которое в очередном финансовом году не </w:t>
      </w:r>
      <w:r w:rsidRPr="00704281">
        <w:rPr>
          <w:rFonts w:eastAsia="Calibri"/>
          <w:sz w:val="28"/>
          <w:szCs w:val="28"/>
          <w:lang w:eastAsia="en-US"/>
        </w:rPr>
        <w:lastRenderedPageBreak/>
        <w:t>представляется возможным.</w:t>
      </w:r>
    </w:p>
    <w:p w:rsidR="00343558" w:rsidRPr="00704281" w:rsidRDefault="00343558" w:rsidP="00343558">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8. Решением Думы определяются размеры и условия оплаты труда депутатов Думы, осуществляющих свои полномочия на постоянной основе, главы городского округа, устанавливаются муниципальные минимальные социальные стандарты и другие нормативы расходов бюджета городского округа на решение вопросов местного значения.</w:t>
      </w:r>
    </w:p>
    <w:p w:rsidR="00343558" w:rsidRPr="00704281" w:rsidRDefault="00343558" w:rsidP="00343558">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Размеры и условия оплаты труда работников по техническому обеспечению деятельности органов местного самоуправления, а также работников муниципальных предприятий и учреждений устанавливаются постановлением администрации.</w:t>
      </w:r>
    </w:p>
    <w:p w:rsidR="00343558" w:rsidRPr="00704281" w:rsidRDefault="00343558" w:rsidP="00343558">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решением Думы в соответствии с законодательством Российской Федерации и законами Самарской области.</w:t>
      </w:r>
    </w:p>
    <w:p w:rsidR="00343558" w:rsidRPr="00704281" w:rsidRDefault="00343558" w:rsidP="00343558">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9. Расходы бюджета городского округа на осуществление отдельных государственных полномочий, переданных органам местного самоуправления федеральными законами и законами Самарской области, осуществляются в порядке, установленном соответственно федеральными органами государственной власти и органами государственной власти Самарской области.</w:t>
      </w:r>
    </w:p>
    <w:p w:rsidR="00343558" w:rsidRPr="00704281" w:rsidRDefault="00343558" w:rsidP="00343558">
      <w:pPr>
        <w:widowControl w:val="0"/>
        <w:autoSpaceDE w:val="0"/>
        <w:autoSpaceDN w:val="0"/>
        <w:adjustRightInd w:val="0"/>
        <w:ind w:firstLine="708"/>
        <w:jc w:val="both"/>
        <w:rPr>
          <w:rFonts w:eastAsia="Calibri"/>
          <w:sz w:val="28"/>
          <w:szCs w:val="28"/>
          <w:lang w:eastAsia="en-US"/>
        </w:rPr>
      </w:pPr>
      <w:r w:rsidRPr="00704281">
        <w:rPr>
          <w:rFonts w:eastAsia="Calibri"/>
          <w:sz w:val="28"/>
          <w:szCs w:val="28"/>
          <w:lang w:eastAsia="en-US"/>
        </w:rPr>
        <w:t>10. Дума имеет право устанавливать случаи и порядок дополнительного использования материальных ресурсов и финансовых средств из бюджета городского округа для осуществления переданных органам местного самоуправления отдельных государственных полномочий (в том числе на техническое, информационное и технологическое совершенствование процесса).</w:t>
      </w:r>
    </w:p>
    <w:p w:rsidR="00AB3481" w:rsidRPr="00704281" w:rsidRDefault="00343558" w:rsidP="00343558">
      <w:pPr>
        <w:autoSpaceDE w:val="0"/>
        <w:autoSpaceDN w:val="0"/>
        <w:adjustRightInd w:val="0"/>
        <w:ind w:firstLine="709"/>
        <w:jc w:val="both"/>
        <w:rPr>
          <w:sz w:val="28"/>
          <w:szCs w:val="28"/>
        </w:rPr>
      </w:pPr>
      <w:r w:rsidRPr="00704281">
        <w:rPr>
          <w:rFonts w:eastAsia="Calibri"/>
          <w:sz w:val="28"/>
          <w:szCs w:val="28"/>
          <w:lang w:eastAsia="en-US"/>
        </w:rPr>
        <w:t>11. Не допускается осуществление расходов бюджета городского округа на финансирование полномочий федеральных органов государственной власти, органов государственной власти Самарской области, за исключением случаев, установленных федеральными законами, законами Самарской области.</w:t>
      </w:r>
    </w:p>
    <w:p w:rsidR="00343558" w:rsidRPr="00704281" w:rsidRDefault="00343558" w:rsidP="00343558">
      <w:pPr>
        <w:autoSpaceDE w:val="0"/>
        <w:autoSpaceDN w:val="0"/>
        <w:adjustRightInd w:val="0"/>
        <w:ind w:firstLine="709"/>
        <w:jc w:val="both"/>
        <w:outlineLvl w:val="1"/>
        <w:rPr>
          <w:sz w:val="28"/>
          <w:szCs w:val="28"/>
        </w:rPr>
      </w:pPr>
      <w:r w:rsidRPr="00704281">
        <w:rPr>
          <w:sz w:val="28"/>
          <w:szCs w:val="28"/>
        </w:rPr>
        <w:t>(статья 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widowControl w:val="0"/>
        <w:autoSpaceDE w:val="0"/>
        <w:autoSpaceDN w:val="0"/>
        <w:adjustRightInd w:val="0"/>
        <w:ind w:firstLine="709"/>
        <w:jc w:val="both"/>
        <w:outlineLvl w:val="0"/>
        <w:rPr>
          <w:b/>
          <w:i/>
          <w:sz w:val="28"/>
          <w:szCs w:val="28"/>
        </w:rPr>
      </w:pPr>
      <w:r w:rsidRPr="00704281">
        <w:rPr>
          <w:b/>
          <w:i/>
          <w:sz w:val="28"/>
          <w:szCs w:val="28"/>
        </w:rPr>
        <w:t>Статья 58. Закупки для обеспечения муниципальных нужд</w:t>
      </w:r>
    </w:p>
    <w:p w:rsidR="00AB3481" w:rsidRPr="00704281" w:rsidRDefault="00AB3481" w:rsidP="00AB3481">
      <w:pPr>
        <w:widowControl w:val="0"/>
        <w:suppressAutoHyphens/>
        <w:autoSpaceDE w:val="0"/>
        <w:autoSpaceDN w:val="0"/>
        <w:adjustRightInd w:val="0"/>
        <w:ind w:firstLine="709"/>
        <w:jc w:val="both"/>
        <w:rPr>
          <w:sz w:val="28"/>
          <w:szCs w:val="28"/>
          <w:lang w:eastAsia="ar-SA"/>
        </w:rPr>
      </w:pPr>
      <w:r w:rsidRPr="00704281">
        <w:rPr>
          <w:sz w:val="28"/>
          <w:szCs w:val="28"/>
          <w:lang w:eastAsia="ar-SA"/>
        </w:rPr>
        <w:t xml:space="preserve">1. Закупки товаров, работ, услуг для обеспечения муниципальных нужд осуществляются в соответствии с </w:t>
      </w:r>
      <w:hyperlink r:id="rId187" w:history="1">
        <w:r w:rsidRPr="00704281">
          <w:rPr>
            <w:rStyle w:val="a3"/>
            <w:color w:val="auto"/>
            <w:sz w:val="28"/>
            <w:szCs w:val="28"/>
            <w:u w:val="none"/>
            <w:lang w:eastAsia="ar-SA"/>
          </w:rPr>
          <w:t>законодательством</w:t>
        </w:r>
      </w:hyperlink>
      <w:r w:rsidRPr="00704281">
        <w:rPr>
          <w:sz w:val="28"/>
          <w:szCs w:val="28"/>
          <w:lang w:eastAsia="ar-SA"/>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lang w:eastAsia="ar-SA"/>
        </w:rPr>
        <w:t>2. Закупки товаров, работ, услуг для обеспечения муниципальных нужд осуществляются за счет средств бюджета городского округа</w:t>
      </w:r>
      <w:r w:rsidRPr="00704281">
        <w:rPr>
          <w:sz w:val="28"/>
          <w:szCs w:val="28"/>
        </w:rPr>
        <w:t>.</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(Статья 58 в редакции решения Думы городского округа Тольятти </w:t>
      </w:r>
      <w:r w:rsidRPr="00704281">
        <w:rPr>
          <w:sz w:val="28"/>
          <w:szCs w:val="28"/>
          <w:lang w:eastAsia="ar-SA"/>
        </w:rPr>
        <w:t xml:space="preserve">от </w:t>
      </w:r>
      <w:r w:rsidRPr="00704281">
        <w:rPr>
          <w:sz w:val="28"/>
          <w:szCs w:val="28"/>
          <w:lang w:eastAsia="ar-SA"/>
        </w:rPr>
        <w:br/>
        <w:t>04.02.2015 г. № 597</w:t>
      </w:r>
      <w:r w:rsidRPr="00704281">
        <w:rPr>
          <w:sz w:val="28"/>
          <w:szCs w:val="28"/>
        </w:rPr>
        <w:t>)</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ind w:firstLine="709"/>
        <w:jc w:val="both"/>
        <w:rPr>
          <w:b/>
          <w:i/>
          <w:sz w:val="28"/>
          <w:szCs w:val="28"/>
        </w:rPr>
      </w:pPr>
      <w:r w:rsidRPr="00704281">
        <w:rPr>
          <w:b/>
          <w:i/>
          <w:sz w:val="28"/>
          <w:szCs w:val="28"/>
        </w:rPr>
        <w:t>Статья 59. Доходы бюджета городского округа</w:t>
      </w:r>
    </w:p>
    <w:p w:rsidR="00AB3481" w:rsidRPr="00704281" w:rsidRDefault="00AB3481" w:rsidP="00AB3481">
      <w:pPr>
        <w:ind w:firstLine="709"/>
        <w:jc w:val="both"/>
        <w:rPr>
          <w:sz w:val="28"/>
          <w:szCs w:val="28"/>
        </w:rPr>
      </w:pPr>
      <w:r w:rsidRPr="00704281">
        <w:rPr>
          <w:sz w:val="28"/>
          <w:szCs w:val="28"/>
          <w:lang w:eastAsia="ar-SA"/>
        </w:rPr>
        <w:t>Формирование доходов бюджета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704281">
        <w:rPr>
          <w:sz w:val="28"/>
          <w:szCs w:val="28"/>
        </w:rPr>
        <w:t>.</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(Статья 59 в редакции решения Думы городского округа Тольятти </w:t>
      </w:r>
      <w:r w:rsidRPr="00704281">
        <w:rPr>
          <w:sz w:val="28"/>
          <w:szCs w:val="28"/>
          <w:lang w:eastAsia="ar-SA"/>
        </w:rPr>
        <w:t xml:space="preserve">от </w:t>
      </w:r>
      <w:r w:rsidRPr="00704281">
        <w:rPr>
          <w:sz w:val="28"/>
          <w:szCs w:val="28"/>
          <w:lang w:eastAsia="ar-SA"/>
        </w:rPr>
        <w:br/>
        <w:t>04.02.2015 г. № 597</w:t>
      </w:r>
      <w:r w:rsidRPr="00704281">
        <w:rPr>
          <w:sz w:val="28"/>
          <w:szCs w:val="28"/>
        </w:rPr>
        <w:t>)</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ind w:firstLine="709"/>
        <w:jc w:val="both"/>
        <w:rPr>
          <w:sz w:val="28"/>
          <w:szCs w:val="28"/>
        </w:rPr>
      </w:pPr>
      <w:r w:rsidRPr="00704281">
        <w:rPr>
          <w:b/>
          <w:i/>
          <w:sz w:val="28"/>
          <w:szCs w:val="28"/>
        </w:rPr>
        <w:t>Статья 60.</w:t>
      </w:r>
      <w:r w:rsidRPr="00704281">
        <w:rPr>
          <w:sz w:val="28"/>
          <w:szCs w:val="28"/>
        </w:rPr>
        <w:t xml:space="preserve"> Утратила силу.</w:t>
      </w:r>
    </w:p>
    <w:p w:rsidR="00AB3481" w:rsidRPr="00704281" w:rsidRDefault="00AB3481" w:rsidP="00AB3481">
      <w:pPr>
        <w:ind w:firstLine="709"/>
        <w:jc w:val="both"/>
        <w:rPr>
          <w:sz w:val="28"/>
          <w:szCs w:val="28"/>
        </w:rPr>
      </w:pPr>
      <w:r w:rsidRPr="00704281">
        <w:rPr>
          <w:sz w:val="28"/>
          <w:szCs w:val="28"/>
        </w:rPr>
        <w:t xml:space="preserve">(решение Думы городского округа Тольятти </w:t>
      </w:r>
      <w:r w:rsidRPr="00704281">
        <w:rPr>
          <w:sz w:val="28"/>
          <w:szCs w:val="28"/>
          <w:lang w:eastAsia="ar-SA"/>
        </w:rPr>
        <w:t>от 04.02.2015 г. № 597</w:t>
      </w:r>
      <w:r w:rsidRPr="00704281">
        <w:rPr>
          <w:sz w:val="28"/>
          <w:szCs w:val="28"/>
        </w:rPr>
        <w:t>)</w:t>
      </w:r>
    </w:p>
    <w:p w:rsidR="00AB3481" w:rsidRPr="00704281" w:rsidRDefault="00AB3481" w:rsidP="00AB3481">
      <w:pPr>
        <w:ind w:firstLine="709"/>
        <w:jc w:val="both"/>
        <w:rPr>
          <w:sz w:val="28"/>
          <w:szCs w:val="28"/>
        </w:rPr>
      </w:pPr>
    </w:p>
    <w:p w:rsidR="00AB3481" w:rsidRPr="00704281" w:rsidRDefault="00AB3481" w:rsidP="00AB3481">
      <w:pPr>
        <w:ind w:firstLine="709"/>
        <w:jc w:val="both"/>
        <w:rPr>
          <w:sz w:val="28"/>
          <w:szCs w:val="28"/>
        </w:rPr>
      </w:pPr>
    </w:p>
    <w:p w:rsidR="00AB3481" w:rsidRPr="00704281" w:rsidRDefault="00AB3481" w:rsidP="00AB3481">
      <w:pPr>
        <w:ind w:firstLine="709"/>
        <w:jc w:val="both"/>
        <w:rPr>
          <w:sz w:val="28"/>
          <w:szCs w:val="28"/>
        </w:rPr>
      </w:pPr>
      <w:r w:rsidRPr="00704281">
        <w:rPr>
          <w:b/>
          <w:i/>
          <w:sz w:val="28"/>
          <w:szCs w:val="28"/>
        </w:rPr>
        <w:t>Статья 61</w:t>
      </w:r>
      <w:r w:rsidRPr="00704281">
        <w:rPr>
          <w:b/>
          <w:sz w:val="28"/>
          <w:szCs w:val="28"/>
        </w:rPr>
        <w:t>.</w:t>
      </w:r>
      <w:r w:rsidRPr="00704281">
        <w:rPr>
          <w:sz w:val="28"/>
          <w:szCs w:val="28"/>
        </w:rPr>
        <w:t xml:space="preserve"> Утратила силу.</w:t>
      </w:r>
    </w:p>
    <w:p w:rsidR="00AB3481" w:rsidRPr="00704281" w:rsidRDefault="00AB3481" w:rsidP="00AB3481">
      <w:pPr>
        <w:ind w:firstLine="709"/>
        <w:jc w:val="both"/>
        <w:rPr>
          <w:sz w:val="28"/>
          <w:szCs w:val="28"/>
        </w:rPr>
      </w:pPr>
      <w:r w:rsidRPr="00704281">
        <w:rPr>
          <w:sz w:val="28"/>
          <w:szCs w:val="28"/>
        </w:rPr>
        <w:t xml:space="preserve">(решение Думы городского округа Тольятти </w:t>
      </w:r>
      <w:r w:rsidRPr="00704281">
        <w:rPr>
          <w:sz w:val="28"/>
          <w:szCs w:val="28"/>
          <w:lang w:eastAsia="ar-SA"/>
        </w:rPr>
        <w:t>от 04.02.2015 г. № 597</w:t>
      </w:r>
      <w:r w:rsidRPr="00704281">
        <w:rPr>
          <w:sz w:val="28"/>
          <w:szCs w:val="28"/>
        </w:rPr>
        <w:t>)</w:t>
      </w:r>
    </w:p>
    <w:p w:rsidR="00AB3481" w:rsidRPr="00704281" w:rsidRDefault="00AB3481" w:rsidP="00AB3481">
      <w:pPr>
        <w:ind w:firstLine="709"/>
        <w:jc w:val="both"/>
        <w:rPr>
          <w:sz w:val="28"/>
          <w:szCs w:val="28"/>
        </w:rPr>
      </w:pPr>
    </w:p>
    <w:p w:rsidR="00AB3481" w:rsidRPr="00704281" w:rsidRDefault="00AB3481" w:rsidP="00AB3481">
      <w:pPr>
        <w:ind w:firstLine="709"/>
        <w:jc w:val="both"/>
        <w:rPr>
          <w:sz w:val="28"/>
          <w:szCs w:val="28"/>
        </w:rPr>
      </w:pPr>
    </w:p>
    <w:p w:rsidR="00AB3481" w:rsidRPr="00704281" w:rsidRDefault="00AB3481" w:rsidP="00AB3481">
      <w:pPr>
        <w:ind w:firstLine="709"/>
        <w:jc w:val="both"/>
        <w:rPr>
          <w:sz w:val="28"/>
          <w:szCs w:val="28"/>
        </w:rPr>
      </w:pPr>
      <w:r w:rsidRPr="00704281">
        <w:rPr>
          <w:b/>
          <w:i/>
          <w:sz w:val="28"/>
          <w:szCs w:val="28"/>
        </w:rPr>
        <w:t>Статья 62</w:t>
      </w:r>
      <w:r w:rsidRPr="00704281">
        <w:rPr>
          <w:b/>
          <w:sz w:val="28"/>
          <w:szCs w:val="28"/>
        </w:rPr>
        <w:t>.</w:t>
      </w:r>
      <w:r w:rsidRPr="00704281">
        <w:rPr>
          <w:sz w:val="28"/>
          <w:szCs w:val="28"/>
        </w:rPr>
        <w:t xml:space="preserve"> Утратила силу.</w:t>
      </w:r>
    </w:p>
    <w:p w:rsidR="00AB3481" w:rsidRPr="00704281" w:rsidRDefault="00AB3481" w:rsidP="00AB3481">
      <w:pPr>
        <w:ind w:firstLine="709"/>
        <w:jc w:val="both"/>
        <w:rPr>
          <w:sz w:val="28"/>
          <w:szCs w:val="28"/>
        </w:rPr>
      </w:pPr>
      <w:r w:rsidRPr="00704281">
        <w:rPr>
          <w:sz w:val="28"/>
          <w:szCs w:val="28"/>
        </w:rPr>
        <w:t xml:space="preserve">(решение Думы городского округа Тольятти </w:t>
      </w:r>
      <w:r w:rsidRPr="00704281">
        <w:rPr>
          <w:sz w:val="28"/>
          <w:szCs w:val="28"/>
          <w:lang w:eastAsia="ar-SA"/>
        </w:rPr>
        <w:t>от 04.02.2015 г. № 597</w:t>
      </w:r>
      <w:r w:rsidRPr="00704281">
        <w:rPr>
          <w:sz w:val="28"/>
          <w:szCs w:val="28"/>
        </w:rPr>
        <w:t>)</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sz w:val="28"/>
          <w:szCs w:val="28"/>
        </w:rPr>
      </w:pPr>
      <w:r w:rsidRPr="00704281">
        <w:rPr>
          <w:b/>
          <w:i/>
          <w:sz w:val="28"/>
          <w:szCs w:val="28"/>
        </w:rPr>
        <w:t>Статья 63.</w:t>
      </w:r>
      <w:r w:rsidRPr="00704281">
        <w:rPr>
          <w:sz w:val="28"/>
          <w:szCs w:val="28"/>
        </w:rPr>
        <w:t xml:space="preserve"> Утратила силу.</w:t>
      </w:r>
    </w:p>
    <w:p w:rsidR="00AB3481" w:rsidRPr="00704281" w:rsidRDefault="00063985" w:rsidP="00AB3481">
      <w:pPr>
        <w:autoSpaceDE w:val="0"/>
        <w:autoSpaceDN w:val="0"/>
        <w:adjustRightInd w:val="0"/>
        <w:ind w:firstLine="709"/>
        <w:jc w:val="both"/>
        <w:outlineLvl w:val="1"/>
        <w:rPr>
          <w:sz w:val="28"/>
          <w:szCs w:val="28"/>
        </w:rPr>
      </w:pPr>
      <w:hyperlink r:id="rId188" w:history="1">
        <w:r w:rsidR="00AB3481" w:rsidRPr="00704281">
          <w:rPr>
            <w:rStyle w:val="a3"/>
            <w:color w:val="auto"/>
            <w:sz w:val="28"/>
            <w:szCs w:val="28"/>
            <w:u w:val="none"/>
          </w:rPr>
          <w:t>(р</w:t>
        </w:r>
      </w:hyperlink>
      <w:r w:rsidR="00AB3481" w:rsidRPr="00704281">
        <w:rPr>
          <w:sz w:val="28"/>
          <w:szCs w:val="28"/>
        </w:rPr>
        <w:t>ешение Думы городского округа Тольятти от 25.12.2009 № 187)</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 xml:space="preserve">Статья 64. Резервный фонд </w:t>
      </w:r>
      <w:r w:rsidR="00343558" w:rsidRPr="00704281">
        <w:rPr>
          <w:b/>
          <w:i/>
          <w:sz w:val="28"/>
          <w:szCs w:val="28"/>
        </w:rPr>
        <w:t>администрации</w:t>
      </w:r>
    </w:p>
    <w:p w:rsidR="00343558" w:rsidRPr="00704281" w:rsidRDefault="00343558" w:rsidP="00AB3481">
      <w:pPr>
        <w:autoSpaceDE w:val="0"/>
        <w:autoSpaceDN w:val="0"/>
        <w:adjustRightInd w:val="0"/>
        <w:ind w:firstLine="709"/>
        <w:jc w:val="both"/>
        <w:outlineLvl w:val="1"/>
        <w:rPr>
          <w:b/>
          <w:i/>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189"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25.12.2009 № 187)</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1. В расходной части бюджета городского округа предусматривается создание резервного фонда </w:t>
      </w:r>
      <w:r w:rsidR="008C14EC" w:rsidRPr="00704281">
        <w:rPr>
          <w:sz w:val="28"/>
          <w:szCs w:val="28"/>
        </w:rPr>
        <w:t>администрации</w:t>
      </w:r>
      <w:r w:rsidRPr="00704281">
        <w:rPr>
          <w:sz w:val="28"/>
          <w:szCs w:val="28"/>
        </w:rPr>
        <w:t>.</w:t>
      </w:r>
    </w:p>
    <w:p w:rsidR="008C14EC" w:rsidRPr="00704281" w:rsidRDefault="008D61AF" w:rsidP="00AB3481">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2. Размер резервного фонда </w:t>
      </w:r>
      <w:r w:rsidR="008D61AF" w:rsidRPr="00704281">
        <w:rPr>
          <w:sz w:val="28"/>
          <w:szCs w:val="28"/>
        </w:rPr>
        <w:t>администрации</w:t>
      </w:r>
      <w:r w:rsidRPr="00704281">
        <w:rPr>
          <w:sz w:val="28"/>
          <w:szCs w:val="28"/>
        </w:rPr>
        <w:t xml:space="preserve"> устанавливается решением Думы о бюджете и не может превышать 3 процентов утвержденного указанным решением общего объема расходов.</w:t>
      </w:r>
    </w:p>
    <w:p w:rsidR="008D61AF" w:rsidRPr="00704281" w:rsidRDefault="008D61AF" w:rsidP="00AB3481">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3. Средства резервного фонда </w:t>
      </w:r>
      <w:r w:rsidR="00E818D7" w:rsidRPr="00704281">
        <w:rPr>
          <w:sz w:val="28"/>
          <w:szCs w:val="28"/>
        </w:rPr>
        <w:t>администрации</w:t>
      </w:r>
      <w:r w:rsidRPr="00704281">
        <w:rPr>
          <w:sz w:val="28"/>
          <w:szCs w:val="28"/>
        </w:rPr>
        <w:t xml:space="preserve"> направляются на финансовое обеспечение непредвиденных расходов, в том числе на проведение аварийно-восстановительных работ и иных мероприятий, </w:t>
      </w:r>
      <w:r w:rsidRPr="00704281">
        <w:rPr>
          <w:sz w:val="28"/>
          <w:szCs w:val="28"/>
        </w:rPr>
        <w:lastRenderedPageBreak/>
        <w:t>связанных с ликвидацией последствий стихийных бедствий и других чрезвычайных ситуаций.</w:t>
      </w:r>
    </w:p>
    <w:p w:rsidR="00E818D7" w:rsidRPr="00704281" w:rsidRDefault="00E818D7" w:rsidP="00E818D7">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E818D7" w:rsidRPr="00704281" w:rsidRDefault="00E818D7"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4. Порядок использования бюджетных ассигнований резервного фонда </w:t>
      </w:r>
      <w:r w:rsidR="00E818D7" w:rsidRPr="00704281">
        <w:rPr>
          <w:sz w:val="28"/>
          <w:szCs w:val="28"/>
        </w:rPr>
        <w:t>администрации</w:t>
      </w:r>
      <w:r w:rsidRPr="00704281">
        <w:rPr>
          <w:sz w:val="28"/>
          <w:szCs w:val="28"/>
        </w:rPr>
        <w:t xml:space="preserve"> устанавливается </w:t>
      </w:r>
      <w:r w:rsidR="00E818D7" w:rsidRPr="00704281">
        <w:rPr>
          <w:sz w:val="28"/>
          <w:szCs w:val="28"/>
        </w:rPr>
        <w:t>главой городского округа</w:t>
      </w:r>
      <w:r w:rsidRPr="00704281">
        <w:rPr>
          <w:sz w:val="28"/>
          <w:szCs w:val="28"/>
        </w:rPr>
        <w:t>.</w:t>
      </w:r>
    </w:p>
    <w:p w:rsidR="00E818D7" w:rsidRPr="00704281" w:rsidRDefault="00E818D7" w:rsidP="00E818D7">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5. Отчет об использовании бюджетных ассигнований резервного фонда </w:t>
      </w:r>
      <w:r w:rsidR="00E818D7" w:rsidRPr="00704281">
        <w:rPr>
          <w:sz w:val="28"/>
          <w:szCs w:val="28"/>
        </w:rPr>
        <w:t>администрации</w:t>
      </w:r>
      <w:r w:rsidRPr="00704281">
        <w:rPr>
          <w:sz w:val="28"/>
          <w:szCs w:val="28"/>
        </w:rPr>
        <w:t xml:space="preserve"> прилагается к ежеквартальному и годовому отчетам об исполнении бюджета городского округа.</w:t>
      </w:r>
    </w:p>
    <w:p w:rsidR="00E818D7" w:rsidRPr="00704281" w:rsidRDefault="00E818D7" w:rsidP="00E818D7">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p>
    <w:p w:rsidR="00F967F9" w:rsidRPr="00704281" w:rsidRDefault="00F967F9" w:rsidP="00AB3481">
      <w:pPr>
        <w:autoSpaceDE w:val="0"/>
        <w:autoSpaceDN w:val="0"/>
        <w:adjustRightInd w:val="0"/>
        <w:ind w:firstLine="709"/>
        <w:jc w:val="both"/>
        <w:rPr>
          <w:sz w:val="28"/>
          <w:szCs w:val="28"/>
        </w:rPr>
      </w:pPr>
    </w:p>
    <w:p w:rsidR="00AB3481" w:rsidRPr="00704281" w:rsidRDefault="00AB3481" w:rsidP="00AB3481">
      <w:pPr>
        <w:ind w:firstLine="709"/>
        <w:jc w:val="both"/>
        <w:rPr>
          <w:b/>
          <w:i/>
          <w:sz w:val="28"/>
          <w:szCs w:val="28"/>
        </w:rPr>
      </w:pPr>
      <w:r w:rsidRPr="00704281">
        <w:rPr>
          <w:b/>
          <w:i/>
          <w:sz w:val="28"/>
          <w:szCs w:val="28"/>
        </w:rPr>
        <w:t>Статья 65. Финансирование муниципальных программ и ведомственных целевых программ городского округа</w:t>
      </w:r>
    </w:p>
    <w:p w:rsidR="00AB3481" w:rsidRPr="00704281" w:rsidRDefault="00AB3481" w:rsidP="00AB3481">
      <w:pPr>
        <w:ind w:firstLine="709"/>
        <w:jc w:val="both"/>
        <w:rPr>
          <w:sz w:val="28"/>
          <w:szCs w:val="28"/>
        </w:rPr>
      </w:pPr>
      <w:r w:rsidRPr="00704281">
        <w:rPr>
          <w:sz w:val="28"/>
          <w:szCs w:val="28"/>
        </w:rPr>
        <w:t xml:space="preserve">1. Порядок принятия решений о разработке, формирования и реализации, оценки эффективности муниципальных программ, порядок разработки, утверждения и реализации ведомственных целевых программ устанавливаются нормативными правовыми актами </w:t>
      </w:r>
      <w:r w:rsidR="00E818D7" w:rsidRPr="00704281">
        <w:rPr>
          <w:sz w:val="28"/>
          <w:szCs w:val="28"/>
        </w:rPr>
        <w:t>администрации</w:t>
      </w:r>
      <w:r w:rsidRPr="00704281">
        <w:rPr>
          <w:sz w:val="28"/>
          <w:szCs w:val="28"/>
        </w:rPr>
        <w:t>.</w:t>
      </w:r>
    </w:p>
    <w:p w:rsidR="00E818D7" w:rsidRPr="00704281" w:rsidRDefault="00E818D7" w:rsidP="00E818D7">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ind w:firstLine="709"/>
        <w:jc w:val="both"/>
        <w:rPr>
          <w:sz w:val="28"/>
          <w:szCs w:val="28"/>
        </w:rPr>
      </w:pPr>
      <w:r w:rsidRPr="00704281">
        <w:rPr>
          <w:sz w:val="28"/>
          <w:szCs w:val="28"/>
        </w:rPr>
        <w:t>2. Финансирование муниципальных программ и ведомственных целевых программ осуществляется в соответствии с бюджетным законодательством Российской Федерации, муниципальными правовыми актами городского округа, в том числе решением Думы о бюджете на очередной финансовый год и плановый период.</w:t>
      </w:r>
    </w:p>
    <w:p w:rsidR="00AB3481" w:rsidRPr="00704281" w:rsidRDefault="00AB3481" w:rsidP="00AB3481">
      <w:pPr>
        <w:ind w:firstLine="709"/>
        <w:jc w:val="both"/>
        <w:rPr>
          <w:sz w:val="28"/>
          <w:szCs w:val="28"/>
        </w:rPr>
      </w:pPr>
      <w:r w:rsidRPr="00704281">
        <w:rPr>
          <w:sz w:val="28"/>
          <w:szCs w:val="28"/>
        </w:rPr>
        <w:t xml:space="preserve">3. Муниципальные программы, предлагаемые к реализации начиная с очередного финансового года, а также изменения в ранее утверждённые муниципальные программы подлежат утверждению в сроки, установленные </w:t>
      </w:r>
      <w:r w:rsidR="00E818D7" w:rsidRPr="00704281">
        <w:rPr>
          <w:sz w:val="28"/>
          <w:szCs w:val="28"/>
        </w:rPr>
        <w:t>администрацией</w:t>
      </w:r>
      <w:r w:rsidRPr="00704281">
        <w:rPr>
          <w:sz w:val="28"/>
          <w:szCs w:val="28"/>
        </w:rPr>
        <w:t>.</w:t>
      </w:r>
    </w:p>
    <w:p w:rsidR="00E818D7" w:rsidRPr="00704281" w:rsidRDefault="00E818D7" w:rsidP="00E818D7">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ind w:firstLine="709"/>
        <w:jc w:val="both"/>
        <w:rPr>
          <w:sz w:val="28"/>
          <w:szCs w:val="28"/>
        </w:rPr>
      </w:pPr>
      <w:r w:rsidRPr="00704281">
        <w:rPr>
          <w:sz w:val="28"/>
          <w:szCs w:val="28"/>
        </w:rPr>
        <w:t xml:space="preserve">4. По каждой муниципальной программе, ведомственной целевой программе ежегодно проводится оценка эффективности её реализации. Порядок проведения и критерии указанной оценки устанавливаются </w:t>
      </w:r>
      <w:r w:rsidR="00E818D7" w:rsidRPr="00704281">
        <w:rPr>
          <w:sz w:val="28"/>
          <w:szCs w:val="28"/>
        </w:rPr>
        <w:t>администрацией</w:t>
      </w:r>
      <w:r w:rsidRPr="00704281">
        <w:rPr>
          <w:sz w:val="28"/>
          <w:szCs w:val="28"/>
        </w:rPr>
        <w:t>.</w:t>
      </w:r>
    </w:p>
    <w:p w:rsidR="00E818D7" w:rsidRPr="00704281" w:rsidRDefault="00E818D7" w:rsidP="00E818D7">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ind w:firstLine="709"/>
        <w:jc w:val="both"/>
        <w:rPr>
          <w:sz w:val="28"/>
          <w:szCs w:val="28"/>
        </w:rPr>
      </w:pPr>
      <w:r w:rsidRPr="00704281">
        <w:rPr>
          <w:sz w:val="28"/>
          <w:szCs w:val="28"/>
        </w:rPr>
        <w:t xml:space="preserve">По результатам указанной оценки может быть принято решение о сокращении, начиная с очередного финансового года, бюджетных </w:t>
      </w:r>
      <w:r w:rsidRPr="00704281">
        <w:rPr>
          <w:sz w:val="28"/>
          <w:szCs w:val="28"/>
        </w:rPr>
        <w:lastRenderedPageBreak/>
        <w:t>ассигнований на реализацию программы или о досрочном прекращении её реализации.</w:t>
      </w:r>
    </w:p>
    <w:p w:rsidR="00AB3481" w:rsidRPr="00704281" w:rsidRDefault="00AB3481" w:rsidP="00AB3481">
      <w:pPr>
        <w:autoSpaceDE w:val="0"/>
        <w:autoSpaceDN w:val="0"/>
        <w:adjustRightInd w:val="0"/>
        <w:ind w:firstLine="708"/>
        <w:jc w:val="both"/>
        <w:rPr>
          <w:sz w:val="28"/>
          <w:szCs w:val="28"/>
        </w:rPr>
      </w:pPr>
      <w:r w:rsidRPr="00704281">
        <w:rPr>
          <w:sz w:val="28"/>
          <w:szCs w:val="28"/>
        </w:rPr>
        <w:t xml:space="preserve">(Статья 65 в редакции решения Думы городского округа Тольятти от </w:t>
      </w:r>
      <w:r w:rsidRPr="00704281">
        <w:rPr>
          <w:sz w:val="28"/>
          <w:szCs w:val="28"/>
        </w:rPr>
        <w:br/>
        <w:t>18.12.2013 г. № 138)</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66. Муниципальный долг</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190"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25.12.2009 № 187)</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1. </w:t>
      </w:r>
      <w:r w:rsidR="00E818D7" w:rsidRPr="00704281">
        <w:rPr>
          <w:sz w:val="28"/>
          <w:szCs w:val="28"/>
        </w:rPr>
        <w:t>Администрация</w:t>
      </w:r>
      <w:r w:rsidRPr="00704281">
        <w:rPr>
          <w:sz w:val="28"/>
          <w:szCs w:val="28"/>
        </w:rPr>
        <w:t xml:space="preserve"> вправе осуществлять муниципальные заимствования в соответствии с Бюджетным </w:t>
      </w:r>
      <w:hyperlink r:id="rId191" w:history="1">
        <w:r w:rsidRPr="00704281">
          <w:rPr>
            <w:rStyle w:val="a3"/>
            <w:color w:val="auto"/>
            <w:sz w:val="28"/>
            <w:szCs w:val="28"/>
            <w:u w:val="none"/>
          </w:rPr>
          <w:t>кодексом</w:t>
        </w:r>
      </w:hyperlink>
      <w:r w:rsidRPr="00704281">
        <w:rPr>
          <w:sz w:val="28"/>
          <w:szCs w:val="28"/>
        </w:rPr>
        <w:t xml:space="preserve"> Российской Федерации и настоящим Уставом путем:</w:t>
      </w:r>
    </w:p>
    <w:p w:rsidR="00E818D7" w:rsidRPr="00704281" w:rsidRDefault="00E818D7" w:rsidP="00E818D7">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r w:rsidRPr="00704281">
        <w:rPr>
          <w:sz w:val="28"/>
          <w:szCs w:val="28"/>
        </w:rPr>
        <w:t>- выпуска муниципальных ценных бумаг;</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 получения городским округом бюджетных кредитов </w:t>
      </w:r>
      <w:r w:rsidRPr="00704281">
        <w:rPr>
          <w:rFonts w:eastAsia="Calibri"/>
          <w:sz w:val="28"/>
          <w:szCs w:val="28"/>
        </w:rPr>
        <w:t>из других бюджетов бюджетной системы Российской Федерации</w:t>
      </w:r>
      <w:r w:rsidRPr="00704281">
        <w:rPr>
          <w:sz w:val="28"/>
          <w:szCs w:val="28"/>
        </w:rPr>
        <w:t>;</w:t>
      </w:r>
    </w:p>
    <w:p w:rsidR="00AB3481" w:rsidRPr="00704281" w:rsidRDefault="00AB3481" w:rsidP="00AB3481">
      <w:pPr>
        <w:autoSpaceDE w:val="0"/>
        <w:autoSpaceDN w:val="0"/>
        <w:adjustRightInd w:val="0"/>
        <w:ind w:firstLine="709"/>
        <w:jc w:val="both"/>
        <w:outlineLvl w:val="1"/>
        <w:rPr>
          <w:sz w:val="28"/>
          <w:szCs w:val="28"/>
        </w:rPr>
      </w:pPr>
      <w:r w:rsidRPr="00704281">
        <w:rPr>
          <w:sz w:val="28"/>
          <w:szCs w:val="28"/>
        </w:rPr>
        <w:t>(абзац 3 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 привлечения кредитов от кредитных организаций.</w:t>
      </w:r>
    </w:p>
    <w:p w:rsidR="00AB3481" w:rsidRPr="00704281" w:rsidRDefault="00AB3481" w:rsidP="00AB3481">
      <w:pPr>
        <w:autoSpaceDE w:val="0"/>
        <w:autoSpaceDN w:val="0"/>
        <w:adjustRightInd w:val="0"/>
        <w:ind w:firstLine="709"/>
        <w:jc w:val="both"/>
        <w:rPr>
          <w:sz w:val="28"/>
          <w:szCs w:val="28"/>
        </w:rPr>
      </w:pPr>
      <w:r w:rsidRPr="00704281">
        <w:rPr>
          <w:sz w:val="28"/>
          <w:szCs w:val="28"/>
        </w:rPr>
        <w:t>2. Предельный объем выпуска муниципальных ценных бумаг по номинальной стоимости на очередной финансовый год и каждый год планового периода устанавливается решением Думы в соответствии с верхним пределом муниципального долга, установленным решением Думы о бюджете на очередной финансовый год и плановый период.</w:t>
      </w:r>
    </w:p>
    <w:p w:rsidR="00AB3481" w:rsidRPr="00704281" w:rsidRDefault="00AB3481" w:rsidP="00AB3481">
      <w:pPr>
        <w:autoSpaceDE w:val="0"/>
        <w:autoSpaceDN w:val="0"/>
        <w:adjustRightInd w:val="0"/>
        <w:ind w:firstLine="709"/>
        <w:jc w:val="both"/>
        <w:rPr>
          <w:sz w:val="28"/>
          <w:szCs w:val="28"/>
        </w:rPr>
      </w:pPr>
      <w:r w:rsidRPr="00704281">
        <w:rPr>
          <w:sz w:val="28"/>
          <w:szCs w:val="28"/>
        </w:rPr>
        <w:t>Процедура эмиссии муниципальных ценных бумаг регулируется федеральным законом об особенностях эмиссии и обращения муниципальных ценных бумаг.</w:t>
      </w:r>
    </w:p>
    <w:p w:rsidR="00AB3481" w:rsidRPr="00704281" w:rsidRDefault="00AB3481" w:rsidP="00AB3481">
      <w:pPr>
        <w:autoSpaceDE w:val="0"/>
        <w:autoSpaceDN w:val="0"/>
        <w:adjustRightInd w:val="0"/>
        <w:ind w:firstLine="709"/>
        <w:jc w:val="both"/>
        <w:rPr>
          <w:sz w:val="28"/>
          <w:szCs w:val="28"/>
        </w:rPr>
      </w:pPr>
      <w:r w:rsidRPr="00704281">
        <w:rPr>
          <w:sz w:val="28"/>
          <w:szCs w:val="28"/>
        </w:rPr>
        <w:t>Проспект эмиссии муниципальных ценных бумаг утверждается решением Думы.</w:t>
      </w:r>
    </w:p>
    <w:p w:rsidR="00AB3481" w:rsidRPr="00704281" w:rsidRDefault="00AB3481" w:rsidP="00AB3481">
      <w:pPr>
        <w:autoSpaceDE w:val="0"/>
        <w:autoSpaceDN w:val="0"/>
        <w:adjustRightInd w:val="0"/>
        <w:ind w:firstLine="709"/>
        <w:jc w:val="both"/>
        <w:rPr>
          <w:sz w:val="28"/>
          <w:szCs w:val="28"/>
        </w:rPr>
      </w:pPr>
      <w:r w:rsidRPr="00704281">
        <w:rPr>
          <w:sz w:val="28"/>
          <w:szCs w:val="28"/>
        </w:rPr>
        <w:t>3. Решением Думы о бюджете утверждается программа муниципальных внутренних заимствований на очередной финансовый год и плановый период, которая представляет собой перечень всех внутренних заимствований городского округа с указанием объема привлечения и объема средств, направляемых на погашение основной суммы долга, по каждому виду заимствований.</w:t>
      </w:r>
    </w:p>
    <w:p w:rsidR="00AB3481" w:rsidRPr="00704281" w:rsidRDefault="00AB3481" w:rsidP="00AB3481">
      <w:pPr>
        <w:autoSpaceDE w:val="0"/>
        <w:autoSpaceDN w:val="0"/>
        <w:adjustRightInd w:val="0"/>
        <w:ind w:firstLine="709"/>
        <w:jc w:val="both"/>
        <w:rPr>
          <w:sz w:val="28"/>
          <w:szCs w:val="28"/>
        </w:rPr>
      </w:pPr>
      <w:r w:rsidRPr="00704281">
        <w:rPr>
          <w:sz w:val="28"/>
          <w:szCs w:val="28"/>
        </w:rPr>
        <w:t>4. Решением Думы о бюджете на очередной финансовый год и плановый период утверждается программа муниципальных гарантий, которая является приложением к решению о бюджете.</w:t>
      </w:r>
    </w:p>
    <w:p w:rsidR="00AB3481" w:rsidRPr="00704281" w:rsidRDefault="00AB3481" w:rsidP="00AB3481">
      <w:pPr>
        <w:autoSpaceDE w:val="0"/>
        <w:autoSpaceDN w:val="0"/>
        <w:adjustRightInd w:val="0"/>
        <w:ind w:firstLine="709"/>
        <w:jc w:val="both"/>
        <w:rPr>
          <w:sz w:val="28"/>
          <w:szCs w:val="28"/>
        </w:rPr>
      </w:pPr>
      <w:r w:rsidRPr="00704281">
        <w:rPr>
          <w:sz w:val="28"/>
          <w:szCs w:val="28"/>
        </w:rPr>
        <w:t>Решением Думы о бюджете предусматриваются бюджетные ассигнования на возможное исполнение выданных муниципальных гарантий.</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От имени городского округа муниципальные гарантии предоставляются </w:t>
      </w:r>
      <w:r w:rsidR="00E818D7" w:rsidRPr="00704281">
        <w:rPr>
          <w:sz w:val="28"/>
          <w:szCs w:val="28"/>
        </w:rPr>
        <w:t>администрацией</w:t>
      </w:r>
      <w:r w:rsidRPr="00704281">
        <w:rPr>
          <w:sz w:val="28"/>
          <w:szCs w:val="28"/>
        </w:rPr>
        <w:t xml:space="preserve"> в пределах общей суммы предоставляемых гарантий, указанной в решении о бюджете.</w:t>
      </w:r>
    </w:p>
    <w:p w:rsidR="00E818D7" w:rsidRPr="00704281" w:rsidRDefault="00E818D7" w:rsidP="00E818D7">
      <w:pPr>
        <w:autoSpaceDE w:val="0"/>
        <w:autoSpaceDN w:val="0"/>
        <w:adjustRightInd w:val="0"/>
        <w:ind w:firstLine="709"/>
        <w:jc w:val="both"/>
        <w:rPr>
          <w:sz w:val="28"/>
          <w:szCs w:val="28"/>
        </w:rPr>
      </w:pPr>
      <w:r w:rsidRPr="00704281">
        <w:rPr>
          <w:sz w:val="28"/>
          <w:szCs w:val="28"/>
        </w:rPr>
        <w:lastRenderedPageBreak/>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r w:rsidRPr="00704281">
        <w:rPr>
          <w:sz w:val="28"/>
          <w:szCs w:val="28"/>
        </w:rPr>
        <w:t>5. Предельный объем муниципального долга на очередной финансовый год и каждый год планового периода устанавливается решением Думы о бюджете.</w:t>
      </w:r>
    </w:p>
    <w:p w:rsidR="00AB3481" w:rsidRPr="00704281" w:rsidRDefault="00AB3481" w:rsidP="00AB3481">
      <w:pPr>
        <w:autoSpaceDE w:val="0"/>
        <w:autoSpaceDN w:val="0"/>
        <w:adjustRightInd w:val="0"/>
        <w:ind w:firstLine="709"/>
        <w:jc w:val="both"/>
        <w:rPr>
          <w:sz w:val="28"/>
          <w:szCs w:val="28"/>
        </w:rPr>
      </w:pPr>
      <w:r w:rsidRPr="00704281">
        <w:rPr>
          <w:sz w:val="28"/>
          <w:szCs w:val="28"/>
        </w:rPr>
        <w:t>Решением Думы о бюджете устанавливается верхний предел муниципального долга по состоянию на 01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AB3481" w:rsidRPr="00704281" w:rsidRDefault="00AB3481" w:rsidP="00AB3481">
      <w:pPr>
        <w:autoSpaceDE w:val="0"/>
        <w:autoSpaceDN w:val="0"/>
        <w:adjustRightInd w:val="0"/>
        <w:ind w:firstLine="709"/>
        <w:jc w:val="both"/>
        <w:rPr>
          <w:sz w:val="28"/>
          <w:szCs w:val="28"/>
        </w:rPr>
      </w:pPr>
      <w:r w:rsidRPr="00704281">
        <w:rPr>
          <w:sz w:val="28"/>
          <w:szCs w:val="28"/>
        </w:rPr>
        <w:t>Предельный объем и верхний предел муниципального долга не должны превышать утвержденный общий годовой объем доходов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AB3481" w:rsidRPr="00704281" w:rsidRDefault="00AB3481" w:rsidP="00AB3481">
      <w:pPr>
        <w:autoSpaceDE w:val="0"/>
        <w:autoSpaceDN w:val="0"/>
        <w:adjustRightInd w:val="0"/>
        <w:ind w:firstLine="709"/>
        <w:jc w:val="both"/>
        <w:rPr>
          <w:sz w:val="28"/>
          <w:szCs w:val="28"/>
        </w:rPr>
      </w:pPr>
      <w:r w:rsidRPr="00704281">
        <w:rPr>
          <w:sz w:val="28"/>
          <w:szCs w:val="28"/>
        </w:rPr>
        <w:t>6. Порядок осуществления муниципальных внутренних заимствований, предоставления муниципальных гарантий и управления муниципальным долгом в городском округе Тольятти определяется решением Думы.</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7. По долговым обязательствам городского округа финансовый орган (структурное подразделение) </w:t>
      </w:r>
      <w:r w:rsidR="00E818D7" w:rsidRPr="00704281">
        <w:rPr>
          <w:sz w:val="28"/>
          <w:szCs w:val="28"/>
        </w:rPr>
        <w:t>администрации</w:t>
      </w:r>
      <w:r w:rsidRPr="00704281">
        <w:rPr>
          <w:sz w:val="28"/>
          <w:szCs w:val="28"/>
        </w:rPr>
        <w:t xml:space="preserve"> ведет муниципальную долговую книгу городского округа, в которую вносятся сведения об объеме долговых обязательств городского округа по видам этих обязательств, о дате их возникновения и исполнения полностью или частично, формах обеспечения обязательств.</w:t>
      </w:r>
    </w:p>
    <w:p w:rsidR="00E818D7" w:rsidRPr="00704281" w:rsidRDefault="00E818D7" w:rsidP="00E818D7">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r w:rsidRPr="00704281">
        <w:rPr>
          <w:sz w:val="28"/>
          <w:szCs w:val="28"/>
        </w:rPr>
        <w:t>8. 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учитываются в бюджете как расходы на обслуживание муниципального долга.</w:t>
      </w:r>
    </w:p>
    <w:p w:rsidR="00AB3481" w:rsidRPr="00704281" w:rsidRDefault="00AB3481" w:rsidP="00AB3481">
      <w:pPr>
        <w:autoSpaceDE w:val="0"/>
        <w:autoSpaceDN w:val="0"/>
        <w:adjustRightInd w:val="0"/>
        <w:ind w:firstLine="709"/>
        <w:jc w:val="both"/>
        <w:rPr>
          <w:sz w:val="28"/>
          <w:szCs w:val="28"/>
        </w:rPr>
      </w:pPr>
      <w:r w:rsidRPr="00704281">
        <w:rPr>
          <w:sz w:val="28"/>
          <w:szCs w:val="28"/>
        </w:rPr>
        <w:t>Объем расходов на обслуживание муниципального долга устанавливается решением Думы о бюджете и не должен превышать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67. Составление проекта бюджета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1. Решение о начале работы над составлением проекта бюджета городского округа на очередной финансовый год и плановый период принимает </w:t>
      </w:r>
      <w:r w:rsidR="00C749B5" w:rsidRPr="00704281">
        <w:rPr>
          <w:sz w:val="28"/>
          <w:szCs w:val="28"/>
        </w:rPr>
        <w:t>глава городского округа</w:t>
      </w:r>
      <w:r w:rsidRPr="00704281">
        <w:rPr>
          <w:sz w:val="28"/>
          <w:szCs w:val="28"/>
        </w:rPr>
        <w:t xml:space="preserve"> до 1 июня текущего года в форме распоряжения </w:t>
      </w:r>
      <w:r w:rsidR="00C749B5" w:rsidRPr="00704281">
        <w:rPr>
          <w:sz w:val="28"/>
          <w:szCs w:val="28"/>
        </w:rPr>
        <w:t>администрации</w:t>
      </w:r>
      <w:r w:rsidRPr="00704281">
        <w:rPr>
          <w:sz w:val="28"/>
          <w:szCs w:val="28"/>
        </w:rPr>
        <w:t xml:space="preserve">, устанавливающего порядок организации работы в </w:t>
      </w:r>
      <w:r w:rsidR="00C749B5" w:rsidRPr="00704281">
        <w:rPr>
          <w:sz w:val="28"/>
          <w:szCs w:val="28"/>
        </w:rPr>
        <w:t>администрации</w:t>
      </w:r>
      <w:r w:rsidRPr="00704281">
        <w:rPr>
          <w:sz w:val="28"/>
          <w:szCs w:val="28"/>
        </w:rPr>
        <w:t xml:space="preserve"> по составлению проекта бюджета городского округа на очередной финансовый год и плановый период.</w:t>
      </w:r>
    </w:p>
    <w:p w:rsidR="00E818D7" w:rsidRPr="00704281" w:rsidRDefault="00E818D7" w:rsidP="00E818D7">
      <w:pPr>
        <w:autoSpaceDE w:val="0"/>
        <w:autoSpaceDN w:val="0"/>
        <w:adjustRightInd w:val="0"/>
        <w:ind w:firstLine="709"/>
        <w:jc w:val="both"/>
        <w:rPr>
          <w:sz w:val="28"/>
          <w:szCs w:val="28"/>
        </w:rPr>
      </w:pPr>
      <w:r w:rsidRPr="00704281">
        <w:rPr>
          <w:sz w:val="28"/>
          <w:szCs w:val="28"/>
        </w:rPr>
        <w:lastRenderedPageBreak/>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решений Думы городского округа Тольятти от 30.11.2007 </w:t>
      </w:r>
      <w:hyperlink r:id="rId192" w:history="1">
        <w:r w:rsidRPr="00704281">
          <w:rPr>
            <w:rStyle w:val="a3"/>
            <w:color w:val="auto"/>
            <w:sz w:val="28"/>
            <w:szCs w:val="28"/>
            <w:u w:val="none"/>
          </w:rPr>
          <w:t>№ 781</w:t>
        </w:r>
      </w:hyperlink>
      <w:r w:rsidRPr="00704281">
        <w:rPr>
          <w:sz w:val="28"/>
          <w:szCs w:val="28"/>
        </w:rPr>
        <w:t xml:space="preserve">, от 25.12.2009 </w:t>
      </w:r>
      <w:hyperlink r:id="rId193" w:history="1">
        <w:r w:rsidRPr="00704281">
          <w:rPr>
            <w:rStyle w:val="a3"/>
            <w:color w:val="auto"/>
            <w:sz w:val="28"/>
            <w:szCs w:val="28"/>
            <w:u w:val="none"/>
          </w:rPr>
          <w:t xml:space="preserve"> № 187</w:t>
        </w:r>
      </w:hyperlink>
      <w:r w:rsidRPr="00704281">
        <w:rPr>
          <w:sz w:val="28"/>
          <w:szCs w:val="28"/>
        </w:rPr>
        <w:t>)</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Порядок и сроки составления проекта бюджета городского округа определяются </w:t>
      </w:r>
      <w:r w:rsidR="00C749B5" w:rsidRPr="00704281">
        <w:rPr>
          <w:sz w:val="28"/>
          <w:szCs w:val="28"/>
        </w:rPr>
        <w:t>администрацией</w:t>
      </w:r>
      <w:r w:rsidRPr="00704281">
        <w:rPr>
          <w:sz w:val="28"/>
          <w:szCs w:val="28"/>
        </w:rPr>
        <w:t>, в соответствии с требованиями Положения о бюджетном процессе, утверждаемом Думой.</w:t>
      </w:r>
    </w:p>
    <w:p w:rsidR="00C749B5" w:rsidRPr="00704281" w:rsidRDefault="00C749B5" w:rsidP="00C749B5">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8"/>
        <w:jc w:val="both"/>
        <w:rPr>
          <w:sz w:val="28"/>
          <w:szCs w:val="28"/>
        </w:rPr>
      </w:pPr>
      <w:r w:rsidRPr="00704281">
        <w:rPr>
          <w:sz w:val="28"/>
          <w:szCs w:val="28"/>
        </w:rPr>
        <w:t>(абзац второй в редакции решения Думы городского округа Тольятти от 04.02.2015 г. № 597)</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2. Непосредственное составление проекта бюджета городского округа на очередной финансовый год и плановый период осуществляет финансовый орган (структурное подразделение) </w:t>
      </w:r>
      <w:r w:rsidR="00C749B5" w:rsidRPr="00704281">
        <w:rPr>
          <w:sz w:val="28"/>
          <w:szCs w:val="28"/>
        </w:rPr>
        <w:t>администрации</w:t>
      </w:r>
      <w:r w:rsidRPr="00704281">
        <w:rPr>
          <w:sz w:val="28"/>
          <w:szCs w:val="28"/>
        </w:rPr>
        <w:t>.</w:t>
      </w:r>
    </w:p>
    <w:p w:rsidR="00E818D7" w:rsidRPr="00704281" w:rsidRDefault="00E818D7" w:rsidP="00E818D7">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194"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30.11.2007 № 781)</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3. Прогнозные показатели, необходимые для составления проекта бюджета городского округа на очередной финансовый год и плановый период, в финансовый орган </w:t>
      </w:r>
      <w:r w:rsidR="00C749B5" w:rsidRPr="00704281">
        <w:rPr>
          <w:sz w:val="28"/>
          <w:szCs w:val="28"/>
        </w:rPr>
        <w:t>администрации</w:t>
      </w:r>
      <w:r w:rsidRPr="00704281">
        <w:rPr>
          <w:sz w:val="28"/>
          <w:szCs w:val="28"/>
        </w:rPr>
        <w:t xml:space="preserve"> представляют главные распорядители бюджетных средств и главные администраторы доходов бюджета, главные администраторы источников финансирования дефицита бюджета.</w:t>
      </w:r>
    </w:p>
    <w:p w:rsidR="00E818D7" w:rsidRPr="00704281" w:rsidRDefault="00E818D7" w:rsidP="00E818D7">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решений Думы городского округа Тольятти от 30.11.2007 </w:t>
      </w:r>
      <w:hyperlink r:id="rId195" w:history="1">
        <w:r w:rsidRPr="00704281">
          <w:rPr>
            <w:rStyle w:val="a3"/>
            <w:color w:val="auto"/>
            <w:sz w:val="28"/>
            <w:szCs w:val="28"/>
            <w:u w:val="none"/>
          </w:rPr>
          <w:t>№ 781</w:t>
        </w:r>
      </w:hyperlink>
      <w:r w:rsidRPr="00704281">
        <w:rPr>
          <w:sz w:val="28"/>
          <w:szCs w:val="28"/>
        </w:rPr>
        <w:t xml:space="preserve">, от 25.12.2009 </w:t>
      </w:r>
      <w:hyperlink r:id="rId196" w:history="1">
        <w:r w:rsidRPr="00704281">
          <w:rPr>
            <w:rStyle w:val="a3"/>
            <w:color w:val="auto"/>
            <w:sz w:val="28"/>
            <w:szCs w:val="28"/>
            <w:u w:val="none"/>
          </w:rPr>
          <w:t xml:space="preserve"> № 187</w:t>
        </w:r>
      </w:hyperlink>
      <w:r w:rsidRPr="00704281">
        <w:rPr>
          <w:sz w:val="28"/>
          <w:szCs w:val="28"/>
        </w:rPr>
        <w:t>)</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4. Утратила силу. - </w:t>
      </w:r>
      <w:hyperlink r:id="rId197" w:history="1">
        <w:r w:rsidRPr="00704281">
          <w:rPr>
            <w:rStyle w:val="a3"/>
            <w:color w:val="auto"/>
            <w:sz w:val="28"/>
            <w:szCs w:val="28"/>
            <w:u w:val="none"/>
          </w:rPr>
          <w:t>Решение</w:t>
        </w:r>
      </w:hyperlink>
      <w:r w:rsidRPr="00704281">
        <w:rPr>
          <w:sz w:val="28"/>
          <w:szCs w:val="28"/>
        </w:rPr>
        <w:t xml:space="preserve"> Думы городского округа Тольятти от 25.12.2009 </w:t>
      </w:r>
      <w:r w:rsidRPr="00704281">
        <w:rPr>
          <w:sz w:val="28"/>
          <w:szCs w:val="28"/>
        </w:rPr>
        <w:br/>
        <w:t>№ 187.</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5. Утратила силу. - </w:t>
      </w:r>
      <w:hyperlink r:id="rId198" w:history="1">
        <w:r w:rsidRPr="00704281">
          <w:rPr>
            <w:rStyle w:val="a3"/>
            <w:color w:val="auto"/>
            <w:sz w:val="28"/>
            <w:szCs w:val="28"/>
            <w:u w:val="none"/>
          </w:rPr>
          <w:t>Решение</w:t>
        </w:r>
      </w:hyperlink>
      <w:r w:rsidRPr="00704281">
        <w:rPr>
          <w:sz w:val="28"/>
          <w:szCs w:val="28"/>
        </w:rPr>
        <w:t xml:space="preserve"> Думы городского округа Тольятти от 25.12.2009 </w:t>
      </w:r>
      <w:r w:rsidRPr="00704281">
        <w:rPr>
          <w:sz w:val="28"/>
          <w:szCs w:val="28"/>
        </w:rPr>
        <w:br/>
        <w:t>№ 187.</w:t>
      </w:r>
    </w:p>
    <w:p w:rsidR="00AB3481" w:rsidRPr="00704281" w:rsidRDefault="00AB3481" w:rsidP="00AB3481">
      <w:pPr>
        <w:autoSpaceDE w:val="0"/>
        <w:autoSpaceDN w:val="0"/>
        <w:adjustRightInd w:val="0"/>
        <w:ind w:firstLine="709"/>
        <w:jc w:val="both"/>
        <w:rPr>
          <w:sz w:val="28"/>
          <w:szCs w:val="28"/>
        </w:rPr>
      </w:pPr>
      <w:r w:rsidRPr="00704281">
        <w:rPr>
          <w:sz w:val="28"/>
          <w:szCs w:val="28"/>
        </w:rPr>
        <w:t>6. При составлении проекта бюджета городского округа на очередной финансовый год и плановый период учитываются предложения депутатов по финансированию в очередном финансовом году и плановом периоде за счет средств бюджета городского округа мероприятий, имеющих важное социально-экономическое значение для развития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199"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30.11.2007 № 781)</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7. Предложения депутата направляются им в письменном виде в финансовый орган </w:t>
      </w:r>
      <w:r w:rsidR="00C749B5" w:rsidRPr="00704281">
        <w:rPr>
          <w:sz w:val="28"/>
          <w:szCs w:val="28"/>
        </w:rPr>
        <w:t>администрации</w:t>
      </w:r>
      <w:r w:rsidRPr="00704281">
        <w:rPr>
          <w:sz w:val="28"/>
          <w:szCs w:val="28"/>
        </w:rPr>
        <w:t xml:space="preserve"> не позднее 1 июня года, предшествующего очередному финансовому году, на который составляется </w:t>
      </w:r>
      <w:r w:rsidRPr="00704281">
        <w:rPr>
          <w:sz w:val="28"/>
          <w:szCs w:val="28"/>
        </w:rPr>
        <w:lastRenderedPageBreak/>
        <w:t>проект бюджета городского округа. Копия письма с указанными предложениями направляется депутатом в Согласительную комиссию по вопросам бюджета (далее - Согласительная комиссия). В письме с предложениями депутата должны быть указаны объект или мероприятие, требующее финансирования, обоснование необходимости финансирования и сумма предполагаемых расходов на реализацию предложения.</w:t>
      </w:r>
    </w:p>
    <w:p w:rsidR="00E818D7" w:rsidRPr="00704281" w:rsidRDefault="00E818D7" w:rsidP="00E818D7">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p>
    <w:p w:rsidR="00F967F9" w:rsidRPr="00704281" w:rsidRDefault="00F967F9"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68. Состав показателей, представляемых для рассмотрения и утверждения бюджета городского округа. Документы и материалы, составляемые одновременно с проектом бюджета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1. Проект бюджета городского округа на очередной финансовый год и плановый период вносится на рассмотрение Думы в форме проекта решения Думы, учитывающего требования к составу показателей, установленных федеральным законодательством, и </w:t>
      </w:r>
      <w:hyperlink r:id="rId200" w:history="1">
        <w:r w:rsidRPr="00704281">
          <w:rPr>
            <w:rStyle w:val="a3"/>
            <w:color w:val="auto"/>
            <w:sz w:val="28"/>
            <w:szCs w:val="28"/>
            <w:u w:val="none"/>
          </w:rPr>
          <w:t>Положением</w:t>
        </w:r>
      </w:hyperlink>
      <w:r w:rsidRPr="00704281">
        <w:rPr>
          <w:sz w:val="28"/>
          <w:szCs w:val="28"/>
        </w:rPr>
        <w:t xml:space="preserve"> о бюджетном процессе, утверждаемым Думой.</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201"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30.11.2007 № 781)</w:t>
      </w:r>
    </w:p>
    <w:p w:rsidR="00AB3481" w:rsidRPr="00704281" w:rsidRDefault="00AB3481" w:rsidP="00AB3481">
      <w:pPr>
        <w:autoSpaceDE w:val="0"/>
        <w:autoSpaceDN w:val="0"/>
        <w:adjustRightInd w:val="0"/>
        <w:ind w:firstLine="709"/>
        <w:jc w:val="both"/>
        <w:rPr>
          <w:sz w:val="28"/>
          <w:szCs w:val="28"/>
        </w:rPr>
      </w:pPr>
      <w:r w:rsidRPr="00704281">
        <w:rPr>
          <w:sz w:val="28"/>
          <w:szCs w:val="28"/>
        </w:rPr>
        <w:t>2. Проект бюджета городского округа на очередной финансовый год и плановый период до направления его для рассмотрения и утверждения в Думу подлежит обязательному обсуждению на публичных слушаниях. Проект бюджета на очередной финансовый год и плановый период подлежит официальному опубликованию не позднее чем за 5 дней до дня проведения публичных слушаний.</w:t>
      </w:r>
    </w:p>
    <w:p w:rsidR="00C749B5" w:rsidRPr="00704281" w:rsidRDefault="00C749B5" w:rsidP="00C749B5">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202"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30.11.2007 № 781)</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По итогам публичных слушаний вырабатываются рекомендации, в соответствии с которыми финансовый орган </w:t>
      </w:r>
      <w:r w:rsidR="00315021" w:rsidRPr="00704281">
        <w:rPr>
          <w:sz w:val="28"/>
          <w:szCs w:val="28"/>
        </w:rPr>
        <w:t>администрации</w:t>
      </w:r>
      <w:r w:rsidRPr="00704281">
        <w:rPr>
          <w:sz w:val="28"/>
          <w:szCs w:val="28"/>
        </w:rPr>
        <w:t xml:space="preserve"> дорабатывает проект бюджета городского округа. Доработанный по итогам публичных слушаний проект бюджета городского округа подлежит повторному официальному опубликованию.</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t xml:space="preserve">3. </w:t>
      </w:r>
      <w:r w:rsidR="00315021" w:rsidRPr="00704281">
        <w:rPr>
          <w:rFonts w:eastAsia="Calibri"/>
          <w:sz w:val="28"/>
          <w:szCs w:val="28"/>
        </w:rPr>
        <w:t xml:space="preserve">Глава городского округа </w:t>
      </w:r>
      <w:r w:rsidRPr="00704281">
        <w:rPr>
          <w:rFonts w:eastAsia="Calibri"/>
          <w:sz w:val="28"/>
          <w:szCs w:val="28"/>
        </w:rPr>
        <w:t xml:space="preserve"> не позднее 01 ноября вносит его на рассмотрение Думы, </w:t>
      </w:r>
      <w:r w:rsidRPr="00704281">
        <w:rPr>
          <w:sz w:val="28"/>
          <w:szCs w:val="28"/>
        </w:rPr>
        <w:t>а также направляет в контрольно-счетную палату для подготовки заключения</w:t>
      </w:r>
      <w:r w:rsidRPr="00704281">
        <w:rPr>
          <w:rFonts w:eastAsia="Calibri"/>
          <w:sz w:val="28"/>
          <w:szCs w:val="28"/>
        </w:rPr>
        <w:t xml:space="preserve"> одновременно со следующими документами:</w:t>
      </w:r>
    </w:p>
    <w:p w:rsidR="00C749B5" w:rsidRPr="00704281" w:rsidRDefault="00C749B5" w:rsidP="00C749B5">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C749B5" w:rsidRPr="00704281" w:rsidRDefault="00C749B5" w:rsidP="00AB3481">
      <w:pPr>
        <w:autoSpaceDE w:val="0"/>
        <w:autoSpaceDN w:val="0"/>
        <w:adjustRightInd w:val="0"/>
        <w:ind w:firstLine="708"/>
        <w:jc w:val="both"/>
        <w:rPr>
          <w:sz w:val="28"/>
          <w:szCs w:val="28"/>
        </w:rPr>
      </w:pPr>
    </w:p>
    <w:p w:rsidR="00AB3481" w:rsidRPr="00704281" w:rsidRDefault="00AB3481" w:rsidP="00AB3481">
      <w:pPr>
        <w:autoSpaceDE w:val="0"/>
        <w:autoSpaceDN w:val="0"/>
        <w:adjustRightInd w:val="0"/>
        <w:ind w:firstLine="708"/>
        <w:jc w:val="both"/>
        <w:rPr>
          <w:sz w:val="28"/>
          <w:szCs w:val="28"/>
        </w:rPr>
      </w:pPr>
      <w:r w:rsidRPr="00704281">
        <w:rPr>
          <w:sz w:val="28"/>
          <w:szCs w:val="28"/>
        </w:rPr>
        <w:t xml:space="preserve">(в редакции решения Думы городского округа Тольятти от 22.05.2013 г. </w:t>
      </w:r>
      <w:r w:rsidRPr="00704281">
        <w:rPr>
          <w:sz w:val="28"/>
          <w:szCs w:val="28"/>
        </w:rPr>
        <w:br/>
        <w:t>№ 1212)</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lastRenderedPageBreak/>
        <w:t xml:space="preserve">1) </w:t>
      </w:r>
      <w:r w:rsidRPr="00704281">
        <w:rPr>
          <w:sz w:val="28"/>
          <w:szCs w:val="28"/>
          <w:lang w:eastAsia="ar-SA"/>
        </w:rPr>
        <w:t>основные направления бюджетной политики и основные направления налоговой политики городского округа на очередной финансовый год и на плановый период</w:t>
      </w:r>
      <w:r w:rsidRPr="00704281">
        <w:rPr>
          <w:sz w:val="28"/>
          <w:szCs w:val="28"/>
        </w:rPr>
        <w:t>;</w:t>
      </w:r>
    </w:p>
    <w:p w:rsidR="00AB3481" w:rsidRPr="00704281" w:rsidRDefault="00AB3481" w:rsidP="00AB3481">
      <w:pPr>
        <w:autoSpaceDE w:val="0"/>
        <w:autoSpaceDN w:val="0"/>
        <w:adjustRightInd w:val="0"/>
        <w:ind w:firstLine="708"/>
        <w:jc w:val="both"/>
        <w:rPr>
          <w:sz w:val="28"/>
          <w:szCs w:val="28"/>
        </w:rPr>
      </w:pPr>
      <w:r w:rsidRPr="00704281">
        <w:rPr>
          <w:sz w:val="28"/>
          <w:szCs w:val="28"/>
        </w:rPr>
        <w:t>(пункт 1 в редакции решения Думы городского округа Тольятти от 04.02.2015 г. № 597)</w:t>
      </w:r>
    </w:p>
    <w:p w:rsidR="00AB3481" w:rsidRPr="00704281" w:rsidRDefault="00AB3481" w:rsidP="00AB3481">
      <w:pPr>
        <w:ind w:firstLine="709"/>
        <w:jc w:val="both"/>
        <w:rPr>
          <w:bCs/>
          <w:sz w:val="28"/>
          <w:szCs w:val="28"/>
        </w:rPr>
      </w:pPr>
      <w:r w:rsidRPr="00704281">
        <w:rPr>
          <w:bCs/>
          <w:sz w:val="28"/>
          <w:szCs w:val="28"/>
        </w:rPr>
        <w:t>2) предварительные итоги социально-экономического развития городского округа за истекший период текущего финансового года и ожидаемые итоги социально-экономического развития за текущий финансовый год;</w:t>
      </w:r>
    </w:p>
    <w:p w:rsidR="00AB3481" w:rsidRPr="00704281" w:rsidRDefault="00AB3481" w:rsidP="00AB3481">
      <w:pPr>
        <w:ind w:firstLine="709"/>
        <w:jc w:val="both"/>
        <w:rPr>
          <w:bCs/>
          <w:sz w:val="28"/>
          <w:szCs w:val="28"/>
        </w:rPr>
      </w:pPr>
      <w:r w:rsidRPr="00704281">
        <w:rPr>
          <w:bCs/>
          <w:sz w:val="28"/>
          <w:szCs w:val="28"/>
        </w:rPr>
        <w:t>3) прогноз социально-экономического развития городского округа на очередной финансовый год и на плановый период;</w:t>
      </w:r>
    </w:p>
    <w:p w:rsidR="00AB3481" w:rsidRPr="00704281" w:rsidRDefault="00AB3481" w:rsidP="00AB3481">
      <w:pPr>
        <w:ind w:firstLine="709"/>
        <w:jc w:val="both"/>
        <w:rPr>
          <w:bCs/>
          <w:sz w:val="28"/>
          <w:szCs w:val="28"/>
        </w:rPr>
      </w:pPr>
      <w:r w:rsidRPr="00704281">
        <w:rPr>
          <w:bCs/>
          <w:sz w:val="28"/>
          <w:szCs w:val="28"/>
        </w:rPr>
        <w:t>4) пояснительная записка к проекту бюджета;</w:t>
      </w:r>
    </w:p>
    <w:p w:rsidR="00AB3481" w:rsidRPr="00704281" w:rsidRDefault="00AB3481" w:rsidP="00AB3481">
      <w:pPr>
        <w:ind w:firstLine="709"/>
        <w:jc w:val="both"/>
        <w:rPr>
          <w:bCs/>
          <w:sz w:val="28"/>
          <w:szCs w:val="28"/>
        </w:rPr>
      </w:pPr>
      <w:r w:rsidRPr="00704281">
        <w:rPr>
          <w:bCs/>
          <w:sz w:val="28"/>
          <w:szCs w:val="28"/>
        </w:rPr>
        <w:t>5) оценка ожидаемого исполнения бюджета на текущий финансовый год;</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6) паспорта утвержденных муниципальных программ городского округа (проекты изменений в указанные паспорта);</w:t>
      </w:r>
    </w:p>
    <w:p w:rsidR="00AB3481" w:rsidRPr="00704281" w:rsidRDefault="00AB3481" w:rsidP="00AB3481">
      <w:pPr>
        <w:autoSpaceDE w:val="0"/>
        <w:autoSpaceDN w:val="0"/>
        <w:adjustRightInd w:val="0"/>
        <w:ind w:firstLine="708"/>
        <w:jc w:val="both"/>
        <w:rPr>
          <w:sz w:val="28"/>
          <w:szCs w:val="28"/>
        </w:rPr>
      </w:pPr>
      <w:r w:rsidRPr="00704281">
        <w:rPr>
          <w:sz w:val="28"/>
          <w:szCs w:val="28"/>
        </w:rPr>
        <w:t>(в редакции решения Думы городского округа Тольятти от 04.02.2015 г.  № 597)</w:t>
      </w:r>
    </w:p>
    <w:p w:rsidR="00AB3481" w:rsidRPr="00704281" w:rsidRDefault="00AB3481" w:rsidP="00AB3481">
      <w:pPr>
        <w:ind w:firstLine="709"/>
        <w:jc w:val="both"/>
        <w:rPr>
          <w:bCs/>
          <w:sz w:val="28"/>
          <w:szCs w:val="28"/>
        </w:rPr>
      </w:pPr>
      <w:r w:rsidRPr="00704281">
        <w:rPr>
          <w:bCs/>
          <w:sz w:val="28"/>
          <w:szCs w:val="28"/>
        </w:rPr>
        <w:t>7) программа приватизации муниципального имущества городского округа;</w:t>
      </w:r>
    </w:p>
    <w:p w:rsidR="00AB3481" w:rsidRPr="00704281" w:rsidRDefault="00AB3481" w:rsidP="00AB3481">
      <w:pPr>
        <w:ind w:firstLine="709"/>
        <w:jc w:val="both"/>
        <w:rPr>
          <w:bCs/>
          <w:sz w:val="28"/>
          <w:szCs w:val="28"/>
        </w:rPr>
      </w:pPr>
      <w:r w:rsidRPr="00704281">
        <w:rPr>
          <w:bCs/>
          <w:sz w:val="28"/>
          <w:szCs w:val="28"/>
        </w:rPr>
        <w:t>8) протокол публичных слушаний по проекту бюджета городского округа;</w:t>
      </w:r>
    </w:p>
    <w:p w:rsidR="00AB3481" w:rsidRPr="00704281" w:rsidRDefault="00AB3481" w:rsidP="00AB3481">
      <w:pPr>
        <w:autoSpaceDE w:val="0"/>
        <w:autoSpaceDN w:val="0"/>
        <w:adjustRightInd w:val="0"/>
        <w:ind w:firstLine="709"/>
        <w:jc w:val="both"/>
        <w:rPr>
          <w:sz w:val="28"/>
          <w:szCs w:val="28"/>
        </w:rPr>
      </w:pPr>
      <w:r w:rsidRPr="00704281">
        <w:rPr>
          <w:rFonts w:eastAsia="Calibri"/>
          <w:sz w:val="28"/>
          <w:szCs w:val="28"/>
        </w:rPr>
        <w:t xml:space="preserve">9) </w:t>
      </w:r>
      <w:r w:rsidRPr="00704281">
        <w:rPr>
          <w:sz w:val="28"/>
          <w:szCs w:val="28"/>
        </w:rPr>
        <w:t>проект плана развития муниципального сектора экономики городского округа;</w:t>
      </w:r>
    </w:p>
    <w:p w:rsidR="00AB3481" w:rsidRPr="00704281" w:rsidRDefault="00AB3481" w:rsidP="00AB3481">
      <w:pPr>
        <w:autoSpaceDE w:val="0"/>
        <w:autoSpaceDN w:val="0"/>
        <w:adjustRightInd w:val="0"/>
        <w:ind w:firstLine="708"/>
        <w:jc w:val="both"/>
        <w:rPr>
          <w:sz w:val="28"/>
          <w:szCs w:val="28"/>
        </w:rPr>
      </w:pPr>
      <w:r w:rsidRPr="00704281">
        <w:rPr>
          <w:sz w:val="28"/>
          <w:szCs w:val="28"/>
        </w:rPr>
        <w:t>(пункт 9 в редакции решения Думы городского округа Тольятти от 22.05.2013 г. № 1212)</w:t>
      </w:r>
    </w:p>
    <w:p w:rsidR="00AB3481" w:rsidRPr="00704281" w:rsidRDefault="00AB3481" w:rsidP="00AB3481">
      <w:pPr>
        <w:ind w:firstLine="709"/>
        <w:jc w:val="both"/>
        <w:rPr>
          <w:bCs/>
          <w:sz w:val="28"/>
          <w:szCs w:val="28"/>
        </w:rPr>
      </w:pPr>
      <w:r w:rsidRPr="00704281">
        <w:rPr>
          <w:bCs/>
          <w:sz w:val="28"/>
          <w:szCs w:val="28"/>
        </w:rPr>
        <w:t>10) проект решения Думы о принятии бюджета в 1 чтении;</w:t>
      </w:r>
    </w:p>
    <w:p w:rsidR="00AB3481" w:rsidRPr="00704281" w:rsidRDefault="00AB3481" w:rsidP="00AB3481">
      <w:pPr>
        <w:widowControl w:val="0"/>
        <w:autoSpaceDE w:val="0"/>
        <w:autoSpaceDN w:val="0"/>
        <w:adjustRightInd w:val="0"/>
        <w:ind w:firstLine="709"/>
        <w:jc w:val="both"/>
        <w:rPr>
          <w:sz w:val="28"/>
          <w:szCs w:val="28"/>
        </w:rPr>
      </w:pPr>
      <w:r w:rsidRPr="00704281">
        <w:rPr>
          <w:bCs/>
          <w:sz w:val="28"/>
          <w:szCs w:val="28"/>
        </w:rPr>
        <w:t xml:space="preserve">11) </w:t>
      </w:r>
      <w:r w:rsidRPr="00704281">
        <w:rPr>
          <w:sz w:val="28"/>
          <w:szCs w:val="28"/>
        </w:rPr>
        <w:t>утратил силу;</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(решение Думы городского округа Тольятти от 18.12.2013 г. № 138);</w:t>
      </w:r>
    </w:p>
    <w:p w:rsidR="00AB3481" w:rsidRPr="00704281" w:rsidRDefault="00AB3481" w:rsidP="00AB3481">
      <w:pPr>
        <w:autoSpaceDE w:val="0"/>
        <w:autoSpaceDN w:val="0"/>
        <w:adjustRightInd w:val="0"/>
        <w:ind w:firstLine="709"/>
        <w:jc w:val="both"/>
        <w:rPr>
          <w:sz w:val="28"/>
          <w:szCs w:val="28"/>
        </w:rPr>
      </w:pPr>
      <w:r w:rsidRPr="00704281">
        <w:rPr>
          <w:sz w:val="28"/>
          <w:szCs w:val="28"/>
        </w:rPr>
        <w:t>12)</w:t>
      </w:r>
      <w:r w:rsidRPr="00704281">
        <w:rPr>
          <w:bCs/>
          <w:sz w:val="28"/>
          <w:szCs w:val="28"/>
        </w:rPr>
        <w:t xml:space="preserve"> проект перечня объектов </w:t>
      </w:r>
      <w:r w:rsidRPr="00704281">
        <w:rPr>
          <w:sz w:val="28"/>
          <w:szCs w:val="28"/>
        </w:rPr>
        <w:t>капитального строительства, финансируемых за счёт средств бюджета городского округа на очередной финансовый год и на плановый период;</w:t>
      </w:r>
    </w:p>
    <w:p w:rsidR="00AB3481" w:rsidRPr="00704281" w:rsidRDefault="00AB3481" w:rsidP="00AB3481">
      <w:pPr>
        <w:autoSpaceDE w:val="0"/>
        <w:autoSpaceDN w:val="0"/>
        <w:adjustRightInd w:val="0"/>
        <w:ind w:firstLine="708"/>
        <w:jc w:val="both"/>
        <w:rPr>
          <w:sz w:val="28"/>
          <w:szCs w:val="28"/>
        </w:rPr>
      </w:pPr>
      <w:r w:rsidRPr="00704281">
        <w:rPr>
          <w:sz w:val="28"/>
          <w:szCs w:val="28"/>
        </w:rPr>
        <w:t>(пункт 12 введен решением Думы городского округа Тольятти от 22.05.2013 г. № 1212)</w:t>
      </w:r>
    </w:p>
    <w:p w:rsidR="00AB3481" w:rsidRPr="00704281" w:rsidRDefault="00AB3481" w:rsidP="00AB3481">
      <w:pPr>
        <w:widowControl w:val="0"/>
        <w:autoSpaceDE w:val="0"/>
        <w:autoSpaceDN w:val="0"/>
        <w:adjustRightInd w:val="0"/>
        <w:ind w:firstLine="709"/>
        <w:jc w:val="both"/>
        <w:rPr>
          <w:sz w:val="28"/>
          <w:szCs w:val="28"/>
        </w:rPr>
      </w:pPr>
      <w:r w:rsidRPr="00704281">
        <w:rPr>
          <w:bCs/>
          <w:sz w:val="28"/>
          <w:szCs w:val="28"/>
        </w:rPr>
        <w:t xml:space="preserve">13) </w:t>
      </w:r>
      <w:r w:rsidRPr="00704281">
        <w:rPr>
          <w:sz w:val="28"/>
          <w:szCs w:val="28"/>
        </w:rPr>
        <w:t xml:space="preserve">предложенные Думой, контрольно-счётной палатой проекты бюджетных смет, представляемые в случае возникновения разногласий с финансовым органом </w:t>
      </w:r>
      <w:r w:rsidR="00315021" w:rsidRPr="00704281">
        <w:rPr>
          <w:sz w:val="28"/>
          <w:szCs w:val="28"/>
        </w:rPr>
        <w:t>администрации</w:t>
      </w:r>
      <w:r w:rsidRPr="00704281">
        <w:rPr>
          <w:sz w:val="28"/>
          <w:szCs w:val="28"/>
        </w:rPr>
        <w:t xml:space="preserve"> в отношении указанных бюджетных смет;</w:t>
      </w:r>
    </w:p>
    <w:p w:rsidR="00C749B5" w:rsidRPr="00704281" w:rsidRDefault="00C749B5" w:rsidP="00C749B5">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8"/>
        <w:jc w:val="both"/>
        <w:rPr>
          <w:sz w:val="28"/>
          <w:szCs w:val="28"/>
        </w:rPr>
      </w:pPr>
      <w:r w:rsidRPr="00704281">
        <w:rPr>
          <w:sz w:val="28"/>
          <w:szCs w:val="28"/>
        </w:rPr>
        <w:t>(пункт 13 введен решением Думы городского округа Тольятти от 18.12.2013 г.  № 138)</w:t>
      </w:r>
    </w:p>
    <w:p w:rsidR="00AB3481" w:rsidRPr="00704281" w:rsidRDefault="00AB3481" w:rsidP="00AB3481">
      <w:pPr>
        <w:ind w:firstLine="709"/>
        <w:jc w:val="both"/>
        <w:rPr>
          <w:sz w:val="28"/>
          <w:szCs w:val="28"/>
        </w:rPr>
      </w:pPr>
      <w:r w:rsidRPr="00704281">
        <w:rPr>
          <w:sz w:val="28"/>
          <w:szCs w:val="28"/>
        </w:rPr>
        <w:t xml:space="preserve">14) </w:t>
      </w:r>
      <w:r w:rsidRPr="00704281">
        <w:rPr>
          <w:sz w:val="28"/>
          <w:szCs w:val="28"/>
          <w:lang w:eastAsia="ar-SA"/>
        </w:rPr>
        <w:t xml:space="preserve">информация о распределении бюджетных ассигнований с расшифровками по разделам, подразделам, целевым статьям </w:t>
      </w:r>
      <w:r w:rsidRPr="00704281">
        <w:rPr>
          <w:sz w:val="28"/>
          <w:szCs w:val="28"/>
          <w:lang w:eastAsia="ar-SA"/>
        </w:rPr>
        <w:lastRenderedPageBreak/>
        <w:t>(муниципальным программам и непрограммным направлениям деятельности), группам видов расходов классификации расходов бюджетов в ведомственной структуре расходов бюджета городского округа</w:t>
      </w:r>
      <w:r w:rsidRPr="00704281">
        <w:rPr>
          <w:sz w:val="28"/>
          <w:szCs w:val="28"/>
        </w:rPr>
        <w:t>;</w:t>
      </w:r>
    </w:p>
    <w:p w:rsidR="00AB3481" w:rsidRPr="00704281" w:rsidRDefault="00AB3481" w:rsidP="00AB3481">
      <w:pPr>
        <w:ind w:firstLine="709"/>
        <w:jc w:val="both"/>
        <w:rPr>
          <w:sz w:val="28"/>
          <w:szCs w:val="28"/>
        </w:rPr>
      </w:pPr>
      <w:r w:rsidRPr="00704281">
        <w:rPr>
          <w:sz w:val="28"/>
          <w:szCs w:val="28"/>
        </w:rPr>
        <w:t xml:space="preserve">(пункт 14 введен решением Думы городского округа Тольятти </w:t>
      </w:r>
      <w:r w:rsidRPr="00704281">
        <w:rPr>
          <w:sz w:val="28"/>
          <w:szCs w:val="28"/>
          <w:lang w:eastAsia="ar-SA"/>
        </w:rPr>
        <w:t>от 04.02.2015 г. № 597</w:t>
      </w:r>
      <w:r w:rsidRPr="00704281">
        <w:rPr>
          <w:sz w:val="28"/>
          <w:szCs w:val="28"/>
        </w:rPr>
        <w:t>)</w:t>
      </w:r>
    </w:p>
    <w:p w:rsidR="00AB3481" w:rsidRPr="00704281" w:rsidRDefault="00AB3481" w:rsidP="00AB3481">
      <w:pPr>
        <w:ind w:firstLine="709"/>
        <w:jc w:val="both"/>
        <w:rPr>
          <w:sz w:val="28"/>
          <w:szCs w:val="28"/>
        </w:rPr>
      </w:pPr>
      <w:r w:rsidRPr="00704281">
        <w:rPr>
          <w:sz w:val="28"/>
          <w:szCs w:val="28"/>
        </w:rPr>
        <w:t>15) реестр источников доходов бюджета городского округа.</w:t>
      </w:r>
    </w:p>
    <w:p w:rsidR="00AB3481" w:rsidRPr="00704281" w:rsidRDefault="00AB3481" w:rsidP="00AB3481">
      <w:pPr>
        <w:ind w:firstLine="709"/>
        <w:jc w:val="both"/>
        <w:rPr>
          <w:sz w:val="28"/>
          <w:szCs w:val="28"/>
        </w:rPr>
      </w:pPr>
      <w:r w:rsidRPr="00704281">
        <w:rPr>
          <w:sz w:val="28"/>
          <w:szCs w:val="28"/>
        </w:rPr>
        <w:t>(пункт 15 введен решением Думы городского округа Тольятти от 17.02.2016 № 973)</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69. Рассмотрение и утверждение бюджета городского округа</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1. Дума рассматривает проект бюджета городского округа на очередной финансовый год и плановый период в двух чтениях. При этом решения Думы о внесении изменений в решения Думы о налогах и сборах и вступающие в силу в очередном финансовом году и плановом периоде должны быть приняты до дня внесения в Думу проекта решения о бюджете на очередной финансовый год и плановый период.</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2. В течение одного рабочего дня со дня представления </w:t>
      </w:r>
      <w:r w:rsidR="00315021" w:rsidRPr="00704281">
        <w:rPr>
          <w:sz w:val="28"/>
          <w:szCs w:val="28"/>
        </w:rPr>
        <w:t>главой городского округа</w:t>
      </w:r>
      <w:r w:rsidRPr="00704281">
        <w:rPr>
          <w:sz w:val="28"/>
          <w:szCs w:val="28"/>
        </w:rPr>
        <w:t xml:space="preserve"> на рассмотрение Думы проекта бюджета городского округа на очередной финансовый год и плановый период председатель Думы направляет его в комиссию Думы, в полномочия которой входят вопросы бюджета и налогов (далее - комиссия по бюджету). Председатель комиссии по бюджету в течение двух рабочих дней со дня получения проекта бюджета городского округа на очередной финансовый год и плановый период готовит заключение о соответствии представленных документов и материалов требованиям настоящего Устава.</w:t>
      </w:r>
    </w:p>
    <w:p w:rsidR="00315021" w:rsidRPr="00704281" w:rsidRDefault="00315021" w:rsidP="00315021">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3. Председатель Думы на основании заключения председателя комиссии по бюджету принимает решение о принятии к рассмотрению Думой проекта бюджета городского округа на очередной финансовый год и плановый период либо о возвращении его в </w:t>
      </w:r>
      <w:r w:rsidR="00315021" w:rsidRPr="00704281">
        <w:rPr>
          <w:sz w:val="28"/>
          <w:szCs w:val="28"/>
        </w:rPr>
        <w:t>администрацию</w:t>
      </w:r>
      <w:r w:rsidRPr="00704281">
        <w:rPr>
          <w:sz w:val="28"/>
          <w:szCs w:val="28"/>
        </w:rPr>
        <w:t xml:space="preserve"> на доработку.</w:t>
      </w:r>
    </w:p>
    <w:p w:rsidR="00315021" w:rsidRPr="00704281" w:rsidRDefault="00315021" w:rsidP="00315021">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4. Доработанный проект бюджета городского округа на очередной финансовый год и плановый период со всеми необходимыми документами и материалами должен быть представлен в Думу </w:t>
      </w:r>
      <w:r w:rsidR="00315021" w:rsidRPr="00704281">
        <w:rPr>
          <w:sz w:val="28"/>
          <w:szCs w:val="28"/>
        </w:rPr>
        <w:t>главой городского округа</w:t>
      </w:r>
      <w:r w:rsidRPr="00704281">
        <w:rPr>
          <w:sz w:val="28"/>
          <w:szCs w:val="28"/>
        </w:rPr>
        <w:t xml:space="preserve"> в течение пяти дней со дня поступления на доработку.</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Вопрос о принятии Думой к рассмотрению доработанного проекта решения о бюджете на очередной финансовый год и плановый период с необходимыми документами и материалами решается в установленном настоящей статьей порядке.</w:t>
      </w:r>
    </w:p>
    <w:p w:rsidR="00315021" w:rsidRPr="00704281" w:rsidRDefault="00315021" w:rsidP="00315021">
      <w:pPr>
        <w:autoSpaceDE w:val="0"/>
        <w:autoSpaceDN w:val="0"/>
        <w:adjustRightInd w:val="0"/>
        <w:ind w:firstLine="709"/>
        <w:jc w:val="both"/>
        <w:rPr>
          <w:sz w:val="28"/>
          <w:szCs w:val="28"/>
        </w:rPr>
      </w:pPr>
      <w:r w:rsidRPr="00704281">
        <w:rPr>
          <w:sz w:val="28"/>
          <w:szCs w:val="28"/>
        </w:rPr>
        <w:lastRenderedPageBreak/>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5. Проект бюджета городского округа на очередной финансовый год и плановый период, внесенный в Думу с соблюдением требований настоящего Устава, в течение трех суток со дня внесения направляется председателем Думы в комиссии Думы.</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6. Ответственной за рассмотрение проекта бюджета городского округа на очередной финансовый год и плановый период является комиссия по бюджету.</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7. Проект бюджета городского округа на очередной финансовый год и плановый период включается Думой в календарь рассмотрения вопросов во внеочередном порядке.</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8. Право делать официальные заявления по проекту бюджета городского округа на очередной финансовый год и плановый период в ходе его рассмотрения в Думе имеет </w:t>
      </w:r>
      <w:r w:rsidR="00315021" w:rsidRPr="00704281">
        <w:rPr>
          <w:sz w:val="28"/>
          <w:szCs w:val="28"/>
        </w:rPr>
        <w:t>глава городского округа</w:t>
      </w:r>
      <w:r w:rsidRPr="00704281">
        <w:rPr>
          <w:sz w:val="28"/>
          <w:szCs w:val="28"/>
        </w:rPr>
        <w:t xml:space="preserve">, руководитель финансового органа </w:t>
      </w:r>
      <w:r w:rsidR="00315021" w:rsidRPr="00704281">
        <w:rPr>
          <w:sz w:val="28"/>
          <w:szCs w:val="28"/>
        </w:rPr>
        <w:t>администрации</w:t>
      </w:r>
      <w:r w:rsidRPr="00704281">
        <w:rPr>
          <w:sz w:val="28"/>
          <w:szCs w:val="28"/>
        </w:rPr>
        <w:t xml:space="preserve"> или их специально уполномоченные представители.</w:t>
      </w:r>
    </w:p>
    <w:p w:rsidR="00315021" w:rsidRPr="00704281" w:rsidRDefault="00315021" w:rsidP="00315021">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9. Дума рассматривает проект бюджета городского округа на очередной финансовый год и плановый период в первом чтении в течение четырнадцати дней со дня его внесения </w:t>
      </w:r>
      <w:r w:rsidR="00315021" w:rsidRPr="00704281">
        <w:rPr>
          <w:sz w:val="28"/>
          <w:szCs w:val="28"/>
        </w:rPr>
        <w:t>главой городского округа</w:t>
      </w:r>
      <w:r w:rsidRPr="00704281">
        <w:rPr>
          <w:sz w:val="28"/>
          <w:szCs w:val="28"/>
        </w:rPr>
        <w:t>.</w:t>
      </w:r>
    </w:p>
    <w:p w:rsidR="00315021" w:rsidRPr="00704281" w:rsidRDefault="00315021" w:rsidP="00315021">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10. При рассмотрении Думой проекта бюджета на очередной финансовый год и плановый период в первом чтении обсуждается его концепция, положенная в основу основных характеристик бюджета, прогноз социально-экономического развития, основные направления бюджетной политики и основные направления налоговой политики.</w:t>
      </w:r>
    </w:p>
    <w:p w:rsidR="00AB3481" w:rsidRPr="00704281" w:rsidRDefault="00AB3481" w:rsidP="00AB3481">
      <w:pPr>
        <w:widowControl w:val="0"/>
        <w:autoSpaceDE w:val="0"/>
        <w:autoSpaceDN w:val="0"/>
        <w:adjustRightInd w:val="0"/>
        <w:ind w:firstLine="709"/>
        <w:jc w:val="both"/>
        <w:rPr>
          <w:sz w:val="28"/>
          <w:szCs w:val="28"/>
        </w:rPr>
      </w:pPr>
      <w:bookmarkStart w:id="0" w:name="Par11"/>
      <w:bookmarkEnd w:id="0"/>
      <w:r w:rsidRPr="00704281">
        <w:rPr>
          <w:sz w:val="28"/>
          <w:szCs w:val="28"/>
        </w:rPr>
        <w:t>11. Предметом рассмотрения проекта бюджета на очередной финансовый год и плановый период и утверждения в первом чтении являются основные характеристики бюджета городского округа, к которым относятся:</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1) прогнозируемый в очередном финансовом году и плановом периоде общий объем доходов;</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2) общий объем расходов в очередном финансовом году и плановом периоде;</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3) условно утверждаемые расходы в объеме не менее 2,5 процента общего объема расходов бюджета (без учета расходов бюджета городского округа, предусмотренных за счет межбюджетных трансфертов из других бюджетов бюджетной системы Российской Федерации, имеющих целевое назначение) на первый год планового периода и в объеме не менее 5 процентов общего объема расходов бюджета (без учета расходов бюджета городского округа, предусмотренных за счет межбюджетных трансфертов из </w:t>
      </w:r>
      <w:r w:rsidRPr="00704281">
        <w:rPr>
          <w:sz w:val="28"/>
          <w:szCs w:val="28"/>
        </w:rPr>
        <w:lastRenderedPageBreak/>
        <w:t>других бюджетов бюджетной системы Российской Федерации, имеющих целевое назначение) - на второй год планового периода;</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4) верхний предел муниципального долга на конец очередного финансового года и каждого года планового периода;</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5) нормативная величина резервного фонда в очередном финансовом году и плановом периоде;</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6) дефицит (профицит) бюджета (источники финансирования дефицита бюджета).</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Одновременно с основными характеристиками бюджета в первом чтении рассматривается общий объем доходов по группам, подгруппам и статьям классификации доходов бюджета.</w:t>
      </w:r>
    </w:p>
    <w:p w:rsidR="00AB3481" w:rsidRPr="00704281" w:rsidRDefault="00AB3481" w:rsidP="00AB3481">
      <w:pPr>
        <w:ind w:firstLine="709"/>
        <w:jc w:val="both"/>
        <w:rPr>
          <w:sz w:val="28"/>
          <w:szCs w:val="28"/>
        </w:rPr>
      </w:pPr>
      <w:r w:rsidRPr="00704281">
        <w:rPr>
          <w:sz w:val="28"/>
          <w:szCs w:val="28"/>
        </w:rPr>
        <w:t xml:space="preserve">12. Комиссии Думы на основании заключений, подготовленных в соответствии с </w:t>
      </w:r>
      <w:hyperlink r:id="rId203" w:history="1">
        <w:r w:rsidRPr="00704281">
          <w:rPr>
            <w:rStyle w:val="a3"/>
            <w:color w:val="auto"/>
            <w:sz w:val="28"/>
            <w:szCs w:val="28"/>
            <w:u w:val="none"/>
          </w:rPr>
          <w:t>Регламентом</w:t>
        </w:r>
      </w:hyperlink>
      <w:r w:rsidRPr="00704281">
        <w:rPr>
          <w:sz w:val="28"/>
          <w:szCs w:val="28"/>
        </w:rPr>
        <w:t xml:space="preserve"> Думы, с учетом итогов публичных слушаний, заключения контрольно-счетной палаты, ранее принятых решений комиссии рассматривают проект бюджета городского округа, принимают решения, содержащие предложения и рекомендации по проекту бюджета, и направляют в комиссию по бюджету.</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13. На основании заключений, подготовленных в соответствии с </w:t>
      </w:r>
      <w:hyperlink r:id="rId204" w:history="1">
        <w:r w:rsidRPr="00704281">
          <w:rPr>
            <w:rStyle w:val="a3"/>
            <w:color w:val="auto"/>
            <w:sz w:val="28"/>
            <w:szCs w:val="28"/>
            <w:u w:val="none"/>
          </w:rPr>
          <w:t>Регламентом</w:t>
        </w:r>
      </w:hyperlink>
      <w:r w:rsidRPr="00704281">
        <w:rPr>
          <w:sz w:val="28"/>
          <w:szCs w:val="28"/>
        </w:rPr>
        <w:t xml:space="preserve"> Думы, решений комиссий Думы и заключения контрольно-счетной палаты комиссия по бюджету дает рекомендацию о принятии в первом чтении или об отклонении проекта бюджета городского округа на очередной финансовый год и плановый период.</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14. При рассмотрении в первом чтении проекта бюджета городского округа на очередной финансовый год и плановый период Дума заслушивает доклад </w:t>
      </w:r>
      <w:r w:rsidR="00315021" w:rsidRPr="00704281">
        <w:rPr>
          <w:sz w:val="28"/>
          <w:szCs w:val="28"/>
        </w:rPr>
        <w:t>главы городского округа</w:t>
      </w:r>
      <w:r w:rsidRPr="00704281">
        <w:rPr>
          <w:sz w:val="28"/>
          <w:szCs w:val="28"/>
        </w:rPr>
        <w:t xml:space="preserve"> или по его поручению руководителя финансового органа </w:t>
      </w:r>
      <w:r w:rsidR="00315021" w:rsidRPr="00704281">
        <w:rPr>
          <w:sz w:val="28"/>
          <w:szCs w:val="28"/>
        </w:rPr>
        <w:t>администрации</w:t>
      </w:r>
      <w:r w:rsidRPr="00704281">
        <w:rPr>
          <w:sz w:val="28"/>
          <w:szCs w:val="28"/>
        </w:rPr>
        <w:t xml:space="preserve"> и содоклад председателя комиссии по бюджету и принимает решение о принятии в первом чтении проекта бюджета городского округа или об отклонении указанного проекта.</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Отклоненный проект бюджета городского округа на очередной финансовый год и плановый период возвращается в </w:t>
      </w:r>
      <w:r w:rsidR="002B3791" w:rsidRPr="00704281">
        <w:rPr>
          <w:sz w:val="28"/>
          <w:szCs w:val="28"/>
        </w:rPr>
        <w:t>администрацию</w:t>
      </w:r>
      <w:r w:rsidRPr="00704281">
        <w:rPr>
          <w:sz w:val="28"/>
          <w:szCs w:val="28"/>
        </w:rPr>
        <w:t>.</w:t>
      </w:r>
    </w:p>
    <w:p w:rsidR="00315021" w:rsidRPr="00704281" w:rsidRDefault="00315021" w:rsidP="00315021">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ind w:firstLine="709"/>
        <w:jc w:val="both"/>
        <w:rPr>
          <w:sz w:val="28"/>
          <w:szCs w:val="28"/>
        </w:rPr>
      </w:pPr>
      <w:r w:rsidRPr="00704281">
        <w:rPr>
          <w:sz w:val="28"/>
          <w:szCs w:val="28"/>
        </w:rPr>
        <w:t xml:space="preserve">15. В случае отклонения в первом чтении проекта бюджета </w:t>
      </w:r>
      <w:r w:rsidR="002B3791" w:rsidRPr="00704281">
        <w:rPr>
          <w:sz w:val="28"/>
          <w:szCs w:val="28"/>
        </w:rPr>
        <w:t>администрация</w:t>
      </w:r>
      <w:r w:rsidRPr="00704281">
        <w:rPr>
          <w:sz w:val="28"/>
          <w:szCs w:val="28"/>
        </w:rPr>
        <w:t xml:space="preserve"> в течение пяти дней дорабатывает указанный проект с учетом рекомендаций Думы и повторно вносит проект бюджета на рассмотрение Думы в первом чтении. При повторном внесении указанного проекта Дума рассматривает его в течение пяти рабочих дней со дня внесения.</w:t>
      </w:r>
    </w:p>
    <w:p w:rsidR="00315021" w:rsidRPr="00704281" w:rsidRDefault="00315021" w:rsidP="00315021">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16. В случае принятия Думой проекта бюджета в первом чтении утверждаются основные характеристики бюджета, указанные в </w:t>
      </w:r>
      <w:hyperlink r:id="rId205" w:anchor="Par22" w:history="1">
        <w:r w:rsidRPr="00704281">
          <w:rPr>
            <w:rStyle w:val="a3"/>
            <w:color w:val="auto"/>
            <w:sz w:val="28"/>
            <w:szCs w:val="28"/>
            <w:u w:val="none"/>
          </w:rPr>
          <w:t>части 11</w:t>
        </w:r>
      </w:hyperlink>
      <w:r w:rsidRPr="00704281">
        <w:rPr>
          <w:sz w:val="28"/>
          <w:szCs w:val="28"/>
        </w:rPr>
        <w:t xml:space="preserve"> настоящей статьи.</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17. Дума рассматривает проект бюджета городского округа на очередной финансовый год и плановый период во втором чтении в течение </w:t>
      </w:r>
      <w:r w:rsidRPr="00704281">
        <w:rPr>
          <w:sz w:val="28"/>
          <w:szCs w:val="28"/>
        </w:rPr>
        <w:lastRenderedPageBreak/>
        <w:t>тридцати дней со дня принятия указанного проекта в первом чтении.</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18. Предметом рассмотрения проекта бюджета во втором чтении являются:</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1) приложение к решению Думы о бюджете городского округа на очередной финансовый год и плановый период, устанавливающее перечень главных администраторов доходов бюджета;</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2) приложение к решению Думы о бюджете городского округа на очередной финансовый год и плановый период, устанавливающее перечень главных администраторов источников финансирования дефицита бюджета;</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3) 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городского округа на очередной финансовый год и плановый период в пределах общего объема расходов бюджета на очередной финансовый год и плановый период, утвержденных в первом чтении;</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4) программа муниципальных заимствований на очередной финансовый год и плановый период;</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5) программа муниципальных гарантий на очередной финансовый год и плановый период;</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6) приложение к решению Думы о бюджете городского округа на очередной финансовый год и плановый период по муниципальным программам с указанием бюджетных ассигнований, направленных на финансовое обеспечение указанных программ на очередной финансовый год и плановый период;</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7) ведомственная структура расходов бюджета на очередной финансовый год и ведомственная структура расходов бюджета на первый и второй годы планового периода;</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8) текстовые статьи проекта решения Думы о бюджете городского округа на очередной финансовый год и плановый период;</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9) бюджетные ассигнования на предоставление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19. В целях качественной подготовки проекта бюджета к его принятию Думой во втором чтении Дума направляет проект бюджета в Согласительную комиссию, которая вырабатывает окончательный вариант проекта бюджета в течение двадцати дней.</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По окончании работы Согласительной комиссии итоговый протокол передается </w:t>
      </w:r>
      <w:r w:rsidR="002B3791" w:rsidRPr="00704281">
        <w:rPr>
          <w:sz w:val="28"/>
          <w:szCs w:val="28"/>
        </w:rPr>
        <w:t>главе городского округа</w:t>
      </w:r>
      <w:r w:rsidRPr="00704281">
        <w:rPr>
          <w:sz w:val="28"/>
          <w:szCs w:val="28"/>
        </w:rPr>
        <w:t xml:space="preserve">. </w:t>
      </w:r>
      <w:r w:rsidR="002B3791" w:rsidRPr="00704281">
        <w:rPr>
          <w:sz w:val="28"/>
          <w:szCs w:val="28"/>
        </w:rPr>
        <w:t>Администрация</w:t>
      </w:r>
      <w:r w:rsidRPr="00704281">
        <w:rPr>
          <w:sz w:val="28"/>
          <w:szCs w:val="28"/>
        </w:rPr>
        <w:t xml:space="preserve"> в течение пяти дней на основании итогового протокола готовит проект бюджета, который вносится </w:t>
      </w:r>
      <w:r w:rsidR="002B3791" w:rsidRPr="00704281">
        <w:rPr>
          <w:sz w:val="28"/>
          <w:szCs w:val="28"/>
        </w:rPr>
        <w:t>главой городского округа</w:t>
      </w:r>
      <w:r w:rsidRPr="00704281">
        <w:rPr>
          <w:sz w:val="28"/>
          <w:szCs w:val="28"/>
        </w:rPr>
        <w:t xml:space="preserve"> вместе с итоговым протоколом Согласительной комиссии на рассмотрение Думы.</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lastRenderedPageBreak/>
        <w:t>Выписка из итогового протокола Согласительной комиссии по позициям, по которым стороны не выработали согласованного решения, сопредседателем Согласительной комиссии – председателем комиссии по бюджету направляется в Думу.</w:t>
      </w:r>
    </w:p>
    <w:p w:rsidR="00315021" w:rsidRPr="00704281" w:rsidRDefault="00315021" w:rsidP="00315021">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ind w:firstLine="709"/>
        <w:jc w:val="both"/>
        <w:rPr>
          <w:sz w:val="28"/>
          <w:szCs w:val="28"/>
        </w:rPr>
      </w:pPr>
      <w:r w:rsidRPr="00704281">
        <w:rPr>
          <w:sz w:val="28"/>
          <w:szCs w:val="28"/>
        </w:rPr>
        <w:t xml:space="preserve">20. Проект бюджета городского округа на очередной финансовый год и плановый период, доработанный </w:t>
      </w:r>
      <w:r w:rsidR="002B3791" w:rsidRPr="00704281">
        <w:rPr>
          <w:sz w:val="28"/>
          <w:szCs w:val="28"/>
        </w:rPr>
        <w:t>администрацией</w:t>
      </w:r>
      <w:r w:rsidRPr="00704281">
        <w:rPr>
          <w:sz w:val="28"/>
          <w:szCs w:val="28"/>
        </w:rPr>
        <w:t xml:space="preserve"> ко второму чтению, и выписка из итогового протокола Согласительной комиссии председателем Думы направляются в комиссии Думы.</w:t>
      </w:r>
    </w:p>
    <w:p w:rsidR="00AB3481" w:rsidRPr="00704281" w:rsidRDefault="00AB3481" w:rsidP="00AB3481">
      <w:pPr>
        <w:ind w:firstLine="709"/>
        <w:jc w:val="both"/>
        <w:rPr>
          <w:sz w:val="28"/>
          <w:szCs w:val="28"/>
        </w:rPr>
      </w:pPr>
      <w:r w:rsidRPr="00704281">
        <w:rPr>
          <w:sz w:val="28"/>
          <w:szCs w:val="28"/>
        </w:rPr>
        <w:t xml:space="preserve">Комиссия по бюджету с учетом решений комиссий Думы, итогов публичных слушаний, заключения контрольно-счетной палаты, заключений, подготовленных в соответствии с </w:t>
      </w:r>
      <w:hyperlink r:id="rId206" w:history="1">
        <w:r w:rsidRPr="00704281">
          <w:rPr>
            <w:rStyle w:val="a3"/>
            <w:color w:val="auto"/>
            <w:sz w:val="28"/>
            <w:szCs w:val="28"/>
            <w:u w:val="none"/>
          </w:rPr>
          <w:t>Регламентом</w:t>
        </w:r>
      </w:hyperlink>
      <w:r w:rsidRPr="00704281">
        <w:rPr>
          <w:sz w:val="28"/>
          <w:szCs w:val="28"/>
        </w:rPr>
        <w:t xml:space="preserve"> Думы, принимает решение с рекомендацией о принятии проекта бюджета городского округа во втором чтении или о его отклонении.</w:t>
      </w:r>
    </w:p>
    <w:p w:rsidR="00315021" w:rsidRPr="00704281" w:rsidRDefault="00315021" w:rsidP="00315021">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21. Дума при рассмотрении проекта бюджета городского округа на очередной финансовый год и плановый период во втором чтении утверждает бюджет в целом.</w:t>
      </w:r>
    </w:p>
    <w:p w:rsidR="00AB3481" w:rsidRPr="00704281" w:rsidRDefault="00AB3481" w:rsidP="00AB3481">
      <w:pPr>
        <w:ind w:firstLine="709"/>
        <w:jc w:val="both"/>
        <w:rPr>
          <w:sz w:val="28"/>
          <w:szCs w:val="28"/>
        </w:rPr>
      </w:pPr>
      <w:r w:rsidRPr="00704281">
        <w:rPr>
          <w:sz w:val="28"/>
          <w:szCs w:val="28"/>
        </w:rPr>
        <w:t>В случае невключения в проект бюджета городского округа на очередной финансовый год и плановый период, доработанного ко второму чтению, позиций, по которым стороны не выработали согласованного решения, либо при включении в проект бюджета городского округа позиций, которые не обсуждались Согласительной комиссией, Дума вправе принять решение о его отклонении с указанием позиций, требующих включения (исключения) в проект бюджета городского округа ко второму чтению.</w:t>
      </w:r>
    </w:p>
    <w:p w:rsidR="00AB3481" w:rsidRPr="00704281" w:rsidRDefault="00AB3481" w:rsidP="00AB3481">
      <w:pPr>
        <w:ind w:firstLine="709"/>
        <w:jc w:val="both"/>
        <w:rPr>
          <w:sz w:val="28"/>
          <w:szCs w:val="28"/>
        </w:rPr>
      </w:pPr>
      <w:r w:rsidRPr="00704281">
        <w:rPr>
          <w:sz w:val="28"/>
          <w:szCs w:val="28"/>
        </w:rPr>
        <w:t xml:space="preserve">Отклоненный проект бюджета ко второму чтению возвращается в </w:t>
      </w:r>
      <w:r w:rsidR="002B3791" w:rsidRPr="00704281">
        <w:rPr>
          <w:sz w:val="28"/>
          <w:szCs w:val="28"/>
        </w:rPr>
        <w:t>администрацию</w:t>
      </w:r>
      <w:r w:rsidRPr="00704281">
        <w:rPr>
          <w:sz w:val="28"/>
          <w:szCs w:val="28"/>
        </w:rPr>
        <w:t xml:space="preserve">. </w:t>
      </w:r>
      <w:r w:rsidR="002B3791" w:rsidRPr="00704281">
        <w:rPr>
          <w:sz w:val="28"/>
          <w:szCs w:val="28"/>
        </w:rPr>
        <w:t>Администрация</w:t>
      </w:r>
      <w:r w:rsidRPr="00704281">
        <w:rPr>
          <w:sz w:val="28"/>
          <w:szCs w:val="28"/>
        </w:rPr>
        <w:t xml:space="preserve"> дорабатывает проект бюджета ко второму чтению в соответствии с принятым решением Думы в течение пяти рабочих дней, после чего </w:t>
      </w:r>
      <w:r w:rsidR="002B3791" w:rsidRPr="00704281">
        <w:rPr>
          <w:sz w:val="28"/>
          <w:szCs w:val="28"/>
        </w:rPr>
        <w:t>глава городского округа</w:t>
      </w:r>
      <w:r w:rsidRPr="00704281">
        <w:rPr>
          <w:sz w:val="28"/>
          <w:szCs w:val="28"/>
        </w:rPr>
        <w:t xml:space="preserve"> повторно вносит проект бюджета городского округа на очередной финансовый год и плановый период во втором чтении в Думу.</w:t>
      </w:r>
    </w:p>
    <w:p w:rsidR="00315021" w:rsidRPr="00704281" w:rsidRDefault="00315021" w:rsidP="00315021">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8"/>
        <w:jc w:val="both"/>
        <w:rPr>
          <w:sz w:val="28"/>
          <w:szCs w:val="28"/>
        </w:rPr>
      </w:pPr>
      <w:r w:rsidRPr="00704281">
        <w:rPr>
          <w:sz w:val="28"/>
          <w:szCs w:val="28"/>
        </w:rPr>
        <w:t xml:space="preserve">(Статья 69 в редакции решения Думы городского округа Тольятти от </w:t>
      </w:r>
      <w:r w:rsidRPr="00704281">
        <w:rPr>
          <w:sz w:val="28"/>
          <w:szCs w:val="28"/>
        </w:rPr>
        <w:br/>
        <w:t>04.02.2015 г. № 597)</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70. Согласительная комиссия</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1. В целях повышения эффективности составления и доработки проекта бюджета городского округа на очередной финансовый год и плановый период и проекта решения Думы о внесении изменений в бюджет Дума на паритетных началах создает Согласительную </w:t>
      </w:r>
      <w:hyperlink r:id="rId207" w:history="1">
        <w:r w:rsidRPr="00704281">
          <w:rPr>
            <w:rStyle w:val="a3"/>
            <w:color w:val="auto"/>
            <w:sz w:val="28"/>
            <w:szCs w:val="28"/>
            <w:u w:val="none"/>
          </w:rPr>
          <w:t>комиссию</w:t>
        </w:r>
      </w:hyperlink>
      <w:r w:rsidRPr="00704281">
        <w:rPr>
          <w:sz w:val="28"/>
          <w:szCs w:val="28"/>
        </w:rPr>
        <w:t xml:space="preserve"> на постоянной </w:t>
      </w:r>
      <w:r w:rsidRPr="00704281">
        <w:rPr>
          <w:sz w:val="28"/>
          <w:szCs w:val="28"/>
        </w:rPr>
        <w:lastRenderedPageBreak/>
        <w:t xml:space="preserve">основе из представителей Думы и представителей </w:t>
      </w:r>
      <w:r w:rsidR="009F0BEA" w:rsidRPr="00704281">
        <w:rPr>
          <w:sz w:val="28"/>
          <w:szCs w:val="28"/>
        </w:rPr>
        <w:t>администрации</w:t>
      </w:r>
      <w:r w:rsidRPr="00704281">
        <w:rPr>
          <w:sz w:val="28"/>
          <w:szCs w:val="28"/>
        </w:rPr>
        <w:t xml:space="preserve"> (далее - стороны).</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208"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30.11.2007 № 781)</w:t>
      </w:r>
    </w:p>
    <w:p w:rsidR="009F0BEA" w:rsidRPr="00704281" w:rsidRDefault="009F0BEA" w:rsidP="009F0BEA">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2. Количество представителей </w:t>
      </w:r>
      <w:r w:rsidR="009F0BEA" w:rsidRPr="00704281">
        <w:rPr>
          <w:sz w:val="28"/>
          <w:szCs w:val="28"/>
        </w:rPr>
        <w:t>администрации</w:t>
      </w:r>
      <w:r w:rsidRPr="00704281">
        <w:rPr>
          <w:sz w:val="28"/>
          <w:szCs w:val="28"/>
        </w:rPr>
        <w:t xml:space="preserve"> и Думы в Согласительной комиссии составляет 5 человек от каждой из сторон.</w:t>
      </w:r>
    </w:p>
    <w:p w:rsidR="009F0BEA" w:rsidRPr="00704281" w:rsidRDefault="009F0BEA" w:rsidP="009F0BEA">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3. Персональный </w:t>
      </w:r>
      <w:hyperlink r:id="rId209" w:history="1">
        <w:r w:rsidRPr="00704281">
          <w:rPr>
            <w:rStyle w:val="a3"/>
            <w:color w:val="auto"/>
            <w:sz w:val="28"/>
            <w:szCs w:val="28"/>
            <w:u w:val="none"/>
          </w:rPr>
          <w:t>состав</w:t>
        </w:r>
      </w:hyperlink>
      <w:r w:rsidRPr="00704281">
        <w:rPr>
          <w:sz w:val="28"/>
          <w:szCs w:val="28"/>
        </w:rPr>
        <w:t xml:space="preserve"> представителей </w:t>
      </w:r>
      <w:r w:rsidR="009F0BEA" w:rsidRPr="00704281">
        <w:rPr>
          <w:sz w:val="28"/>
          <w:szCs w:val="28"/>
        </w:rPr>
        <w:t xml:space="preserve">администрации </w:t>
      </w:r>
      <w:r w:rsidRPr="00704281">
        <w:rPr>
          <w:sz w:val="28"/>
          <w:szCs w:val="28"/>
        </w:rPr>
        <w:t xml:space="preserve">и Думы утверждается соответственно постановлением </w:t>
      </w:r>
      <w:r w:rsidR="009F0BEA" w:rsidRPr="00704281">
        <w:rPr>
          <w:sz w:val="28"/>
          <w:szCs w:val="28"/>
        </w:rPr>
        <w:t>главы городского округа</w:t>
      </w:r>
      <w:r w:rsidRPr="00704281">
        <w:rPr>
          <w:sz w:val="28"/>
          <w:szCs w:val="28"/>
        </w:rPr>
        <w:t xml:space="preserve"> и решением Думы.</w:t>
      </w:r>
    </w:p>
    <w:p w:rsidR="009F0BEA" w:rsidRPr="00704281" w:rsidRDefault="009F0BEA" w:rsidP="009F0BEA">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4. Возглавляют Согласительную комиссию сопредседатели: председатель комиссии по бюджету и первый заместитель </w:t>
      </w:r>
      <w:r w:rsidR="009F0BEA" w:rsidRPr="00704281">
        <w:rPr>
          <w:sz w:val="28"/>
          <w:szCs w:val="28"/>
        </w:rPr>
        <w:t>главы городского округа</w:t>
      </w:r>
      <w:r w:rsidRPr="00704281">
        <w:rPr>
          <w:sz w:val="28"/>
          <w:szCs w:val="28"/>
        </w:rPr>
        <w:t>.</w:t>
      </w:r>
    </w:p>
    <w:p w:rsidR="009F0BEA" w:rsidRPr="00704281" w:rsidRDefault="009F0BEA" w:rsidP="009F0BEA">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r w:rsidRPr="00704281">
        <w:rPr>
          <w:sz w:val="28"/>
          <w:szCs w:val="28"/>
        </w:rPr>
        <w:t>5. К вопросам, подлежащим рассмотрению Согласительной комиссией, относятся:</w:t>
      </w:r>
    </w:p>
    <w:p w:rsidR="00AB3481" w:rsidRPr="00704281" w:rsidRDefault="00AB3481" w:rsidP="00AB3481">
      <w:pPr>
        <w:autoSpaceDE w:val="0"/>
        <w:autoSpaceDN w:val="0"/>
        <w:adjustRightInd w:val="0"/>
        <w:ind w:firstLine="709"/>
        <w:jc w:val="both"/>
        <w:rPr>
          <w:sz w:val="28"/>
          <w:szCs w:val="28"/>
        </w:rPr>
      </w:pPr>
      <w:r w:rsidRPr="00704281">
        <w:rPr>
          <w:sz w:val="28"/>
          <w:szCs w:val="28"/>
        </w:rPr>
        <w:t>1) доработка проекта бюджета городского округа на очередной финансовый год и плановый период;</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210"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30.11.2007 № 781)</w:t>
      </w:r>
    </w:p>
    <w:p w:rsidR="00AB3481" w:rsidRPr="00704281" w:rsidRDefault="00AB3481" w:rsidP="00AB3481">
      <w:pPr>
        <w:autoSpaceDE w:val="0"/>
        <w:autoSpaceDN w:val="0"/>
        <w:adjustRightInd w:val="0"/>
        <w:ind w:firstLine="709"/>
        <w:jc w:val="both"/>
        <w:rPr>
          <w:sz w:val="28"/>
          <w:szCs w:val="28"/>
        </w:rPr>
      </w:pPr>
      <w:r w:rsidRPr="00704281">
        <w:rPr>
          <w:sz w:val="28"/>
          <w:szCs w:val="28"/>
        </w:rPr>
        <w:t>2) доработка проекта решения Думы о внесении изменений в бюджет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6. Заседания Согласительной комиссии проводятся по мере необходимости.</w:t>
      </w:r>
    </w:p>
    <w:p w:rsidR="00AB3481" w:rsidRPr="00704281" w:rsidRDefault="00AB3481" w:rsidP="00AB3481">
      <w:pPr>
        <w:autoSpaceDE w:val="0"/>
        <w:autoSpaceDN w:val="0"/>
        <w:adjustRightInd w:val="0"/>
        <w:ind w:firstLine="709"/>
        <w:jc w:val="both"/>
        <w:rPr>
          <w:sz w:val="28"/>
          <w:szCs w:val="28"/>
        </w:rPr>
      </w:pPr>
      <w:r w:rsidRPr="00704281">
        <w:rPr>
          <w:sz w:val="28"/>
          <w:szCs w:val="28"/>
        </w:rPr>
        <w:t>7. Заседания Согласительной комиссии ведут поочередно сопредседатели. Первое заседание Согласительной комиссии проводит председатель комиссии по бюджету. В случае если один из сопредседателей не имеет возможности провести заседание Согласительной комиссии, то его полномочия по ведению заседания Согласительной комиссии осуществляет другой сопредседатель.</w:t>
      </w:r>
    </w:p>
    <w:p w:rsidR="00AB3481" w:rsidRPr="00704281" w:rsidRDefault="00AB3481" w:rsidP="00AB3481">
      <w:pPr>
        <w:autoSpaceDE w:val="0"/>
        <w:autoSpaceDN w:val="0"/>
        <w:adjustRightInd w:val="0"/>
        <w:ind w:firstLine="709"/>
        <w:jc w:val="both"/>
        <w:rPr>
          <w:sz w:val="28"/>
          <w:szCs w:val="28"/>
        </w:rPr>
      </w:pPr>
      <w:r w:rsidRPr="00704281">
        <w:rPr>
          <w:sz w:val="28"/>
          <w:szCs w:val="28"/>
        </w:rPr>
        <w:t>8. Заседание Согласительной комиссии является правомочным, если на нем присутствует не менее трех представителей каждой стороны.</w:t>
      </w:r>
    </w:p>
    <w:p w:rsidR="00AB3481" w:rsidRPr="00704281" w:rsidRDefault="00AB3481" w:rsidP="00AB3481">
      <w:pPr>
        <w:autoSpaceDE w:val="0"/>
        <w:autoSpaceDN w:val="0"/>
        <w:adjustRightInd w:val="0"/>
        <w:ind w:firstLine="709"/>
        <w:jc w:val="both"/>
        <w:rPr>
          <w:sz w:val="28"/>
          <w:szCs w:val="28"/>
        </w:rPr>
      </w:pPr>
      <w:r w:rsidRPr="00704281">
        <w:rPr>
          <w:sz w:val="28"/>
          <w:szCs w:val="28"/>
        </w:rPr>
        <w:t>9. Решение комиссии принимается раздельным голосованием членов Согласительной комиссии от каждой из сторон. Решение считается принятым стороной, если за него проголосовало большинство присутствующих на заседании комиссии представителей данной стороны. Решение комиссии считается принятым, если его поддержали обе стороны.</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10. Порядок работы Согласительной комиссии определяется правовым </w:t>
      </w:r>
      <w:r w:rsidRPr="00704281">
        <w:rPr>
          <w:sz w:val="28"/>
          <w:szCs w:val="28"/>
        </w:rPr>
        <w:lastRenderedPageBreak/>
        <w:t>актом Думы.</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w:t>
      </w:r>
      <w:r w:rsidRPr="00704281">
        <w:rPr>
          <w:sz w:val="28"/>
          <w:szCs w:val="28"/>
          <w:lang w:eastAsia="ar-SA"/>
        </w:rPr>
        <w:t>от 04.02.2015 г. № 597</w:t>
      </w:r>
      <w:r w:rsidRPr="00704281">
        <w:rPr>
          <w:sz w:val="28"/>
          <w:szCs w:val="28"/>
        </w:rPr>
        <w:t>)</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11. Каждое заседание Согласительной комиссии оформляется протоколом, который подписывается сопредседателями Согласительной комиссии. В случае необходимости к протоколу может быть приложено особое мнение члена Согласительной комиссии.</w:t>
      </w:r>
    </w:p>
    <w:p w:rsidR="00AB3481" w:rsidRPr="00704281" w:rsidRDefault="00AB3481" w:rsidP="00AB3481">
      <w:pPr>
        <w:autoSpaceDE w:val="0"/>
        <w:autoSpaceDN w:val="0"/>
        <w:adjustRightInd w:val="0"/>
        <w:ind w:firstLine="708"/>
        <w:jc w:val="both"/>
        <w:rPr>
          <w:sz w:val="28"/>
          <w:szCs w:val="28"/>
        </w:rPr>
      </w:pPr>
      <w:r w:rsidRPr="00704281">
        <w:rPr>
          <w:sz w:val="28"/>
          <w:szCs w:val="28"/>
        </w:rPr>
        <w:t xml:space="preserve">(в редакции решения Думы городского округа Тольятти от 22.05.2013 г. </w:t>
      </w:r>
      <w:r w:rsidRPr="00704281">
        <w:rPr>
          <w:sz w:val="28"/>
          <w:szCs w:val="28"/>
        </w:rPr>
        <w:br/>
        <w:t>№ 1212)</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71. Исполнение бюджета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211"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25.12.2009 № 187)</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1. Исполнение бюджета городского округа обеспечивается </w:t>
      </w:r>
      <w:r w:rsidR="00145E90" w:rsidRPr="00704281">
        <w:rPr>
          <w:sz w:val="28"/>
          <w:szCs w:val="28"/>
        </w:rPr>
        <w:t>администрацией</w:t>
      </w:r>
      <w:r w:rsidRPr="00704281">
        <w:rPr>
          <w:sz w:val="28"/>
          <w:szCs w:val="28"/>
        </w:rPr>
        <w:t xml:space="preserve"> городского округа.</w:t>
      </w:r>
    </w:p>
    <w:p w:rsidR="009F0BEA" w:rsidRPr="00704281" w:rsidRDefault="009F0BEA" w:rsidP="009F0BEA">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2. Организация исполнения бюджета возлагается на финансовый орган </w:t>
      </w:r>
      <w:r w:rsidR="00145E90" w:rsidRPr="00704281">
        <w:rPr>
          <w:sz w:val="28"/>
          <w:szCs w:val="28"/>
        </w:rPr>
        <w:t>администрации</w:t>
      </w:r>
      <w:r w:rsidRPr="00704281">
        <w:rPr>
          <w:sz w:val="28"/>
          <w:szCs w:val="28"/>
        </w:rPr>
        <w:t>. Исполнение бюджета организуется на основе сводной бюджетной росписи и кассового плана.</w:t>
      </w:r>
    </w:p>
    <w:p w:rsidR="009F0BEA" w:rsidRPr="00704281" w:rsidRDefault="009F0BEA" w:rsidP="009F0BEA">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3. Порядок составления и ведения сводной бюджетной росписи устанавливается </w:t>
      </w:r>
      <w:r w:rsidR="00F8300A" w:rsidRPr="00704281">
        <w:rPr>
          <w:sz w:val="28"/>
          <w:szCs w:val="28"/>
        </w:rPr>
        <w:t xml:space="preserve">администрацией </w:t>
      </w:r>
      <w:r w:rsidRPr="00704281">
        <w:rPr>
          <w:sz w:val="28"/>
          <w:szCs w:val="28"/>
        </w:rPr>
        <w:t xml:space="preserve">городского округа. Утверждение сводной бюджетной росписи, внесение изменений в нее осуществляется руководителем финансового органа </w:t>
      </w:r>
      <w:r w:rsidR="00145E90" w:rsidRPr="00704281">
        <w:rPr>
          <w:sz w:val="28"/>
          <w:szCs w:val="28"/>
        </w:rPr>
        <w:t>администрации</w:t>
      </w:r>
      <w:r w:rsidRPr="00704281">
        <w:rPr>
          <w:sz w:val="28"/>
          <w:szCs w:val="28"/>
        </w:rPr>
        <w:t>.</w:t>
      </w:r>
    </w:p>
    <w:p w:rsidR="00AB3481" w:rsidRPr="00704281" w:rsidRDefault="00AB3481" w:rsidP="00AB3481">
      <w:pPr>
        <w:autoSpaceDE w:val="0"/>
        <w:autoSpaceDN w:val="0"/>
        <w:adjustRightInd w:val="0"/>
        <w:ind w:firstLine="709"/>
        <w:jc w:val="both"/>
        <w:rPr>
          <w:sz w:val="28"/>
          <w:szCs w:val="28"/>
        </w:rPr>
      </w:pPr>
      <w:r w:rsidRPr="00704281">
        <w:rPr>
          <w:sz w:val="28"/>
          <w:szCs w:val="28"/>
        </w:rPr>
        <w:t>Дополнительные коды бюджетной классификации, применяемые при составлении сводной бюджетной росписи бюджета городского округа и внесении изменений в нее, утверждаются руководителем финансового органа.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Составление и ведение кассового плана осуществляется финансовым органом </w:t>
      </w:r>
      <w:r w:rsidR="00145E90" w:rsidRPr="00704281">
        <w:rPr>
          <w:sz w:val="28"/>
          <w:szCs w:val="28"/>
        </w:rPr>
        <w:t>администрации</w:t>
      </w:r>
      <w:r w:rsidRPr="00704281">
        <w:rPr>
          <w:sz w:val="28"/>
          <w:szCs w:val="28"/>
        </w:rPr>
        <w:t xml:space="preserve"> в соответствии с порядком, утвержденным </w:t>
      </w:r>
      <w:r w:rsidR="00145E90" w:rsidRPr="00704281">
        <w:rPr>
          <w:sz w:val="28"/>
          <w:szCs w:val="28"/>
        </w:rPr>
        <w:t>администрацией</w:t>
      </w:r>
      <w:r w:rsidRPr="00704281">
        <w:rPr>
          <w:sz w:val="28"/>
          <w:szCs w:val="28"/>
        </w:rPr>
        <w:t>, определяющим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F0BEA" w:rsidRPr="00704281" w:rsidRDefault="009F0BEA" w:rsidP="009F0BEA">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r w:rsidRPr="00704281">
        <w:rPr>
          <w:sz w:val="28"/>
          <w:szCs w:val="28"/>
        </w:rPr>
        <w:t>4. Бюджет исполняется на основе единства кассы и подведомственности расходов.</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Правом распоряжения по счетам бюджета городского округа обладает руководитель финансового органа </w:t>
      </w:r>
      <w:r w:rsidR="00145E90" w:rsidRPr="00704281">
        <w:rPr>
          <w:sz w:val="28"/>
          <w:szCs w:val="28"/>
        </w:rPr>
        <w:t>администрации</w:t>
      </w:r>
      <w:r w:rsidRPr="00704281">
        <w:rPr>
          <w:sz w:val="28"/>
          <w:szCs w:val="28"/>
        </w:rPr>
        <w:t>.</w:t>
      </w:r>
    </w:p>
    <w:p w:rsidR="009F0BEA" w:rsidRPr="00704281" w:rsidRDefault="009F0BEA" w:rsidP="009F0BEA">
      <w:pPr>
        <w:autoSpaceDE w:val="0"/>
        <w:autoSpaceDN w:val="0"/>
        <w:adjustRightInd w:val="0"/>
        <w:ind w:firstLine="709"/>
        <w:jc w:val="both"/>
        <w:rPr>
          <w:sz w:val="28"/>
          <w:szCs w:val="28"/>
        </w:rPr>
      </w:pPr>
      <w:r w:rsidRPr="00704281">
        <w:rPr>
          <w:sz w:val="28"/>
          <w:szCs w:val="28"/>
        </w:rPr>
        <w:lastRenderedPageBreak/>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p>
    <w:p w:rsidR="00F967F9" w:rsidRPr="00704281" w:rsidRDefault="00F967F9" w:rsidP="00AB3481">
      <w:pPr>
        <w:autoSpaceDE w:val="0"/>
        <w:autoSpaceDN w:val="0"/>
        <w:adjustRightInd w:val="0"/>
        <w:ind w:firstLine="709"/>
        <w:jc w:val="both"/>
        <w:rPr>
          <w:sz w:val="28"/>
          <w:szCs w:val="28"/>
        </w:rPr>
      </w:pPr>
    </w:p>
    <w:p w:rsidR="00AB3481" w:rsidRPr="00704281" w:rsidRDefault="00AB3481" w:rsidP="00AB3481">
      <w:pPr>
        <w:ind w:firstLine="709"/>
        <w:jc w:val="both"/>
        <w:rPr>
          <w:i/>
          <w:sz w:val="28"/>
          <w:szCs w:val="28"/>
        </w:rPr>
      </w:pPr>
      <w:r w:rsidRPr="00704281">
        <w:rPr>
          <w:i/>
          <w:sz w:val="28"/>
          <w:szCs w:val="28"/>
        </w:rPr>
        <w:t xml:space="preserve">Статья 72. </w:t>
      </w:r>
      <w:r w:rsidRPr="00704281">
        <w:rPr>
          <w:b/>
          <w:i/>
          <w:sz w:val="28"/>
          <w:szCs w:val="28"/>
        </w:rPr>
        <w:t>Органы муниципального финансового контроля</w:t>
      </w:r>
    </w:p>
    <w:p w:rsidR="00AB3481" w:rsidRPr="00704281" w:rsidRDefault="00AB3481" w:rsidP="00AB3481">
      <w:pPr>
        <w:numPr>
          <w:ilvl w:val="0"/>
          <w:numId w:val="2"/>
        </w:numPr>
        <w:tabs>
          <w:tab w:val="left" w:pos="993"/>
        </w:tabs>
        <w:ind w:left="0" w:firstLine="709"/>
        <w:jc w:val="both"/>
        <w:rPr>
          <w:sz w:val="28"/>
          <w:szCs w:val="28"/>
        </w:rPr>
      </w:pPr>
      <w:r w:rsidRPr="00704281">
        <w:rPr>
          <w:sz w:val="28"/>
          <w:szCs w:val="28"/>
        </w:rPr>
        <w:t xml:space="preserve">К органам муниципального финансового контроля относятся контрольно-счётная палата, финансовый орган </w:t>
      </w:r>
      <w:r w:rsidR="00145E90" w:rsidRPr="00704281">
        <w:rPr>
          <w:sz w:val="28"/>
          <w:szCs w:val="28"/>
        </w:rPr>
        <w:t>администрации</w:t>
      </w:r>
      <w:r w:rsidRPr="00704281">
        <w:rPr>
          <w:sz w:val="28"/>
          <w:szCs w:val="28"/>
        </w:rPr>
        <w:t xml:space="preserve">, главные распорядители бюджетных средств, главные администраторы доходов бюджета городского округа, главные администраторы источников финансирования дефицита бюджета городского округа, орган муниципального финансового контроля </w:t>
      </w:r>
      <w:r w:rsidR="00145E90" w:rsidRPr="00704281">
        <w:rPr>
          <w:sz w:val="28"/>
          <w:szCs w:val="28"/>
        </w:rPr>
        <w:t>администрации</w:t>
      </w:r>
      <w:r w:rsidRPr="00704281">
        <w:rPr>
          <w:sz w:val="28"/>
          <w:szCs w:val="28"/>
        </w:rPr>
        <w:t>.</w:t>
      </w:r>
    </w:p>
    <w:p w:rsidR="009F0BEA" w:rsidRPr="00704281" w:rsidRDefault="009F0BEA" w:rsidP="009F0BEA">
      <w:pPr>
        <w:autoSpaceDE w:val="0"/>
        <w:autoSpaceDN w:val="0"/>
        <w:adjustRightInd w:val="0"/>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numPr>
          <w:ilvl w:val="0"/>
          <w:numId w:val="2"/>
        </w:numPr>
        <w:tabs>
          <w:tab w:val="left" w:pos="993"/>
        </w:tabs>
        <w:ind w:left="0" w:firstLine="709"/>
        <w:jc w:val="both"/>
        <w:rPr>
          <w:sz w:val="28"/>
          <w:szCs w:val="28"/>
        </w:rPr>
      </w:pPr>
      <w:r w:rsidRPr="00704281">
        <w:rPr>
          <w:sz w:val="28"/>
          <w:szCs w:val="28"/>
        </w:rPr>
        <w:t>Контрольно-счётная палата является органом внешнего муниципального финансового контроля.</w:t>
      </w:r>
    </w:p>
    <w:p w:rsidR="00AB3481" w:rsidRPr="00704281" w:rsidRDefault="00AB3481" w:rsidP="00AB3481">
      <w:pPr>
        <w:pStyle w:val="ConsPlusNormal"/>
        <w:ind w:firstLine="709"/>
        <w:jc w:val="both"/>
        <w:rPr>
          <w:rFonts w:ascii="Times New Roman" w:hAnsi="Times New Roman" w:cs="Times New Roman"/>
          <w:sz w:val="28"/>
          <w:szCs w:val="28"/>
        </w:rPr>
      </w:pPr>
      <w:r w:rsidRPr="00704281">
        <w:rPr>
          <w:rFonts w:ascii="Times New Roman" w:hAnsi="Times New Roman" w:cs="Times New Roman"/>
          <w:sz w:val="28"/>
          <w:szCs w:val="28"/>
        </w:rPr>
        <w:t>Полномочия по внешнему муниципальному финансовому контролю и порядок их осуществления контрольно-счётной палатой определяются муниципальными правовыми актами Думы 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и Федеральным законом от 07.02.2011 №6-ФЗ «Об общих принципах организации и деятельности контрольно-счётных органов субъектов Российской Федерации и муниципальных образований».</w:t>
      </w:r>
    </w:p>
    <w:p w:rsidR="00AB3481" w:rsidRPr="00704281" w:rsidRDefault="00AB3481" w:rsidP="00AB3481">
      <w:pPr>
        <w:pStyle w:val="ConsPlusNormal"/>
        <w:numPr>
          <w:ilvl w:val="0"/>
          <w:numId w:val="2"/>
        </w:numPr>
        <w:tabs>
          <w:tab w:val="left" w:pos="993"/>
        </w:tabs>
        <w:ind w:left="0" w:firstLine="709"/>
        <w:jc w:val="both"/>
        <w:rPr>
          <w:rFonts w:ascii="Times New Roman" w:hAnsi="Times New Roman" w:cs="Times New Roman"/>
          <w:sz w:val="28"/>
          <w:szCs w:val="28"/>
        </w:rPr>
      </w:pPr>
      <w:r w:rsidRPr="00704281">
        <w:rPr>
          <w:rFonts w:ascii="Times New Roman" w:hAnsi="Times New Roman" w:cs="Times New Roman"/>
          <w:sz w:val="28"/>
          <w:szCs w:val="28"/>
        </w:rPr>
        <w:t xml:space="preserve">Финансовый орган </w:t>
      </w:r>
      <w:r w:rsidR="00F56E6A" w:rsidRPr="00704281">
        <w:rPr>
          <w:rFonts w:ascii="Times New Roman" w:hAnsi="Times New Roman" w:cs="Times New Roman"/>
          <w:sz w:val="28"/>
          <w:szCs w:val="28"/>
        </w:rPr>
        <w:t>администрации</w:t>
      </w:r>
      <w:r w:rsidRPr="00704281">
        <w:rPr>
          <w:rFonts w:ascii="Times New Roman" w:hAnsi="Times New Roman" w:cs="Times New Roman"/>
          <w:sz w:val="28"/>
          <w:szCs w:val="28"/>
        </w:rPr>
        <w:t xml:space="preserve"> является органом внутреннего муниципального контроля.</w:t>
      </w:r>
    </w:p>
    <w:p w:rsidR="00AB3481" w:rsidRPr="00704281" w:rsidRDefault="00AB3481" w:rsidP="00AB3481">
      <w:pPr>
        <w:ind w:firstLine="709"/>
        <w:jc w:val="both"/>
        <w:rPr>
          <w:sz w:val="28"/>
          <w:szCs w:val="28"/>
        </w:rPr>
      </w:pPr>
      <w:r w:rsidRPr="00704281">
        <w:rPr>
          <w:sz w:val="28"/>
          <w:szCs w:val="28"/>
        </w:rPr>
        <w:t xml:space="preserve">Полномочиями финансового органа </w:t>
      </w:r>
      <w:r w:rsidR="00F56E6A" w:rsidRPr="00704281">
        <w:rPr>
          <w:sz w:val="28"/>
          <w:szCs w:val="28"/>
        </w:rPr>
        <w:t>администрации</w:t>
      </w:r>
      <w:r w:rsidRPr="00704281">
        <w:rPr>
          <w:sz w:val="28"/>
          <w:szCs w:val="28"/>
        </w:rPr>
        <w:t xml:space="preserve"> по осуществлению внутреннего муниципального финансового контроля являются:</w:t>
      </w:r>
    </w:p>
    <w:p w:rsidR="00AB3481" w:rsidRPr="00704281" w:rsidRDefault="00AB3481" w:rsidP="00AB3481">
      <w:pPr>
        <w:ind w:firstLine="709"/>
        <w:jc w:val="both"/>
        <w:rPr>
          <w:sz w:val="28"/>
          <w:szCs w:val="28"/>
        </w:rPr>
      </w:pPr>
      <w:r w:rsidRPr="00704281">
        <w:rPr>
          <w:sz w:val="28"/>
          <w:szCs w:val="28"/>
        </w:rPr>
        <w:t>- контроль за непревышением суммы по операции над лимитами бюджетных обязательств и (или) бюджетными ассигнованиями;</w:t>
      </w:r>
    </w:p>
    <w:p w:rsidR="00AB3481" w:rsidRPr="00704281" w:rsidRDefault="00AB3481" w:rsidP="00AB3481">
      <w:pPr>
        <w:ind w:firstLine="709"/>
        <w:jc w:val="both"/>
        <w:rPr>
          <w:sz w:val="28"/>
          <w:szCs w:val="28"/>
        </w:rPr>
      </w:pPr>
      <w:r w:rsidRPr="00704281">
        <w:rPr>
          <w:sz w:val="28"/>
          <w:szCs w:val="28"/>
        </w:rPr>
        <w:t>- контроль за соответствием содержания проводимой операции коду бюджетной классификации Российской Федерации, указанному в платёжном документе, представленном в Федеральное казначейство получателем бюджетных средств;</w:t>
      </w:r>
    </w:p>
    <w:p w:rsidR="00AB3481" w:rsidRPr="00704281" w:rsidRDefault="00AB3481" w:rsidP="00AB3481">
      <w:pPr>
        <w:ind w:firstLine="709"/>
        <w:jc w:val="both"/>
        <w:rPr>
          <w:sz w:val="28"/>
          <w:szCs w:val="28"/>
        </w:rPr>
      </w:pPr>
      <w:r w:rsidRPr="00704281">
        <w:rPr>
          <w:sz w:val="28"/>
          <w:szCs w:val="28"/>
        </w:rPr>
        <w:t>- контроль за наличием документов, подтверждающих возникновение денежного обязательства, подлежащего оплате за счёт средств бюджета городского округа.</w:t>
      </w:r>
    </w:p>
    <w:p w:rsidR="00AB3481" w:rsidRPr="00704281" w:rsidRDefault="00AB3481" w:rsidP="00AB3481">
      <w:pPr>
        <w:ind w:firstLine="709"/>
        <w:jc w:val="both"/>
        <w:rPr>
          <w:sz w:val="28"/>
          <w:szCs w:val="28"/>
        </w:rPr>
      </w:pPr>
      <w:r w:rsidRPr="00704281">
        <w:rPr>
          <w:sz w:val="28"/>
          <w:szCs w:val="28"/>
        </w:rPr>
        <w:t xml:space="preserve">При осуществлении полномочий по внутреннему муниципальному финансовому контролю финансовым органом </w:t>
      </w:r>
      <w:r w:rsidR="00F56E6A" w:rsidRPr="00704281">
        <w:rPr>
          <w:sz w:val="28"/>
          <w:szCs w:val="28"/>
        </w:rPr>
        <w:t>администрации</w:t>
      </w:r>
      <w:r w:rsidRPr="00704281">
        <w:rPr>
          <w:sz w:val="28"/>
          <w:szCs w:val="28"/>
        </w:rPr>
        <w:t xml:space="preserve"> проводится санкционирование операций.</w:t>
      </w:r>
    </w:p>
    <w:p w:rsidR="009F0BEA" w:rsidRPr="00704281" w:rsidRDefault="009F0BEA" w:rsidP="009F0BEA">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pStyle w:val="ConsPlusNormal"/>
        <w:numPr>
          <w:ilvl w:val="0"/>
          <w:numId w:val="2"/>
        </w:numPr>
        <w:tabs>
          <w:tab w:val="left" w:pos="993"/>
        </w:tabs>
        <w:ind w:left="0" w:firstLine="709"/>
        <w:jc w:val="both"/>
        <w:rPr>
          <w:rFonts w:ascii="Times New Roman" w:hAnsi="Times New Roman" w:cs="Times New Roman"/>
          <w:sz w:val="28"/>
          <w:szCs w:val="28"/>
        </w:rPr>
      </w:pPr>
      <w:r w:rsidRPr="00704281">
        <w:rPr>
          <w:rFonts w:ascii="Times New Roman" w:hAnsi="Times New Roman" w:cs="Times New Roman"/>
          <w:sz w:val="28"/>
          <w:szCs w:val="28"/>
        </w:rPr>
        <w:t>Главный распорядитель (распорядитель) бюджетных средств осуществляет внутренний финансовый контроль, направленный на:</w:t>
      </w:r>
    </w:p>
    <w:p w:rsidR="00AB3481" w:rsidRPr="00704281" w:rsidRDefault="00AB3481" w:rsidP="00AB3481">
      <w:pPr>
        <w:pStyle w:val="ConsPlusNormal"/>
        <w:ind w:firstLine="709"/>
        <w:jc w:val="both"/>
        <w:rPr>
          <w:rFonts w:ascii="Times New Roman" w:hAnsi="Times New Roman" w:cs="Times New Roman"/>
          <w:sz w:val="28"/>
          <w:szCs w:val="28"/>
        </w:rPr>
      </w:pPr>
      <w:r w:rsidRPr="00704281">
        <w:rPr>
          <w:rFonts w:ascii="Times New Roman" w:hAnsi="Times New Roman" w:cs="Times New Roman"/>
          <w:sz w:val="28"/>
          <w:szCs w:val="28"/>
        </w:rPr>
        <w:lastRenderedPageBreak/>
        <w:t>- соблюдение внутренних стандартов и процедур составления и исполнения бюджета по расходам, составления бюджетной отчётности и ведения бюджетного учёта этим главным распорядителем бюджетных средств и подведомственными ему распорядителями и получателями бюджетных средств;</w:t>
      </w:r>
    </w:p>
    <w:p w:rsidR="00AB3481" w:rsidRPr="00704281" w:rsidRDefault="00AB3481" w:rsidP="00AB3481">
      <w:pPr>
        <w:pStyle w:val="ConsPlusNormal"/>
        <w:ind w:firstLine="709"/>
        <w:jc w:val="both"/>
        <w:rPr>
          <w:rFonts w:ascii="Times New Roman" w:hAnsi="Times New Roman" w:cs="Times New Roman"/>
          <w:sz w:val="28"/>
          <w:szCs w:val="28"/>
        </w:rPr>
      </w:pPr>
      <w:r w:rsidRPr="00704281">
        <w:rPr>
          <w:rFonts w:ascii="Times New Roman" w:hAnsi="Times New Roman" w:cs="Times New Roman"/>
          <w:sz w:val="28"/>
          <w:szCs w:val="28"/>
        </w:rPr>
        <w:t>- подготовку и организацию мер по повышению экономности и результативности использования бюджетных средств.</w:t>
      </w:r>
    </w:p>
    <w:p w:rsidR="00AB3481" w:rsidRPr="00704281" w:rsidRDefault="00AB3481" w:rsidP="00AB3481">
      <w:pPr>
        <w:pStyle w:val="ConsPlusNormal"/>
        <w:ind w:firstLine="709"/>
        <w:jc w:val="both"/>
        <w:rPr>
          <w:rFonts w:ascii="Times New Roman" w:hAnsi="Times New Roman" w:cs="Times New Roman"/>
          <w:sz w:val="28"/>
          <w:szCs w:val="28"/>
        </w:rPr>
      </w:pPr>
      <w:r w:rsidRPr="00704281">
        <w:rPr>
          <w:rFonts w:ascii="Times New Roman" w:hAnsi="Times New Roman" w:cs="Times New Roman"/>
          <w:sz w:val="28"/>
          <w:szCs w:val="28"/>
        </w:rPr>
        <w:t>Главный распорядитель бюджетных средств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определённых Бюджетным кодексом Российской Федерации, условий, целей и порядка, установленных при их предоставлении.</w:t>
      </w:r>
    </w:p>
    <w:p w:rsidR="00AB3481" w:rsidRPr="00704281" w:rsidRDefault="00AB3481" w:rsidP="00AB3481">
      <w:pPr>
        <w:pStyle w:val="ConsPlusNormal"/>
        <w:ind w:firstLine="709"/>
        <w:jc w:val="both"/>
        <w:rPr>
          <w:rFonts w:ascii="Times New Roman" w:hAnsi="Times New Roman" w:cs="Times New Roman"/>
          <w:sz w:val="28"/>
          <w:szCs w:val="28"/>
        </w:rPr>
      </w:pPr>
      <w:r w:rsidRPr="00704281">
        <w:rPr>
          <w:rFonts w:ascii="Times New Roman" w:hAnsi="Times New Roman" w:cs="Times New Roman"/>
          <w:sz w:val="28"/>
          <w:szCs w:val="28"/>
        </w:rPr>
        <w:t>5. Главный администратор (администратор) доходов бюджета городского округа осуществляет внутренний финансовый контроль, направленный на соблюдение внутренних стандартов и процедур составления и исполнения бюджета городского округа по доходам, составления бюджетной отчётности и ведения бюджетного учёта этим главным администратором доходов бюджета городского округа и подведомственными администраторами доходов бюджета городского округа.</w:t>
      </w:r>
    </w:p>
    <w:p w:rsidR="00AB3481" w:rsidRPr="00704281" w:rsidRDefault="00AB3481" w:rsidP="00AB3481">
      <w:pPr>
        <w:pStyle w:val="ConsPlusNormal"/>
        <w:tabs>
          <w:tab w:val="left" w:pos="1134"/>
        </w:tabs>
        <w:ind w:firstLine="709"/>
        <w:jc w:val="both"/>
        <w:rPr>
          <w:rFonts w:ascii="Times New Roman" w:hAnsi="Times New Roman" w:cs="Times New Roman"/>
          <w:sz w:val="28"/>
          <w:szCs w:val="28"/>
        </w:rPr>
      </w:pPr>
      <w:r w:rsidRPr="00704281">
        <w:rPr>
          <w:rFonts w:ascii="Times New Roman" w:hAnsi="Times New Roman" w:cs="Times New Roman"/>
          <w:sz w:val="28"/>
          <w:szCs w:val="28"/>
        </w:rPr>
        <w:t>6. Главный администратор (администратор) источников финансирования дефицита бюджета городского округа осуществляет внутренний финансовый контроль, направленный на соблюдение внутренних стандартов и процедур составления и исполнения бюджета городского округа по источникам финансирования дефицита бюджета городского округа, составления бюджетной отчётности и ведения бюджетного учёта этим главным администратором источников финансирования дефицита бюджета городского округа и подведомственными администраторами источников финансирования дефицита бюджета городского округа.</w:t>
      </w:r>
    </w:p>
    <w:p w:rsidR="00AB3481" w:rsidRPr="00704281" w:rsidRDefault="00AB3481" w:rsidP="00AB3481">
      <w:pPr>
        <w:pStyle w:val="ConsPlusNormal"/>
        <w:ind w:firstLine="709"/>
        <w:jc w:val="both"/>
        <w:rPr>
          <w:rFonts w:ascii="Times New Roman" w:hAnsi="Times New Roman" w:cs="Times New Roman"/>
          <w:sz w:val="28"/>
          <w:szCs w:val="28"/>
        </w:rPr>
      </w:pPr>
      <w:r w:rsidRPr="00704281">
        <w:rPr>
          <w:rFonts w:ascii="Times New Roman" w:hAnsi="Times New Roman" w:cs="Times New Roman"/>
          <w:sz w:val="28"/>
          <w:szCs w:val="28"/>
        </w:rPr>
        <w:t>7. Главные распорядители (распорядители) бюджетных средств, главные администраторы (администраторы) доходов бюджета городского округа, главные администраторы (администраторы) источников финансирования дефицита бюджета городского округа (их уполномоченные должностные лица) осуществляют на основе функциональной независимости внутренний финансовый аудит в целях:</w:t>
      </w:r>
    </w:p>
    <w:p w:rsidR="00AB3481" w:rsidRPr="00704281" w:rsidRDefault="00AB3481" w:rsidP="00AB3481">
      <w:pPr>
        <w:pStyle w:val="ConsPlusNormal"/>
        <w:ind w:firstLine="709"/>
        <w:jc w:val="both"/>
        <w:rPr>
          <w:rFonts w:ascii="Times New Roman" w:hAnsi="Times New Roman" w:cs="Times New Roman"/>
          <w:sz w:val="28"/>
          <w:szCs w:val="28"/>
        </w:rPr>
      </w:pPr>
      <w:r w:rsidRPr="00704281">
        <w:rPr>
          <w:rFonts w:ascii="Times New Roman" w:hAnsi="Times New Roman" w:cs="Times New Roman"/>
          <w:sz w:val="28"/>
          <w:szCs w:val="28"/>
        </w:rPr>
        <w:t>- оценки надёжности внутреннего финансового контроля и подготовки рекомендаций по повышению его эффективности;</w:t>
      </w:r>
    </w:p>
    <w:p w:rsidR="00AB3481" w:rsidRPr="00704281" w:rsidRDefault="00AB3481" w:rsidP="00AB3481">
      <w:pPr>
        <w:pStyle w:val="ConsPlusNormal"/>
        <w:ind w:firstLine="709"/>
        <w:jc w:val="both"/>
        <w:rPr>
          <w:rFonts w:ascii="Times New Roman" w:hAnsi="Times New Roman" w:cs="Times New Roman"/>
          <w:sz w:val="28"/>
          <w:szCs w:val="28"/>
        </w:rPr>
      </w:pPr>
      <w:r w:rsidRPr="00704281">
        <w:rPr>
          <w:rFonts w:ascii="Times New Roman" w:hAnsi="Times New Roman" w:cs="Times New Roman"/>
          <w:sz w:val="28"/>
          <w:szCs w:val="28"/>
        </w:rPr>
        <w:t>- подтверждения достоверности бюджетной отчётности и соответствия порядка ведения бюджетного учёта методологии и стандартам бюджетного учёта, установленным Министерством финансов Российской Федерации;</w:t>
      </w:r>
    </w:p>
    <w:p w:rsidR="00AB3481" w:rsidRPr="00704281" w:rsidRDefault="00AB3481" w:rsidP="00AB3481">
      <w:pPr>
        <w:pStyle w:val="ConsPlusNormal"/>
        <w:ind w:firstLine="709"/>
        <w:jc w:val="both"/>
        <w:rPr>
          <w:rFonts w:ascii="Times New Roman" w:hAnsi="Times New Roman" w:cs="Times New Roman"/>
          <w:sz w:val="28"/>
          <w:szCs w:val="28"/>
        </w:rPr>
      </w:pPr>
      <w:r w:rsidRPr="00704281">
        <w:rPr>
          <w:rFonts w:ascii="Times New Roman" w:hAnsi="Times New Roman" w:cs="Times New Roman"/>
          <w:sz w:val="28"/>
          <w:szCs w:val="28"/>
        </w:rPr>
        <w:t>- подготовки предложений по повышению экономности и результативности использования бюджетных средств.</w:t>
      </w:r>
    </w:p>
    <w:p w:rsidR="00AB3481" w:rsidRPr="00704281" w:rsidRDefault="00AB3481" w:rsidP="00AB3481">
      <w:pPr>
        <w:pStyle w:val="ConsPlusNormal"/>
        <w:numPr>
          <w:ilvl w:val="0"/>
          <w:numId w:val="4"/>
        </w:numPr>
        <w:tabs>
          <w:tab w:val="left" w:pos="993"/>
        </w:tabs>
        <w:ind w:left="0" w:firstLine="709"/>
        <w:jc w:val="both"/>
        <w:rPr>
          <w:rFonts w:ascii="Times New Roman" w:hAnsi="Times New Roman" w:cs="Times New Roman"/>
          <w:sz w:val="28"/>
          <w:szCs w:val="28"/>
        </w:rPr>
      </w:pPr>
      <w:r w:rsidRPr="00704281">
        <w:rPr>
          <w:rFonts w:ascii="Times New Roman" w:hAnsi="Times New Roman" w:cs="Times New Roman"/>
          <w:sz w:val="28"/>
          <w:szCs w:val="28"/>
        </w:rPr>
        <w:t xml:space="preserve">Внутренний финансовый контроль и внутренний финансовый аудит главными распорядителями (распорядителями) бюджетных средств, </w:t>
      </w:r>
      <w:r w:rsidRPr="00704281">
        <w:rPr>
          <w:rFonts w:ascii="Times New Roman" w:hAnsi="Times New Roman" w:cs="Times New Roman"/>
          <w:sz w:val="28"/>
          <w:szCs w:val="28"/>
        </w:rPr>
        <w:lastRenderedPageBreak/>
        <w:t xml:space="preserve">главными администраторами (администраторами) доходов бюджета городского округа, главными администраторами (администраторами) источников финансирования дефицита бюджета городского округа (их уполномоченными должностными лицами) осуществляются в соответствии с порядком, установленным </w:t>
      </w:r>
      <w:r w:rsidR="00F56E6A" w:rsidRPr="00704281">
        <w:rPr>
          <w:rFonts w:ascii="Times New Roman" w:hAnsi="Times New Roman" w:cs="Times New Roman"/>
          <w:sz w:val="28"/>
          <w:szCs w:val="28"/>
        </w:rPr>
        <w:t>администрацией</w:t>
      </w:r>
      <w:r w:rsidRPr="00704281">
        <w:rPr>
          <w:rFonts w:ascii="Times New Roman" w:hAnsi="Times New Roman" w:cs="Times New Roman"/>
          <w:sz w:val="28"/>
          <w:szCs w:val="28"/>
        </w:rPr>
        <w:t>.</w:t>
      </w:r>
    </w:p>
    <w:p w:rsidR="009F0BEA" w:rsidRPr="00704281" w:rsidRDefault="009F0BEA" w:rsidP="009F0BEA">
      <w:pPr>
        <w:autoSpaceDE w:val="0"/>
        <w:autoSpaceDN w:val="0"/>
        <w:adjustRightInd w:val="0"/>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pStyle w:val="ConsPlusNormal"/>
        <w:numPr>
          <w:ilvl w:val="0"/>
          <w:numId w:val="4"/>
        </w:numPr>
        <w:tabs>
          <w:tab w:val="left" w:pos="851"/>
          <w:tab w:val="left" w:pos="1134"/>
        </w:tabs>
        <w:ind w:left="0" w:firstLine="709"/>
        <w:jc w:val="both"/>
        <w:rPr>
          <w:rFonts w:ascii="Times New Roman" w:hAnsi="Times New Roman" w:cs="Times New Roman"/>
          <w:sz w:val="28"/>
          <w:szCs w:val="28"/>
        </w:rPr>
      </w:pPr>
      <w:r w:rsidRPr="00704281">
        <w:rPr>
          <w:rFonts w:ascii="Times New Roman" w:hAnsi="Times New Roman" w:cs="Times New Roman"/>
          <w:sz w:val="28"/>
          <w:szCs w:val="28"/>
        </w:rPr>
        <w:t xml:space="preserve">Орган муниципального финансового контроля </w:t>
      </w:r>
      <w:r w:rsidR="00F56E6A" w:rsidRPr="00704281">
        <w:rPr>
          <w:rFonts w:ascii="Times New Roman" w:hAnsi="Times New Roman" w:cs="Times New Roman"/>
          <w:sz w:val="28"/>
          <w:szCs w:val="28"/>
        </w:rPr>
        <w:t>администрации</w:t>
      </w:r>
      <w:r w:rsidRPr="00704281">
        <w:rPr>
          <w:rFonts w:ascii="Times New Roman" w:hAnsi="Times New Roman" w:cs="Times New Roman"/>
          <w:sz w:val="28"/>
          <w:szCs w:val="28"/>
        </w:rPr>
        <w:t xml:space="preserve"> осуществляет внутренний муниципальный финансовый контроль за соблюдением бюджетного законодательства и иных нормативных правовых актов, регулирующих бюджетные правоотношения, также осуществляет контроль за полнотой и достоверностью отчётности о реализации муниципальных программ, в том числе отчетности об исполнении муниципальных заданий.</w:t>
      </w:r>
    </w:p>
    <w:p w:rsidR="00AB3481" w:rsidRPr="00704281" w:rsidRDefault="00AB3481" w:rsidP="00AB3481">
      <w:pPr>
        <w:pStyle w:val="ConsPlusNormal"/>
        <w:ind w:firstLine="709"/>
        <w:jc w:val="both"/>
        <w:rPr>
          <w:rFonts w:ascii="Times New Roman" w:hAnsi="Times New Roman" w:cs="Times New Roman"/>
          <w:sz w:val="28"/>
          <w:szCs w:val="28"/>
        </w:rPr>
      </w:pPr>
      <w:r w:rsidRPr="00704281">
        <w:rPr>
          <w:rFonts w:ascii="Times New Roman" w:hAnsi="Times New Roman" w:cs="Times New Roman"/>
          <w:sz w:val="28"/>
          <w:szCs w:val="28"/>
        </w:rPr>
        <w:t xml:space="preserve">Порядок осуществления внутреннего муниципального финансового контроля, осуществляемого органом муниципального финансового контроля </w:t>
      </w:r>
      <w:r w:rsidR="00F56E6A" w:rsidRPr="00704281">
        <w:rPr>
          <w:rFonts w:ascii="Times New Roman" w:hAnsi="Times New Roman" w:cs="Times New Roman"/>
          <w:sz w:val="28"/>
          <w:szCs w:val="28"/>
        </w:rPr>
        <w:t>администрации</w:t>
      </w:r>
      <w:r w:rsidRPr="00704281">
        <w:rPr>
          <w:rFonts w:ascii="Times New Roman" w:hAnsi="Times New Roman" w:cs="Times New Roman"/>
          <w:sz w:val="28"/>
          <w:szCs w:val="28"/>
        </w:rPr>
        <w:t xml:space="preserve">, устанавливается </w:t>
      </w:r>
      <w:r w:rsidR="00F56E6A" w:rsidRPr="00704281">
        <w:rPr>
          <w:rFonts w:ascii="Times New Roman" w:hAnsi="Times New Roman" w:cs="Times New Roman"/>
          <w:sz w:val="28"/>
          <w:szCs w:val="28"/>
        </w:rPr>
        <w:t>администрацией</w:t>
      </w:r>
      <w:r w:rsidRPr="00704281">
        <w:rPr>
          <w:rFonts w:ascii="Times New Roman" w:hAnsi="Times New Roman" w:cs="Times New Roman"/>
          <w:sz w:val="28"/>
          <w:szCs w:val="28"/>
        </w:rPr>
        <w:t>.</w:t>
      </w:r>
    </w:p>
    <w:p w:rsidR="00AB3481" w:rsidRPr="00704281" w:rsidRDefault="00AB3481" w:rsidP="00AB3481">
      <w:pPr>
        <w:autoSpaceDE w:val="0"/>
        <w:autoSpaceDN w:val="0"/>
        <w:adjustRightInd w:val="0"/>
        <w:ind w:firstLine="708"/>
        <w:jc w:val="both"/>
        <w:rPr>
          <w:sz w:val="28"/>
          <w:szCs w:val="28"/>
        </w:rPr>
      </w:pPr>
      <w:r w:rsidRPr="00704281">
        <w:rPr>
          <w:sz w:val="28"/>
          <w:szCs w:val="28"/>
        </w:rPr>
        <w:t xml:space="preserve">(Статья 72 в редакции решения Думы городского округа Тольятти от </w:t>
      </w:r>
      <w:r w:rsidRPr="00704281">
        <w:rPr>
          <w:sz w:val="28"/>
          <w:szCs w:val="28"/>
        </w:rPr>
        <w:br/>
        <w:t>18.12.2013 г. № 138)</w:t>
      </w:r>
    </w:p>
    <w:p w:rsidR="009F0BEA" w:rsidRPr="00704281" w:rsidRDefault="009F0BEA" w:rsidP="009F0BEA">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F967F9" w:rsidRPr="00704281" w:rsidRDefault="00F967F9" w:rsidP="00AB3481">
      <w:pPr>
        <w:autoSpaceDE w:val="0"/>
        <w:autoSpaceDN w:val="0"/>
        <w:adjustRightInd w:val="0"/>
        <w:ind w:firstLine="709"/>
        <w:jc w:val="both"/>
        <w:outlineLvl w:val="1"/>
        <w:rPr>
          <w:b/>
          <w:i/>
          <w:sz w:val="28"/>
          <w:szCs w:val="28"/>
        </w:rPr>
      </w:pPr>
    </w:p>
    <w:p w:rsidR="00F967F9" w:rsidRPr="00704281" w:rsidRDefault="00F967F9" w:rsidP="00AB3481">
      <w:pPr>
        <w:autoSpaceDE w:val="0"/>
        <w:autoSpaceDN w:val="0"/>
        <w:adjustRightInd w:val="0"/>
        <w:ind w:firstLine="709"/>
        <w:jc w:val="both"/>
        <w:outlineLvl w:val="1"/>
        <w:rPr>
          <w:b/>
          <w:i/>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73. Отчет об исполнении бюджета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212"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25.12.2009 № 187)</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t xml:space="preserve">1. Отчет об исполнении бюджета городского округа является ежеквартальным. Отчет об исполнении бюджета за первый квартал, полугодие и девять месяцев текущего финансового года утверждается </w:t>
      </w:r>
      <w:r w:rsidR="00F56E6A" w:rsidRPr="00704281">
        <w:rPr>
          <w:rFonts w:eastAsia="Calibri"/>
          <w:sz w:val="28"/>
          <w:szCs w:val="28"/>
        </w:rPr>
        <w:t>администрацией</w:t>
      </w:r>
      <w:r w:rsidRPr="00704281">
        <w:rPr>
          <w:rFonts w:eastAsia="Calibri"/>
          <w:sz w:val="28"/>
          <w:szCs w:val="28"/>
        </w:rPr>
        <w:t xml:space="preserve"> и направляется в Думу и контрольно-счетную палату в течение сорока пяти дней по завершении отчетного периода. Ежеквартальные отчеты рассматриваются Думой и принимаются к сведению с внесением соответствующей записи в протокол заседания Думы.</w:t>
      </w:r>
    </w:p>
    <w:p w:rsidR="009F0BEA" w:rsidRPr="00704281" w:rsidRDefault="00AB3481" w:rsidP="009F0BEA">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22.05.2013 г. </w:t>
      </w:r>
      <w:r w:rsidRPr="00704281">
        <w:rPr>
          <w:sz w:val="28"/>
          <w:szCs w:val="28"/>
        </w:rPr>
        <w:br/>
        <w:t>№ 1212 )</w:t>
      </w:r>
      <w:r w:rsidR="009F0BEA" w:rsidRPr="00704281">
        <w:rPr>
          <w:sz w:val="28"/>
          <w:szCs w:val="28"/>
        </w:rPr>
        <w:t xml:space="preserve"> (в редакции решения Думы городского округа Тольятти от 03.06.2015 </w:t>
      </w:r>
      <w:r w:rsidR="009F0BEA"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r w:rsidRPr="00704281">
        <w:rPr>
          <w:sz w:val="28"/>
          <w:szCs w:val="28"/>
        </w:rPr>
        <w:t>2. Годовой отчет об исполнении бюджета городского округа подлежит утверждению решением Думы.</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До внесения годового отчета об исполнении бюджета в Думу </w:t>
      </w:r>
      <w:r w:rsidR="00F56E6A" w:rsidRPr="00704281">
        <w:rPr>
          <w:sz w:val="28"/>
          <w:szCs w:val="28"/>
        </w:rPr>
        <w:t>по нему проводятся</w:t>
      </w:r>
      <w:r w:rsidRPr="00704281">
        <w:rPr>
          <w:sz w:val="28"/>
          <w:szCs w:val="28"/>
        </w:rPr>
        <w:t xml:space="preserve"> публичные слушания. По итогам публичных слушаний вырабатываются рекомендации к отчету об исполнении бюджета городского округа.</w:t>
      </w:r>
    </w:p>
    <w:p w:rsidR="00F56E6A" w:rsidRPr="00704281" w:rsidRDefault="00F56E6A" w:rsidP="00F56E6A">
      <w:pPr>
        <w:autoSpaceDE w:val="0"/>
        <w:autoSpaceDN w:val="0"/>
        <w:adjustRightInd w:val="0"/>
        <w:ind w:firstLine="709"/>
        <w:jc w:val="both"/>
        <w:rPr>
          <w:sz w:val="28"/>
          <w:szCs w:val="28"/>
        </w:rPr>
      </w:pPr>
      <w:r w:rsidRPr="00704281">
        <w:rPr>
          <w:sz w:val="28"/>
          <w:szCs w:val="28"/>
        </w:rPr>
        <w:lastRenderedPageBreak/>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случае если согласно рекомендациям требуется представление дополнительных материалов к отчету об исполнении бюджета за истекший финансовый год либо необходимо внести дополнения в отчет с целью уточнения или расшифровки определенных показателей отчета финансовый орган </w:t>
      </w:r>
      <w:r w:rsidR="00F56E6A" w:rsidRPr="00704281">
        <w:rPr>
          <w:sz w:val="28"/>
          <w:szCs w:val="28"/>
        </w:rPr>
        <w:t>администрации</w:t>
      </w:r>
      <w:r w:rsidRPr="00704281">
        <w:rPr>
          <w:sz w:val="28"/>
          <w:szCs w:val="28"/>
        </w:rPr>
        <w:t xml:space="preserve"> дорабатывает проект отчета об исполнении бюджета городского округа.</w:t>
      </w:r>
    </w:p>
    <w:p w:rsidR="00F56E6A" w:rsidRPr="00704281" w:rsidRDefault="00F56E6A" w:rsidP="00F56E6A">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случае если рекомендации направлены на повышение уровня эффективности расходования бюджетных средств данные предложения должны быть учтены финансовым органом </w:t>
      </w:r>
      <w:r w:rsidR="00F56E6A" w:rsidRPr="00704281">
        <w:rPr>
          <w:sz w:val="28"/>
          <w:szCs w:val="28"/>
        </w:rPr>
        <w:t>администрации</w:t>
      </w:r>
      <w:r w:rsidRPr="00704281">
        <w:rPr>
          <w:sz w:val="28"/>
          <w:szCs w:val="28"/>
        </w:rPr>
        <w:t xml:space="preserve"> при составлении бюджета городского округа на очередной финансовый год и плановый период или при подготовке внесения изменений в бюджет на очередной финансовый год и плановый период.</w:t>
      </w:r>
    </w:p>
    <w:p w:rsidR="009F0BEA" w:rsidRPr="00704281" w:rsidRDefault="009F0BEA" w:rsidP="009F0BEA">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r w:rsidRPr="00704281">
        <w:rPr>
          <w:sz w:val="28"/>
          <w:szCs w:val="28"/>
        </w:rPr>
        <w:t>3. Годовой отчет об исполнении бюджета до его рассмотрения в Думе подлежит внешней проверке, которая осуществляется контрольно-счетной палатой и включает в себя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и подготовку заключения на годовой отчет об исполнении бюджета. Порядок осуществления внешней проверки годового отчета об исполнении бюджета определяется положением, утверждаемым Думой.</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4. </w:t>
      </w:r>
      <w:r w:rsidR="00F56E6A" w:rsidRPr="00704281">
        <w:rPr>
          <w:sz w:val="28"/>
          <w:szCs w:val="28"/>
        </w:rPr>
        <w:t>Администрация</w:t>
      </w:r>
      <w:r w:rsidRPr="00704281">
        <w:rPr>
          <w:sz w:val="28"/>
          <w:szCs w:val="28"/>
        </w:rPr>
        <w:t xml:space="preserve"> представляет отчет об исполнении бюджета для подготовки заключения на него не позднее 01 апреля текущего года. Подготовка заключения на годовой отчет об исполнении бюджета проводится в срок, не превышающий одного месяца.</w:t>
      </w:r>
    </w:p>
    <w:p w:rsidR="009F0BEA" w:rsidRPr="00704281" w:rsidRDefault="009F0BEA" w:rsidP="009F0BEA">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74. Порядок рассмотрения отчета об исполнении бюджета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(в ред. </w:t>
      </w:r>
      <w:hyperlink r:id="rId213" w:history="1">
        <w:r w:rsidRPr="00704281">
          <w:rPr>
            <w:rStyle w:val="a3"/>
            <w:color w:val="auto"/>
            <w:sz w:val="28"/>
            <w:szCs w:val="28"/>
            <w:u w:val="none"/>
          </w:rPr>
          <w:t>решения</w:t>
        </w:r>
      </w:hyperlink>
      <w:r w:rsidRPr="00704281">
        <w:rPr>
          <w:sz w:val="28"/>
          <w:szCs w:val="28"/>
        </w:rPr>
        <w:t xml:space="preserve"> Думы городского округа Тольятти от 25.12.2009 № 187)</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1. </w:t>
      </w:r>
      <w:r w:rsidR="007351E8" w:rsidRPr="00704281">
        <w:rPr>
          <w:sz w:val="28"/>
          <w:szCs w:val="28"/>
        </w:rPr>
        <w:t>Администрацией</w:t>
      </w:r>
      <w:r w:rsidRPr="00704281">
        <w:rPr>
          <w:sz w:val="28"/>
          <w:szCs w:val="28"/>
        </w:rPr>
        <w:t xml:space="preserve"> не позднее 01 мая текущего года представляется в Думу проект решения Думы об утверждении отчета об исполнении бюджета, иные документы, предусмотренные бюджетным законодательством.</w:t>
      </w:r>
    </w:p>
    <w:p w:rsidR="009F0BEA" w:rsidRPr="00704281" w:rsidRDefault="009F0BEA" w:rsidP="009F0BEA">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r w:rsidRPr="00704281">
        <w:rPr>
          <w:sz w:val="28"/>
          <w:szCs w:val="28"/>
        </w:rPr>
        <w:lastRenderedPageBreak/>
        <w:t>2. Показатели, утверждаемые решением Думы об исполнении бюджета, определяются Положением о бюджетном процессе.</w:t>
      </w:r>
    </w:p>
    <w:p w:rsidR="00AB3481" w:rsidRPr="00704281" w:rsidRDefault="00AB3481" w:rsidP="00AB3481">
      <w:pPr>
        <w:autoSpaceDE w:val="0"/>
        <w:autoSpaceDN w:val="0"/>
        <w:adjustRightInd w:val="0"/>
        <w:ind w:firstLine="709"/>
        <w:jc w:val="both"/>
        <w:rPr>
          <w:sz w:val="28"/>
          <w:szCs w:val="28"/>
        </w:rPr>
      </w:pPr>
      <w:r w:rsidRPr="00704281">
        <w:rPr>
          <w:sz w:val="28"/>
          <w:szCs w:val="28"/>
        </w:rPr>
        <w:t>3. При рассмотрении отчета об исполнении бюджета на заседании Думы заслушиваются доклады:</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1) руководителя финансового органа </w:t>
      </w:r>
      <w:r w:rsidR="007351E8" w:rsidRPr="00704281">
        <w:rPr>
          <w:sz w:val="28"/>
          <w:szCs w:val="28"/>
        </w:rPr>
        <w:t>администрации</w:t>
      </w:r>
      <w:r w:rsidRPr="00704281">
        <w:rPr>
          <w:sz w:val="28"/>
          <w:szCs w:val="28"/>
        </w:rPr>
        <w:t xml:space="preserve"> - об исполнении бюджета городского округа;</w:t>
      </w:r>
    </w:p>
    <w:p w:rsidR="009F0BEA" w:rsidRPr="00704281" w:rsidRDefault="009F0BEA" w:rsidP="009F0BEA">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t>2) руководителя контрольно-счетной палаты - с заключением по отчету об исполнении бюджета.</w:t>
      </w:r>
    </w:p>
    <w:p w:rsidR="00AB3481" w:rsidRPr="00704281" w:rsidRDefault="00AB3481" w:rsidP="00AB3481">
      <w:pPr>
        <w:autoSpaceDE w:val="0"/>
        <w:autoSpaceDN w:val="0"/>
        <w:adjustRightInd w:val="0"/>
        <w:ind w:firstLine="708"/>
        <w:jc w:val="both"/>
        <w:rPr>
          <w:sz w:val="28"/>
          <w:szCs w:val="28"/>
        </w:rPr>
      </w:pPr>
      <w:r w:rsidRPr="00704281">
        <w:rPr>
          <w:sz w:val="28"/>
          <w:szCs w:val="28"/>
        </w:rPr>
        <w:t xml:space="preserve">(в редакции решения Думы городского округа Тольятти от 22.05.2013 г. </w:t>
      </w:r>
      <w:r w:rsidRPr="00704281">
        <w:rPr>
          <w:sz w:val="28"/>
          <w:szCs w:val="28"/>
        </w:rPr>
        <w:br/>
        <w:t>№ 1212)</w:t>
      </w:r>
    </w:p>
    <w:p w:rsidR="00AB3481" w:rsidRPr="00704281" w:rsidRDefault="00AB3481" w:rsidP="00AB3481">
      <w:pPr>
        <w:autoSpaceDE w:val="0"/>
        <w:autoSpaceDN w:val="0"/>
        <w:adjustRightInd w:val="0"/>
        <w:ind w:firstLine="709"/>
        <w:jc w:val="both"/>
        <w:rPr>
          <w:sz w:val="28"/>
          <w:szCs w:val="28"/>
        </w:rPr>
      </w:pPr>
      <w:r w:rsidRPr="00704281">
        <w:rPr>
          <w:sz w:val="28"/>
          <w:szCs w:val="28"/>
        </w:rPr>
        <w:t>4. По результатам рассмотрения годового отчета об исполнении бюджета Дума принимает решение об утверждении либо отклонении решения об исполнении бюджета. В случае отклонения Думой решения об исполнении бюджета отчет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75. Внесение изменений в бюджет городского округа</w:t>
      </w:r>
    </w:p>
    <w:p w:rsidR="00AB3481" w:rsidRPr="00704281" w:rsidRDefault="00AB3481" w:rsidP="00AB3481">
      <w:pPr>
        <w:widowControl w:val="0"/>
        <w:autoSpaceDE w:val="0"/>
        <w:autoSpaceDN w:val="0"/>
        <w:adjustRightInd w:val="0"/>
        <w:ind w:firstLine="709"/>
        <w:jc w:val="both"/>
        <w:rPr>
          <w:sz w:val="28"/>
          <w:szCs w:val="28"/>
          <w:lang w:eastAsia="ar-SA"/>
        </w:rPr>
      </w:pPr>
      <w:r w:rsidRPr="00704281">
        <w:rPr>
          <w:sz w:val="28"/>
          <w:szCs w:val="28"/>
        </w:rPr>
        <w:t xml:space="preserve">1. Проект решения Думы о внесении изменений в решение Думы о бюджете городского округа на текущий финансовый год и плановый период вносится в Думу </w:t>
      </w:r>
      <w:r w:rsidR="007351E8" w:rsidRPr="00704281">
        <w:rPr>
          <w:sz w:val="28"/>
          <w:szCs w:val="28"/>
        </w:rPr>
        <w:t>главой городского округа</w:t>
      </w:r>
      <w:r w:rsidRPr="00704281">
        <w:rPr>
          <w:sz w:val="28"/>
          <w:szCs w:val="28"/>
        </w:rPr>
        <w:t xml:space="preserve"> с представлением обоснований, требующих внесения изменений. </w:t>
      </w:r>
      <w:r w:rsidRPr="00704281">
        <w:rPr>
          <w:sz w:val="28"/>
          <w:szCs w:val="28"/>
          <w:lang w:eastAsia="ar-SA"/>
        </w:rPr>
        <w:t xml:space="preserve">Депутаты Думы, депутатские объединения, постоянные комиссии Думы вправе выступить с инициативой о внесении изменений в решение Думы о бюджете городского округа на текущий финансовый год и плановый период при условии наличия заключения </w:t>
      </w:r>
      <w:r w:rsidR="007351E8" w:rsidRPr="00704281">
        <w:rPr>
          <w:sz w:val="28"/>
          <w:szCs w:val="28"/>
          <w:lang w:eastAsia="ar-SA"/>
        </w:rPr>
        <w:t>главы городского округа</w:t>
      </w:r>
      <w:r w:rsidRPr="00704281">
        <w:rPr>
          <w:sz w:val="28"/>
          <w:szCs w:val="28"/>
          <w:lang w:eastAsia="ar-SA"/>
        </w:rPr>
        <w:t>.</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lang w:eastAsia="ar-SA"/>
        </w:rPr>
        <w:t>Дума направляет поступившие документы в контрольно-счетную палату</w:t>
      </w:r>
      <w:r w:rsidRPr="00704281">
        <w:rPr>
          <w:sz w:val="28"/>
          <w:szCs w:val="28"/>
        </w:rPr>
        <w:t>.</w:t>
      </w:r>
    </w:p>
    <w:p w:rsidR="009F0BEA" w:rsidRPr="00704281" w:rsidRDefault="00AB3481" w:rsidP="009F0BEA">
      <w:pPr>
        <w:autoSpaceDE w:val="0"/>
        <w:autoSpaceDN w:val="0"/>
        <w:adjustRightInd w:val="0"/>
        <w:ind w:firstLine="709"/>
        <w:jc w:val="both"/>
        <w:rPr>
          <w:sz w:val="28"/>
          <w:szCs w:val="28"/>
        </w:rPr>
      </w:pPr>
      <w:r w:rsidRPr="00704281">
        <w:rPr>
          <w:sz w:val="28"/>
          <w:szCs w:val="28"/>
        </w:rPr>
        <w:t xml:space="preserve">(часть 1 в редакции решения Думы городского округа Тольятти </w:t>
      </w:r>
      <w:r w:rsidRPr="00704281">
        <w:rPr>
          <w:sz w:val="28"/>
          <w:szCs w:val="28"/>
          <w:lang w:eastAsia="ar-SA"/>
        </w:rPr>
        <w:t xml:space="preserve">от </w:t>
      </w:r>
      <w:r w:rsidRPr="00704281">
        <w:rPr>
          <w:sz w:val="28"/>
          <w:szCs w:val="28"/>
          <w:lang w:eastAsia="ar-SA"/>
        </w:rPr>
        <w:br/>
        <w:t>04.02.2015 г. № 597</w:t>
      </w:r>
      <w:r w:rsidRPr="00704281">
        <w:rPr>
          <w:sz w:val="28"/>
          <w:szCs w:val="28"/>
        </w:rPr>
        <w:t>)</w:t>
      </w:r>
      <w:r w:rsidR="009F0BEA" w:rsidRPr="00704281">
        <w:rPr>
          <w:sz w:val="28"/>
          <w:szCs w:val="28"/>
        </w:rPr>
        <w:t xml:space="preserve"> (в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2. Проекты решений Думы, затрагивающие вопросы дополнительного финансирования тех или иных расходов, рассматриваются при наличии заключения финансового органа </w:t>
      </w:r>
      <w:r w:rsidR="007351E8" w:rsidRPr="00704281">
        <w:rPr>
          <w:sz w:val="28"/>
          <w:szCs w:val="28"/>
        </w:rPr>
        <w:t>администрации</w:t>
      </w:r>
      <w:r w:rsidRPr="00704281">
        <w:rPr>
          <w:sz w:val="28"/>
          <w:szCs w:val="28"/>
        </w:rPr>
        <w:t xml:space="preserve"> о последствиях принятия данных решений в части их воздействия на бюджет городского округа с указанием возможных путей решений для балансировки дополнительных расходов бюджета.</w:t>
      </w:r>
    </w:p>
    <w:p w:rsidR="009F0BEA" w:rsidRPr="00704281" w:rsidRDefault="009F0BEA" w:rsidP="009F0BEA">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3. Внесенный </w:t>
      </w:r>
      <w:r w:rsidR="007351E8" w:rsidRPr="00704281">
        <w:rPr>
          <w:sz w:val="28"/>
          <w:szCs w:val="28"/>
        </w:rPr>
        <w:t>главой городского округа</w:t>
      </w:r>
      <w:r w:rsidRPr="00704281">
        <w:rPr>
          <w:sz w:val="28"/>
          <w:szCs w:val="28"/>
        </w:rPr>
        <w:t xml:space="preserve"> на рассмотрение Думы проект решения Думы о внесении изменений в бюджет городского округа </w:t>
      </w:r>
      <w:r w:rsidRPr="00704281">
        <w:rPr>
          <w:sz w:val="28"/>
          <w:szCs w:val="28"/>
        </w:rPr>
        <w:lastRenderedPageBreak/>
        <w:t>председатель Думы направляет в комиссию по бюджету, которая является ответственной за рассмотрение данного проекта.</w:t>
      </w:r>
    </w:p>
    <w:p w:rsidR="009F0BEA" w:rsidRPr="00704281" w:rsidRDefault="009F0BEA" w:rsidP="009F0BEA">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4. Порядок и сроки внесения и рассмотрения изменений в бюджет городского округа определяются </w:t>
      </w:r>
      <w:hyperlink r:id="rId214" w:history="1">
        <w:r w:rsidRPr="00704281">
          <w:rPr>
            <w:rStyle w:val="a3"/>
            <w:color w:val="auto"/>
            <w:sz w:val="28"/>
            <w:szCs w:val="28"/>
            <w:u w:val="none"/>
          </w:rPr>
          <w:t>Положением</w:t>
        </w:r>
      </w:hyperlink>
      <w:r w:rsidRPr="00704281">
        <w:rPr>
          <w:sz w:val="28"/>
          <w:szCs w:val="28"/>
        </w:rPr>
        <w:t xml:space="preserve"> о бюджетном процессе.</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center"/>
        <w:outlineLvl w:val="0"/>
        <w:rPr>
          <w:b/>
          <w:sz w:val="28"/>
          <w:szCs w:val="28"/>
        </w:rPr>
      </w:pPr>
      <w:r w:rsidRPr="00704281">
        <w:rPr>
          <w:b/>
          <w:sz w:val="28"/>
          <w:szCs w:val="28"/>
        </w:rPr>
        <w:t>Глава VII. ГАРАНТИИ ПРАВ ГРАЖДАН НА МЕСТНОЕ САМОУПРАВЛЕНИЕ, ОТВЕТСТВЕННОСТЬ ОРГАНОВ МЕСТНОГО САМОУПРАВЛЕНИЯ И ДОЛЖНОСТНЫХ ЛИЦ МЕСТНОГО САМОУПРАВЛЕНИЯ ГОРОДСКОГО ОКРУГА,</w:t>
      </w:r>
    </w:p>
    <w:p w:rsidR="00AB3481" w:rsidRPr="00704281" w:rsidRDefault="00AB3481" w:rsidP="00AB3481">
      <w:pPr>
        <w:autoSpaceDE w:val="0"/>
        <w:autoSpaceDN w:val="0"/>
        <w:adjustRightInd w:val="0"/>
        <w:ind w:firstLine="709"/>
        <w:jc w:val="center"/>
        <w:outlineLvl w:val="0"/>
        <w:rPr>
          <w:b/>
          <w:sz w:val="28"/>
          <w:szCs w:val="28"/>
        </w:rPr>
      </w:pPr>
      <w:r w:rsidRPr="00704281">
        <w:rPr>
          <w:b/>
          <w:sz w:val="28"/>
          <w:szCs w:val="28"/>
        </w:rPr>
        <w:t>КОНТРОЛЬ ЗА ИХ ДЕЯТЕЛЬНОСТЬЮ</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76. Гарантии прав граждан на осуществление местного самоуправления в городском округе</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1. На территории городского округа действуют все гарантии прав граждан на осуществление местного самоуправления, установленные </w:t>
      </w:r>
      <w:hyperlink r:id="rId215" w:history="1">
        <w:r w:rsidRPr="00704281">
          <w:rPr>
            <w:rStyle w:val="a3"/>
            <w:color w:val="auto"/>
            <w:sz w:val="28"/>
            <w:szCs w:val="28"/>
            <w:u w:val="none"/>
          </w:rPr>
          <w:t>Конституцией</w:t>
        </w:r>
      </w:hyperlink>
      <w:r w:rsidRPr="00704281">
        <w:rPr>
          <w:sz w:val="28"/>
          <w:szCs w:val="28"/>
        </w:rPr>
        <w:t xml:space="preserve"> Российской Федерации, федеральными законами, законами Самарской области.</w:t>
      </w:r>
    </w:p>
    <w:p w:rsidR="00AB3481" w:rsidRPr="00704281" w:rsidRDefault="00AB3481" w:rsidP="00AB3481">
      <w:pPr>
        <w:autoSpaceDE w:val="0"/>
        <w:autoSpaceDN w:val="0"/>
        <w:adjustRightInd w:val="0"/>
        <w:ind w:firstLine="709"/>
        <w:jc w:val="both"/>
        <w:rPr>
          <w:sz w:val="28"/>
          <w:szCs w:val="28"/>
        </w:rPr>
      </w:pPr>
      <w:r w:rsidRPr="00704281">
        <w:rPr>
          <w:sz w:val="28"/>
          <w:szCs w:val="28"/>
        </w:rPr>
        <w:t>2. Федеральные органы государственной власти, органы государственной власти Самарской области обеспечивают государственные гарантии прав населения на осуществление местного самоуправления.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3. Органы местного самоуправления обязаны принимать все предусмотренные законодательством меры по защите прав населения на местное самоуправление. </w:t>
      </w:r>
      <w:r w:rsidR="007351E8" w:rsidRPr="00704281">
        <w:rPr>
          <w:sz w:val="28"/>
          <w:szCs w:val="28"/>
        </w:rPr>
        <w:t xml:space="preserve">Органы местного самоуправления </w:t>
      </w:r>
      <w:r w:rsidRPr="00704281">
        <w:rPr>
          <w:sz w:val="28"/>
          <w:szCs w:val="28"/>
        </w:rPr>
        <w:t>вправе обжаловать в установленном законом порядке правовые акты федеральных органов государственной власти или органов государственной власти Самарской области, выходящие за пределы их компетенции, нарушающие права и законные интересы населения городского округа.</w:t>
      </w:r>
    </w:p>
    <w:p w:rsidR="009F0BEA" w:rsidRPr="00704281" w:rsidRDefault="009F0BEA" w:rsidP="009F0BEA">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77. Ответственность органов местного самоуправления и должностных лиц местного самоуправления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Органы местного самоуправления и должностные лица местного самоуправления несут ответственность перед населением городского округа, государством, физическими и юридическими лицами в соответствии с федеральными законами.</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0"/>
        <w:rPr>
          <w:rFonts w:eastAsia="Calibri"/>
          <w:b/>
          <w:i/>
          <w:sz w:val="28"/>
          <w:szCs w:val="28"/>
        </w:rPr>
      </w:pPr>
      <w:r w:rsidRPr="00704281">
        <w:rPr>
          <w:rFonts w:eastAsia="Calibri"/>
          <w:i/>
          <w:sz w:val="28"/>
          <w:szCs w:val="28"/>
        </w:rPr>
        <w:lastRenderedPageBreak/>
        <w:t xml:space="preserve">Статья 78. </w:t>
      </w:r>
      <w:r w:rsidRPr="00704281">
        <w:rPr>
          <w:rFonts w:eastAsia="Calibri"/>
          <w:b/>
          <w:i/>
          <w:sz w:val="28"/>
          <w:szCs w:val="28"/>
        </w:rPr>
        <w:t xml:space="preserve">Ответственность </w:t>
      </w:r>
      <w:r w:rsidR="00F8300A" w:rsidRPr="00704281">
        <w:rPr>
          <w:rFonts w:eastAsia="Calibri"/>
          <w:b/>
          <w:i/>
          <w:sz w:val="28"/>
          <w:szCs w:val="28"/>
        </w:rPr>
        <w:t>главы городского округа</w:t>
      </w:r>
      <w:r w:rsidRPr="00704281">
        <w:rPr>
          <w:rFonts w:eastAsia="Calibri"/>
          <w:b/>
          <w:i/>
          <w:sz w:val="28"/>
          <w:szCs w:val="28"/>
        </w:rPr>
        <w:t xml:space="preserve"> перед населением</w:t>
      </w:r>
    </w:p>
    <w:p w:rsidR="009F0BEA" w:rsidRPr="00704281" w:rsidRDefault="00AB3481" w:rsidP="009F0BEA">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22.05.2013 г. </w:t>
      </w:r>
      <w:r w:rsidRPr="00704281">
        <w:rPr>
          <w:sz w:val="28"/>
          <w:szCs w:val="28"/>
        </w:rPr>
        <w:br/>
        <w:t>№ 1212)</w:t>
      </w:r>
      <w:r w:rsidR="009F0BEA" w:rsidRPr="00704281">
        <w:rPr>
          <w:sz w:val="28"/>
          <w:szCs w:val="28"/>
        </w:rPr>
        <w:t xml:space="preserve"> (в редакции решения Думы городского округа Тольятти от 03.06.2015</w:t>
      </w:r>
      <w:r w:rsidR="00F967F9" w:rsidRPr="00704281">
        <w:rPr>
          <w:sz w:val="28"/>
          <w:szCs w:val="28"/>
        </w:rPr>
        <w:t xml:space="preserve"> </w:t>
      </w:r>
      <w:r w:rsidR="009F0BEA" w:rsidRPr="00704281">
        <w:rPr>
          <w:sz w:val="28"/>
          <w:szCs w:val="28"/>
        </w:rPr>
        <w:t>№ 734)</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t xml:space="preserve">1. Ответственность </w:t>
      </w:r>
      <w:r w:rsidR="004506A2" w:rsidRPr="00704281">
        <w:rPr>
          <w:rFonts w:eastAsia="Calibri"/>
          <w:sz w:val="28"/>
          <w:szCs w:val="28"/>
        </w:rPr>
        <w:t xml:space="preserve">главы городского округа </w:t>
      </w:r>
      <w:r w:rsidRPr="00704281">
        <w:rPr>
          <w:rFonts w:eastAsia="Calibri"/>
          <w:sz w:val="28"/>
          <w:szCs w:val="28"/>
        </w:rPr>
        <w:t xml:space="preserve"> перед населением городского округа наступает в результате принятия решения об отзыве </w:t>
      </w:r>
      <w:r w:rsidR="004506A2" w:rsidRPr="00704281">
        <w:rPr>
          <w:rFonts w:eastAsia="Calibri"/>
          <w:sz w:val="28"/>
          <w:szCs w:val="28"/>
        </w:rPr>
        <w:t>главы городского округа</w:t>
      </w:r>
      <w:r w:rsidRPr="00704281">
        <w:rPr>
          <w:rFonts w:eastAsia="Calibri"/>
          <w:sz w:val="28"/>
          <w:szCs w:val="28"/>
        </w:rPr>
        <w:t>.</w:t>
      </w:r>
    </w:p>
    <w:p w:rsidR="009F0BEA" w:rsidRPr="00704281" w:rsidRDefault="00AB3481" w:rsidP="009F0BEA">
      <w:pPr>
        <w:autoSpaceDE w:val="0"/>
        <w:autoSpaceDN w:val="0"/>
        <w:adjustRightInd w:val="0"/>
        <w:ind w:firstLine="709"/>
        <w:jc w:val="both"/>
        <w:rPr>
          <w:sz w:val="28"/>
          <w:szCs w:val="28"/>
        </w:rPr>
      </w:pPr>
      <w:r w:rsidRPr="00704281">
        <w:rPr>
          <w:sz w:val="28"/>
          <w:szCs w:val="28"/>
        </w:rPr>
        <w:t>(в редакции решения Думы городского округа Тольятти от  22.05.2013 г. № 1212)</w:t>
      </w:r>
      <w:r w:rsidR="009F0BEA" w:rsidRPr="00704281">
        <w:rPr>
          <w:sz w:val="28"/>
          <w:szCs w:val="28"/>
        </w:rPr>
        <w:t xml:space="preserve"> (в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t xml:space="preserve">2. Население городского округа вправе отозвать </w:t>
      </w:r>
      <w:r w:rsidR="004506A2" w:rsidRPr="00704281">
        <w:rPr>
          <w:rFonts w:eastAsia="Calibri"/>
          <w:sz w:val="28"/>
          <w:szCs w:val="28"/>
        </w:rPr>
        <w:t>главу городского округа</w:t>
      </w:r>
      <w:r w:rsidRPr="00704281">
        <w:rPr>
          <w:rFonts w:eastAsia="Calibri"/>
          <w:sz w:val="28"/>
          <w:szCs w:val="28"/>
        </w:rPr>
        <w:t>.</w:t>
      </w:r>
    </w:p>
    <w:p w:rsidR="009F0BEA" w:rsidRPr="00704281" w:rsidRDefault="00AB3481" w:rsidP="009F0BEA">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22.05.2013 г. </w:t>
      </w:r>
      <w:r w:rsidRPr="00704281">
        <w:rPr>
          <w:sz w:val="28"/>
          <w:szCs w:val="28"/>
        </w:rPr>
        <w:br/>
        <w:t>№ 1212)</w:t>
      </w:r>
      <w:r w:rsidR="009F0BEA" w:rsidRPr="00704281">
        <w:rPr>
          <w:sz w:val="28"/>
          <w:szCs w:val="28"/>
        </w:rPr>
        <w:t xml:space="preserve"> (в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t xml:space="preserve">3. Отзывом является досрочное прекращение полномочий </w:t>
      </w:r>
      <w:r w:rsidR="004506A2" w:rsidRPr="00704281">
        <w:rPr>
          <w:rFonts w:eastAsia="Calibri"/>
          <w:sz w:val="28"/>
          <w:szCs w:val="28"/>
        </w:rPr>
        <w:t>главы городского округа</w:t>
      </w:r>
      <w:r w:rsidRPr="00704281">
        <w:rPr>
          <w:rFonts w:eastAsia="Calibri"/>
          <w:sz w:val="28"/>
          <w:szCs w:val="28"/>
        </w:rPr>
        <w:t xml:space="preserve"> по результатам специально назначенного голосования, проводимого по инициативе населения в порядке, установленном федеральными законами, законом Самарской области для проведения местного референдума, настоящим Уставом.</w:t>
      </w:r>
    </w:p>
    <w:p w:rsidR="009F0BEA" w:rsidRPr="00704281" w:rsidRDefault="00AB3481" w:rsidP="009F0BEA">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22.05.2013 г. </w:t>
      </w:r>
      <w:r w:rsidRPr="00704281">
        <w:rPr>
          <w:sz w:val="28"/>
          <w:szCs w:val="28"/>
        </w:rPr>
        <w:br/>
        <w:t>№ 1212)</w:t>
      </w:r>
      <w:r w:rsidR="009F0BEA" w:rsidRPr="00704281">
        <w:rPr>
          <w:sz w:val="28"/>
          <w:szCs w:val="28"/>
        </w:rPr>
        <w:t xml:space="preserve"> (в редакции решения Думы городского округа Тольятти от 03.06.2015</w:t>
      </w:r>
      <w:r w:rsidR="00F967F9" w:rsidRPr="00704281">
        <w:rPr>
          <w:sz w:val="28"/>
          <w:szCs w:val="28"/>
        </w:rPr>
        <w:t xml:space="preserve"> </w:t>
      </w:r>
      <w:r w:rsidR="009F0BEA" w:rsidRPr="00704281">
        <w:rPr>
          <w:sz w:val="28"/>
          <w:szCs w:val="28"/>
        </w:rPr>
        <w:t>№ 734)</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t xml:space="preserve">4. Основаниями для отзыва  </w:t>
      </w:r>
      <w:r w:rsidR="004506A2" w:rsidRPr="00704281">
        <w:rPr>
          <w:rFonts w:eastAsia="Calibri"/>
          <w:sz w:val="28"/>
          <w:szCs w:val="28"/>
        </w:rPr>
        <w:t xml:space="preserve">главы городского округа </w:t>
      </w:r>
      <w:r w:rsidRPr="00704281">
        <w:rPr>
          <w:rFonts w:eastAsia="Calibri"/>
          <w:sz w:val="28"/>
          <w:szCs w:val="28"/>
        </w:rPr>
        <w:t xml:space="preserve"> могут служить только его конкретные противоправные решения или действия (бездействие) в случаях их подтверждения в судебном порядке.</w:t>
      </w:r>
    </w:p>
    <w:p w:rsidR="009F0BEA" w:rsidRPr="00704281" w:rsidRDefault="00AB3481" w:rsidP="009F0BEA">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22.05.2013 г. </w:t>
      </w:r>
      <w:r w:rsidRPr="00704281">
        <w:rPr>
          <w:sz w:val="28"/>
          <w:szCs w:val="28"/>
        </w:rPr>
        <w:br/>
        <w:t>№ 1212)</w:t>
      </w:r>
      <w:r w:rsidR="009F0BEA" w:rsidRPr="00704281">
        <w:rPr>
          <w:sz w:val="28"/>
          <w:szCs w:val="28"/>
        </w:rPr>
        <w:t xml:space="preserve"> (в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t xml:space="preserve">5. Отзыв </w:t>
      </w:r>
      <w:r w:rsidR="004506A2" w:rsidRPr="00704281">
        <w:rPr>
          <w:rFonts w:eastAsia="Calibri"/>
          <w:sz w:val="28"/>
          <w:szCs w:val="28"/>
        </w:rPr>
        <w:t>главы городского округа</w:t>
      </w:r>
      <w:r w:rsidRPr="00704281">
        <w:rPr>
          <w:rFonts w:eastAsia="Calibri"/>
          <w:sz w:val="28"/>
          <w:szCs w:val="28"/>
        </w:rPr>
        <w:t xml:space="preserve"> по иным основаниям, кроме указанных в </w:t>
      </w:r>
      <w:hyperlink r:id="rId216" w:history="1">
        <w:r w:rsidRPr="00704281">
          <w:rPr>
            <w:rStyle w:val="a3"/>
            <w:rFonts w:eastAsia="Calibri"/>
            <w:color w:val="auto"/>
            <w:sz w:val="28"/>
            <w:szCs w:val="28"/>
            <w:u w:val="none"/>
          </w:rPr>
          <w:t>части четвертой</w:t>
        </w:r>
      </w:hyperlink>
      <w:r w:rsidRPr="00704281">
        <w:rPr>
          <w:rFonts w:eastAsia="Calibri"/>
          <w:sz w:val="28"/>
          <w:szCs w:val="28"/>
        </w:rPr>
        <w:t xml:space="preserve"> настоящей статьи, не допускается.</w:t>
      </w:r>
    </w:p>
    <w:p w:rsidR="009F0BEA" w:rsidRPr="00704281" w:rsidRDefault="00AB3481" w:rsidP="009F0BEA">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22.05.2013 г. </w:t>
      </w:r>
      <w:r w:rsidRPr="00704281">
        <w:rPr>
          <w:sz w:val="28"/>
          <w:szCs w:val="28"/>
        </w:rPr>
        <w:br/>
        <w:t>№ 1212)</w:t>
      </w:r>
      <w:r w:rsidR="009F0BEA" w:rsidRPr="00704281">
        <w:rPr>
          <w:sz w:val="28"/>
          <w:szCs w:val="28"/>
        </w:rPr>
        <w:t xml:space="preserve"> (в редакции решения Думы городского округа Тольятти от 03.06.2015 № 734)</w:t>
      </w:r>
    </w:p>
    <w:p w:rsidR="00AB3481" w:rsidRPr="00704281" w:rsidRDefault="00AB3481" w:rsidP="00AB3481">
      <w:pPr>
        <w:autoSpaceDE w:val="0"/>
        <w:autoSpaceDN w:val="0"/>
        <w:adjustRightInd w:val="0"/>
        <w:ind w:firstLine="709"/>
        <w:jc w:val="both"/>
        <w:rPr>
          <w:rFonts w:eastAsia="Calibri"/>
          <w:sz w:val="28"/>
          <w:szCs w:val="28"/>
        </w:rPr>
      </w:pPr>
      <w:r w:rsidRPr="00704281">
        <w:rPr>
          <w:rFonts w:eastAsia="Calibri"/>
          <w:sz w:val="28"/>
          <w:szCs w:val="28"/>
        </w:rPr>
        <w:t xml:space="preserve">6. Голосование по отзыву </w:t>
      </w:r>
      <w:r w:rsidR="004506A2" w:rsidRPr="00704281">
        <w:rPr>
          <w:rFonts w:eastAsia="Calibri"/>
          <w:sz w:val="28"/>
          <w:szCs w:val="28"/>
        </w:rPr>
        <w:t xml:space="preserve">главы городского округа </w:t>
      </w:r>
      <w:r w:rsidRPr="00704281">
        <w:rPr>
          <w:rFonts w:eastAsia="Calibri"/>
          <w:sz w:val="28"/>
          <w:szCs w:val="28"/>
        </w:rPr>
        <w:t xml:space="preserve"> проводится по инициативе населения в порядке, установленном федеральным законом и принимаемым в соответствии с ним законом Самарской области для проведения местного референдума и настоящим Уставом.</w:t>
      </w:r>
    </w:p>
    <w:p w:rsidR="009F0BEA" w:rsidRPr="00704281" w:rsidRDefault="00AB3481" w:rsidP="009F0BEA">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22.05.2013 г. </w:t>
      </w:r>
      <w:r w:rsidRPr="00704281">
        <w:rPr>
          <w:sz w:val="28"/>
          <w:szCs w:val="28"/>
        </w:rPr>
        <w:br/>
        <w:t>№ 1212)</w:t>
      </w:r>
      <w:r w:rsidR="009F0BEA" w:rsidRPr="00704281">
        <w:rPr>
          <w:sz w:val="28"/>
          <w:szCs w:val="28"/>
        </w:rPr>
        <w:t xml:space="preserve"> (в редакции решения Думы городского округа Тольятти от 03.06.2015 № 734)</w:t>
      </w:r>
    </w:p>
    <w:p w:rsidR="00AB3481" w:rsidRPr="00704281" w:rsidRDefault="00AB3481" w:rsidP="00AB3481">
      <w:pPr>
        <w:autoSpaceDE w:val="0"/>
        <w:autoSpaceDN w:val="0"/>
        <w:adjustRightInd w:val="0"/>
        <w:ind w:firstLine="708"/>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lastRenderedPageBreak/>
        <w:t>Статья 79. Ответственность органов местного самоуправления и должностных лиц местного самоуправления перед государством</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217" w:history="1">
        <w:r w:rsidRPr="00704281">
          <w:rPr>
            <w:rStyle w:val="a3"/>
            <w:color w:val="auto"/>
            <w:sz w:val="28"/>
            <w:szCs w:val="28"/>
            <w:u w:val="none"/>
          </w:rPr>
          <w:t>Конституции</w:t>
        </w:r>
      </w:hyperlink>
      <w:r w:rsidRPr="00704281">
        <w:rPr>
          <w:sz w:val="28"/>
          <w:szCs w:val="28"/>
        </w:rPr>
        <w:t xml:space="preserve">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B3481" w:rsidRPr="00704281" w:rsidRDefault="00AB3481" w:rsidP="00AB3481">
      <w:pPr>
        <w:autoSpaceDE w:val="0"/>
        <w:autoSpaceDN w:val="0"/>
        <w:adjustRightInd w:val="0"/>
        <w:ind w:firstLine="708"/>
        <w:jc w:val="both"/>
        <w:rPr>
          <w:sz w:val="28"/>
          <w:szCs w:val="28"/>
        </w:rPr>
      </w:pPr>
      <w:r w:rsidRPr="00704281">
        <w:rPr>
          <w:sz w:val="28"/>
          <w:szCs w:val="28"/>
        </w:rPr>
        <w:t xml:space="preserve">(в редакции решения Думы городского округа Тольятти от 22.05.2013 г. </w:t>
      </w:r>
      <w:r w:rsidRPr="00704281">
        <w:rPr>
          <w:sz w:val="28"/>
          <w:szCs w:val="28"/>
        </w:rPr>
        <w:br/>
        <w:t>№ 1212)</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b/>
          <w:i/>
          <w:sz w:val="28"/>
          <w:szCs w:val="28"/>
        </w:rPr>
      </w:pPr>
      <w:r w:rsidRPr="00704281">
        <w:rPr>
          <w:b/>
          <w:i/>
          <w:sz w:val="28"/>
          <w:szCs w:val="28"/>
        </w:rPr>
        <w:t>Статья 79.1. Удаление</w:t>
      </w:r>
      <w:r w:rsidR="00CD2737" w:rsidRPr="00704281">
        <w:rPr>
          <w:b/>
          <w:i/>
          <w:sz w:val="28"/>
          <w:szCs w:val="28"/>
        </w:rPr>
        <w:t xml:space="preserve"> главы городского округа</w:t>
      </w:r>
      <w:r w:rsidRPr="00704281">
        <w:rPr>
          <w:b/>
          <w:i/>
          <w:sz w:val="28"/>
          <w:szCs w:val="28"/>
        </w:rPr>
        <w:t xml:space="preserve"> в отставку</w:t>
      </w:r>
    </w:p>
    <w:p w:rsidR="00AB3481" w:rsidRPr="00704281" w:rsidRDefault="00AB3481" w:rsidP="00AB3481">
      <w:pPr>
        <w:ind w:firstLine="709"/>
        <w:jc w:val="both"/>
        <w:rPr>
          <w:sz w:val="28"/>
          <w:szCs w:val="28"/>
        </w:rPr>
      </w:pPr>
      <w:r w:rsidRPr="00704281">
        <w:rPr>
          <w:sz w:val="28"/>
          <w:szCs w:val="28"/>
        </w:rPr>
        <w:t>(введена решением Думы городского округа Тольятти от 02.03.2011 № 481)</w:t>
      </w:r>
    </w:p>
    <w:p w:rsidR="00283B9E" w:rsidRPr="00704281" w:rsidRDefault="00283B9E" w:rsidP="00283B9E">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283B9E" w:rsidRPr="00704281" w:rsidRDefault="00283B9E" w:rsidP="00AB3481">
      <w:pPr>
        <w:ind w:firstLine="709"/>
        <w:jc w:val="both"/>
        <w:rPr>
          <w:sz w:val="28"/>
          <w:szCs w:val="28"/>
        </w:rPr>
      </w:pPr>
    </w:p>
    <w:p w:rsidR="00AB3481" w:rsidRPr="00704281" w:rsidRDefault="00AB3481" w:rsidP="00AB3481">
      <w:pPr>
        <w:ind w:firstLine="709"/>
        <w:jc w:val="both"/>
        <w:rPr>
          <w:sz w:val="28"/>
          <w:szCs w:val="28"/>
        </w:rPr>
      </w:pPr>
      <w:r w:rsidRPr="00704281">
        <w:rPr>
          <w:sz w:val="28"/>
          <w:szCs w:val="28"/>
        </w:rPr>
        <w:t xml:space="preserve">1. Дума в соответствии с Федеральным законом вправе удалить </w:t>
      </w:r>
      <w:r w:rsidR="004506A2" w:rsidRPr="00704281">
        <w:rPr>
          <w:sz w:val="28"/>
          <w:szCs w:val="28"/>
        </w:rPr>
        <w:t>главу городского округа</w:t>
      </w:r>
      <w:r w:rsidRPr="00704281">
        <w:rPr>
          <w:sz w:val="28"/>
          <w:szCs w:val="28"/>
        </w:rPr>
        <w:t xml:space="preserve"> в отставку по инициативе депутатов Думы или по инициативе Губернатора Самарской области.</w:t>
      </w:r>
    </w:p>
    <w:p w:rsidR="00283B9E" w:rsidRPr="00704281" w:rsidRDefault="00283B9E" w:rsidP="00283B9E">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ind w:firstLine="709"/>
        <w:jc w:val="both"/>
        <w:rPr>
          <w:sz w:val="28"/>
          <w:szCs w:val="28"/>
        </w:rPr>
      </w:pPr>
      <w:r w:rsidRPr="00704281">
        <w:rPr>
          <w:sz w:val="28"/>
          <w:szCs w:val="28"/>
        </w:rPr>
        <w:t xml:space="preserve">2. Основаниями для удаления </w:t>
      </w:r>
      <w:r w:rsidR="004506A2" w:rsidRPr="00704281">
        <w:rPr>
          <w:sz w:val="28"/>
          <w:szCs w:val="28"/>
        </w:rPr>
        <w:t xml:space="preserve">главы городского округа </w:t>
      </w:r>
      <w:r w:rsidRPr="00704281">
        <w:rPr>
          <w:sz w:val="28"/>
          <w:szCs w:val="28"/>
        </w:rPr>
        <w:t>в отставку являются:</w:t>
      </w:r>
    </w:p>
    <w:p w:rsidR="00AB3481" w:rsidRPr="00704281" w:rsidRDefault="00AB3481" w:rsidP="00AB3481">
      <w:pPr>
        <w:ind w:firstLine="709"/>
        <w:jc w:val="both"/>
        <w:rPr>
          <w:sz w:val="28"/>
          <w:szCs w:val="28"/>
        </w:rPr>
      </w:pPr>
      <w:r w:rsidRPr="00704281">
        <w:rPr>
          <w:sz w:val="28"/>
          <w:szCs w:val="28"/>
        </w:rPr>
        <w:t xml:space="preserve">1) решения, действия (бездействие) </w:t>
      </w:r>
      <w:r w:rsidR="004506A2" w:rsidRPr="00704281">
        <w:rPr>
          <w:sz w:val="28"/>
          <w:szCs w:val="28"/>
        </w:rPr>
        <w:t>главы городского округа</w:t>
      </w:r>
      <w:r w:rsidRPr="00704281">
        <w:rPr>
          <w:sz w:val="28"/>
          <w:szCs w:val="28"/>
        </w:rPr>
        <w:t>, повлекшие (повлекшее) наступление последствий, предусмотренных пунктами 2 и 3 части 1 статьи 75 Федерального закона;</w:t>
      </w:r>
    </w:p>
    <w:p w:rsidR="00283B9E" w:rsidRPr="00704281" w:rsidRDefault="00283B9E" w:rsidP="00283B9E">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ind w:firstLine="709"/>
        <w:jc w:val="both"/>
        <w:rPr>
          <w:sz w:val="28"/>
          <w:szCs w:val="28"/>
        </w:rPr>
      </w:pPr>
      <w:r w:rsidRPr="00704281">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w:t>
      </w:r>
      <w:r w:rsidR="004506A2" w:rsidRPr="00704281">
        <w:rPr>
          <w:sz w:val="28"/>
          <w:szCs w:val="28"/>
        </w:rPr>
        <w:t>органами местного самоуправления</w:t>
      </w:r>
      <w:r w:rsidRPr="00704281">
        <w:rPr>
          <w:sz w:val="28"/>
          <w:szCs w:val="28"/>
        </w:rPr>
        <w:t xml:space="preserve"> отдельных государственных полномочий, переданных органам местного самоуправления федеральными законами и законами Самарской области;</w:t>
      </w:r>
    </w:p>
    <w:p w:rsidR="00283B9E" w:rsidRPr="00704281" w:rsidRDefault="00283B9E" w:rsidP="00283B9E">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ind w:firstLine="709"/>
        <w:jc w:val="both"/>
        <w:rPr>
          <w:sz w:val="28"/>
          <w:szCs w:val="28"/>
        </w:rPr>
      </w:pPr>
      <w:r w:rsidRPr="00704281">
        <w:rPr>
          <w:sz w:val="28"/>
          <w:szCs w:val="28"/>
        </w:rPr>
        <w:t xml:space="preserve">3) неудовлетворительная оценка деятельности </w:t>
      </w:r>
      <w:r w:rsidR="00DF2C89" w:rsidRPr="00704281">
        <w:rPr>
          <w:sz w:val="28"/>
          <w:szCs w:val="28"/>
        </w:rPr>
        <w:t>главы городского округа</w:t>
      </w:r>
      <w:r w:rsidRPr="00704281">
        <w:rPr>
          <w:sz w:val="28"/>
          <w:szCs w:val="28"/>
        </w:rPr>
        <w:t xml:space="preserve"> Думой по результатам его ежегодного отчета перед Думой, данная два раза подряд;</w:t>
      </w:r>
    </w:p>
    <w:p w:rsidR="00283B9E" w:rsidRPr="00704281" w:rsidRDefault="00283B9E" w:rsidP="00283B9E">
      <w:pPr>
        <w:autoSpaceDE w:val="0"/>
        <w:autoSpaceDN w:val="0"/>
        <w:adjustRightInd w:val="0"/>
        <w:ind w:firstLine="709"/>
        <w:jc w:val="both"/>
        <w:rPr>
          <w:sz w:val="28"/>
          <w:szCs w:val="28"/>
        </w:rPr>
      </w:pPr>
      <w:r w:rsidRPr="00704281">
        <w:rPr>
          <w:sz w:val="28"/>
          <w:szCs w:val="28"/>
        </w:rPr>
        <w:lastRenderedPageBreak/>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4) несоблюдение ограничений и запретов и неисполнение обязанностей, которые установлены Федеральным </w:t>
      </w:r>
      <w:hyperlink r:id="rId218" w:history="1">
        <w:r w:rsidRPr="00704281">
          <w:rPr>
            <w:rStyle w:val="a3"/>
            <w:color w:val="auto"/>
            <w:sz w:val="28"/>
            <w:szCs w:val="28"/>
            <w:u w:val="none"/>
          </w:rPr>
          <w:t>законом</w:t>
        </w:r>
      </w:hyperlink>
      <w:r w:rsidRPr="00704281">
        <w:rPr>
          <w:sz w:val="28"/>
          <w:szCs w:val="28"/>
        </w:rPr>
        <w:t xml:space="preserve"> от 25 декабря 2008 года № 273-ФЗ «О противодействии коррупции» и другими федеральными законами;</w:t>
      </w:r>
    </w:p>
    <w:p w:rsidR="00AB3481" w:rsidRPr="00704281" w:rsidRDefault="00AB3481" w:rsidP="00AB3481">
      <w:pPr>
        <w:autoSpaceDE w:val="0"/>
        <w:autoSpaceDN w:val="0"/>
        <w:adjustRightInd w:val="0"/>
        <w:ind w:firstLine="708"/>
        <w:jc w:val="both"/>
        <w:rPr>
          <w:sz w:val="28"/>
          <w:szCs w:val="28"/>
        </w:rPr>
      </w:pPr>
      <w:r w:rsidRPr="00704281">
        <w:rPr>
          <w:sz w:val="28"/>
          <w:szCs w:val="28"/>
        </w:rPr>
        <w:t>(пункт 4 введен решением Думы городского округа Тольятти от 22.05.2013 г. № 1212)</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5) допущение </w:t>
      </w:r>
      <w:r w:rsidR="00DF2C89" w:rsidRPr="00704281">
        <w:rPr>
          <w:sz w:val="28"/>
          <w:szCs w:val="28"/>
        </w:rPr>
        <w:t>главой городского округа</w:t>
      </w:r>
      <w:r w:rsidRPr="00704281">
        <w:rPr>
          <w:sz w:val="28"/>
          <w:szCs w:val="28"/>
        </w:rPr>
        <w:t xml:space="preserve">, </w:t>
      </w:r>
      <w:r w:rsidR="00DF2C89" w:rsidRPr="00704281">
        <w:rPr>
          <w:sz w:val="28"/>
          <w:szCs w:val="28"/>
        </w:rPr>
        <w:t>администрацией</w:t>
      </w:r>
      <w:r w:rsidRPr="00704281">
        <w:rPr>
          <w:sz w:val="28"/>
          <w:szCs w:val="28"/>
        </w:rPr>
        <w:t>,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83B9E" w:rsidRPr="00704281" w:rsidRDefault="00AB3481" w:rsidP="00283B9E">
      <w:pPr>
        <w:autoSpaceDE w:val="0"/>
        <w:autoSpaceDN w:val="0"/>
        <w:adjustRightInd w:val="0"/>
        <w:ind w:firstLine="709"/>
        <w:jc w:val="both"/>
        <w:rPr>
          <w:sz w:val="28"/>
          <w:szCs w:val="28"/>
        </w:rPr>
      </w:pPr>
      <w:r w:rsidRPr="00704281">
        <w:rPr>
          <w:sz w:val="28"/>
          <w:szCs w:val="28"/>
        </w:rPr>
        <w:t>(пункт 5 введен решением Думы городского округа Тольятти от 18.12.2013 г. № 138)</w:t>
      </w:r>
      <w:r w:rsidR="00283B9E" w:rsidRPr="00704281">
        <w:rPr>
          <w:sz w:val="28"/>
          <w:szCs w:val="28"/>
        </w:rPr>
        <w:t xml:space="preserve"> (в редакции решения Думы городского округа Тольятти от 03.06.2015 </w:t>
      </w:r>
      <w:r w:rsidR="00283B9E" w:rsidRPr="00704281">
        <w:rPr>
          <w:sz w:val="28"/>
          <w:szCs w:val="28"/>
        </w:rPr>
        <w:br/>
        <w:t>№ 734)</w:t>
      </w:r>
    </w:p>
    <w:p w:rsidR="00AB3481" w:rsidRPr="00704281" w:rsidRDefault="00AB3481" w:rsidP="00AB3481">
      <w:pPr>
        <w:ind w:firstLine="709"/>
        <w:jc w:val="both"/>
        <w:rPr>
          <w:sz w:val="28"/>
          <w:szCs w:val="28"/>
        </w:rPr>
      </w:pPr>
      <w:r w:rsidRPr="00704281">
        <w:rPr>
          <w:sz w:val="28"/>
          <w:szCs w:val="28"/>
        </w:rPr>
        <w:t xml:space="preserve">3. Инициатива депутатов Думы об удалении </w:t>
      </w:r>
      <w:r w:rsidR="00DF2C89" w:rsidRPr="00704281">
        <w:rPr>
          <w:sz w:val="28"/>
          <w:szCs w:val="28"/>
        </w:rPr>
        <w:t>главы городского округа</w:t>
      </w:r>
      <w:r w:rsidRPr="00704281">
        <w:rPr>
          <w:sz w:val="28"/>
          <w:szCs w:val="28"/>
        </w:rPr>
        <w:t xml:space="preserve"> в отставку, выдвинутая не менее чем одной третью от установленной численности депутатов Думы, оформляется в виде обращения, которое вносится в Думу. Указанное обращение вносится вместе с проектом решения Думы об удалении </w:t>
      </w:r>
      <w:r w:rsidR="00DF2C89" w:rsidRPr="00704281">
        <w:rPr>
          <w:sz w:val="28"/>
          <w:szCs w:val="28"/>
        </w:rPr>
        <w:t xml:space="preserve">главы городского округа </w:t>
      </w:r>
      <w:r w:rsidRPr="00704281">
        <w:rPr>
          <w:sz w:val="28"/>
          <w:szCs w:val="28"/>
        </w:rPr>
        <w:t xml:space="preserve">в отставку. О выдвижении данной инициативы </w:t>
      </w:r>
      <w:r w:rsidR="00DF2C89" w:rsidRPr="00704281">
        <w:rPr>
          <w:sz w:val="28"/>
          <w:szCs w:val="28"/>
        </w:rPr>
        <w:t>глава городского округа</w:t>
      </w:r>
      <w:r w:rsidRPr="00704281">
        <w:rPr>
          <w:sz w:val="28"/>
          <w:szCs w:val="28"/>
        </w:rPr>
        <w:t xml:space="preserve"> и Губернатор Самарской области уведомляются не позднее дня, следующего за днем внесения указанного обращения в Думу.</w:t>
      </w:r>
    </w:p>
    <w:p w:rsidR="00283B9E" w:rsidRPr="00704281" w:rsidRDefault="00283B9E" w:rsidP="00283B9E">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ind w:firstLine="709"/>
        <w:jc w:val="both"/>
        <w:rPr>
          <w:sz w:val="28"/>
          <w:szCs w:val="28"/>
        </w:rPr>
      </w:pPr>
      <w:r w:rsidRPr="00704281">
        <w:rPr>
          <w:sz w:val="28"/>
          <w:szCs w:val="28"/>
        </w:rPr>
        <w:t xml:space="preserve">4. Рассмотрение инициативы депутатов Думы об удалении </w:t>
      </w:r>
      <w:r w:rsidR="00DF2C89" w:rsidRPr="00704281">
        <w:rPr>
          <w:sz w:val="28"/>
          <w:szCs w:val="28"/>
        </w:rPr>
        <w:t xml:space="preserve">главы городского округа </w:t>
      </w:r>
      <w:r w:rsidRPr="00704281">
        <w:rPr>
          <w:sz w:val="28"/>
          <w:szCs w:val="28"/>
        </w:rPr>
        <w:t>в отставку осуществляется с учетом мнения Губернатора Самарской области.</w:t>
      </w:r>
    </w:p>
    <w:p w:rsidR="00283B9E" w:rsidRPr="00704281" w:rsidRDefault="00283B9E" w:rsidP="00283B9E">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ind w:firstLine="709"/>
        <w:jc w:val="both"/>
        <w:rPr>
          <w:sz w:val="28"/>
          <w:szCs w:val="28"/>
        </w:rPr>
      </w:pPr>
      <w:r w:rsidRPr="00704281">
        <w:rPr>
          <w:sz w:val="28"/>
          <w:szCs w:val="28"/>
        </w:rPr>
        <w:t xml:space="preserve">5. В случае, если при рассмотрении инициативы депутатов Думы об удалении </w:t>
      </w:r>
      <w:r w:rsidR="00DF2C89" w:rsidRPr="00704281">
        <w:rPr>
          <w:sz w:val="28"/>
          <w:szCs w:val="28"/>
        </w:rPr>
        <w:t xml:space="preserve">главы городского округа </w:t>
      </w:r>
      <w:r w:rsidRPr="00704281">
        <w:rPr>
          <w:sz w:val="28"/>
          <w:szCs w:val="28"/>
        </w:rPr>
        <w:t xml:space="preserve">в отставку предполагается рассмотрение вопросов, касающихся обеспечения осуществления </w:t>
      </w:r>
      <w:r w:rsidR="004506A2" w:rsidRPr="00704281">
        <w:rPr>
          <w:sz w:val="28"/>
          <w:szCs w:val="28"/>
        </w:rPr>
        <w:t xml:space="preserve">органами местного самоуправления </w:t>
      </w:r>
      <w:r w:rsidRPr="00704281">
        <w:rPr>
          <w:sz w:val="28"/>
          <w:szCs w:val="28"/>
        </w:rPr>
        <w:t xml:space="preserve">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00DF2C89" w:rsidRPr="00704281">
        <w:rPr>
          <w:sz w:val="28"/>
          <w:szCs w:val="28"/>
        </w:rPr>
        <w:t>главы городского округа</w:t>
      </w:r>
      <w:r w:rsidRPr="00704281">
        <w:rPr>
          <w:sz w:val="28"/>
          <w:szCs w:val="28"/>
        </w:rPr>
        <w:t xml:space="preserve">, повлекших (повлекшего) наступление последствий, </w:t>
      </w:r>
      <w:r w:rsidRPr="00704281">
        <w:rPr>
          <w:sz w:val="28"/>
          <w:szCs w:val="28"/>
        </w:rPr>
        <w:lastRenderedPageBreak/>
        <w:t xml:space="preserve">предусмотренных пунктами 2 и 3 части 1 статьи 75  Федерального закона, решение об удалении </w:t>
      </w:r>
      <w:r w:rsidR="00DF2C89" w:rsidRPr="00704281">
        <w:rPr>
          <w:sz w:val="28"/>
          <w:szCs w:val="28"/>
        </w:rPr>
        <w:t>главы городского округа</w:t>
      </w:r>
      <w:r w:rsidRPr="00704281">
        <w:rPr>
          <w:sz w:val="28"/>
          <w:szCs w:val="28"/>
        </w:rPr>
        <w:t xml:space="preserve"> в отставку может быть принято только при согласии Губернатора Самарской области.</w:t>
      </w:r>
    </w:p>
    <w:p w:rsidR="00283B9E" w:rsidRPr="00704281" w:rsidRDefault="00283B9E" w:rsidP="00283B9E">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ind w:firstLine="709"/>
        <w:jc w:val="both"/>
        <w:rPr>
          <w:sz w:val="28"/>
          <w:szCs w:val="28"/>
        </w:rPr>
      </w:pPr>
      <w:r w:rsidRPr="00704281">
        <w:rPr>
          <w:sz w:val="28"/>
          <w:szCs w:val="28"/>
        </w:rPr>
        <w:t xml:space="preserve">6. Инициатива Губернатора Самарской области об удалении </w:t>
      </w:r>
      <w:r w:rsidR="00DF2C89" w:rsidRPr="00704281">
        <w:rPr>
          <w:sz w:val="28"/>
          <w:szCs w:val="28"/>
        </w:rPr>
        <w:t>главы городского округа</w:t>
      </w:r>
      <w:r w:rsidRPr="00704281">
        <w:rPr>
          <w:sz w:val="28"/>
          <w:szCs w:val="28"/>
        </w:rPr>
        <w:t xml:space="preserve"> в отставку оформляется в виде обращения, которое вносится в Думу вместе с проектом соответствующего решения Думы. О выдвижении данной инициативы </w:t>
      </w:r>
      <w:r w:rsidR="00DF2C89" w:rsidRPr="00704281">
        <w:rPr>
          <w:sz w:val="28"/>
          <w:szCs w:val="28"/>
        </w:rPr>
        <w:t>глава городского округа</w:t>
      </w:r>
      <w:r w:rsidRPr="00704281">
        <w:rPr>
          <w:sz w:val="28"/>
          <w:szCs w:val="28"/>
        </w:rPr>
        <w:t xml:space="preserve"> уведомляется не позднее дня, следующего за днем внесения указанного обращения в Думу.</w:t>
      </w:r>
    </w:p>
    <w:p w:rsidR="00283B9E" w:rsidRPr="00704281" w:rsidRDefault="00283B9E" w:rsidP="00283B9E">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ind w:firstLine="709"/>
        <w:jc w:val="both"/>
        <w:rPr>
          <w:sz w:val="28"/>
          <w:szCs w:val="28"/>
        </w:rPr>
      </w:pPr>
      <w:r w:rsidRPr="00704281">
        <w:rPr>
          <w:sz w:val="28"/>
          <w:szCs w:val="28"/>
        </w:rPr>
        <w:t xml:space="preserve">7. Рассмотрение инициативы депутатов Думы или Губернатора Самарской области об удалении </w:t>
      </w:r>
      <w:r w:rsidR="00DF2C89" w:rsidRPr="00704281">
        <w:rPr>
          <w:sz w:val="28"/>
          <w:szCs w:val="28"/>
        </w:rPr>
        <w:t>главы городского округа</w:t>
      </w:r>
      <w:r w:rsidRPr="00704281">
        <w:rPr>
          <w:sz w:val="28"/>
          <w:szCs w:val="28"/>
        </w:rPr>
        <w:t xml:space="preserve"> в отставку осуществляется Думой в течение одного месяца со дня внесения соответствующего обращения.</w:t>
      </w:r>
    </w:p>
    <w:p w:rsidR="00283B9E" w:rsidRPr="00704281" w:rsidRDefault="00283B9E" w:rsidP="00283B9E">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ind w:firstLine="709"/>
        <w:jc w:val="both"/>
        <w:rPr>
          <w:sz w:val="28"/>
          <w:szCs w:val="28"/>
        </w:rPr>
      </w:pPr>
      <w:r w:rsidRPr="00704281">
        <w:rPr>
          <w:sz w:val="28"/>
          <w:szCs w:val="28"/>
        </w:rPr>
        <w:t xml:space="preserve">8. Решение Думы об удалении </w:t>
      </w:r>
      <w:r w:rsidR="00DF2C89" w:rsidRPr="00704281">
        <w:rPr>
          <w:sz w:val="28"/>
          <w:szCs w:val="28"/>
        </w:rPr>
        <w:t>главы городского округа</w:t>
      </w:r>
      <w:r w:rsidRPr="00704281">
        <w:rPr>
          <w:sz w:val="28"/>
          <w:szCs w:val="28"/>
        </w:rPr>
        <w:t xml:space="preserve"> в отставку считается принятым, если за него проголосовало не менее двух третей от установленной численности депутатов Думы.</w:t>
      </w:r>
    </w:p>
    <w:p w:rsidR="00283B9E" w:rsidRPr="00704281" w:rsidRDefault="00283B9E" w:rsidP="00283B9E">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ind w:firstLine="709"/>
        <w:jc w:val="both"/>
        <w:rPr>
          <w:sz w:val="28"/>
          <w:szCs w:val="28"/>
        </w:rPr>
      </w:pPr>
      <w:r w:rsidRPr="00704281">
        <w:rPr>
          <w:sz w:val="28"/>
          <w:szCs w:val="28"/>
        </w:rPr>
        <w:t xml:space="preserve">9. Решение Думы об удалении </w:t>
      </w:r>
      <w:r w:rsidR="00DF2C89" w:rsidRPr="00704281">
        <w:rPr>
          <w:sz w:val="28"/>
          <w:szCs w:val="28"/>
        </w:rPr>
        <w:t>главы городского округа</w:t>
      </w:r>
      <w:r w:rsidRPr="00704281">
        <w:rPr>
          <w:sz w:val="28"/>
          <w:szCs w:val="28"/>
        </w:rPr>
        <w:t xml:space="preserve"> в отставку подписывается председателем Думы.</w:t>
      </w:r>
    </w:p>
    <w:p w:rsidR="00283B9E" w:rsidRPr="00704281" w:rsidRDefault="00283B9E" w:rsidP="00283B9E">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ind w:firstLine="709"/>
        <w:jc w:val="both"/>
        <w:rPr>
          <w:sz w:val="28"/>
          <w:szCs w:val="28"/>
        </w:rPr>
      </w:pPr>
      <w:r w:rsidRPr="00704281">
        <w:rPr>
          <w:sz w:val="28"/>
          <w:szCs w:val="28"/>
        </w:rPr>
        <w:t xml:space="preserve">10. При рассмотрении и принятии Думой решения об удалении </w:t>
      </w:r>
      <w:r w:rsidR="00DF2C89" w:rsidRPr="00704281">
        <w:rPr>
          <w:sz w:val="28"/>
          <w:szCs w:val="28"/>
        </w:rPr>
        <w:t>главы городского округа</w:t>
      </w:r>
      <w:r w:rsidRPr="00704281">
        <w:rPr>
          <w:sz w:val="28"/>
          <w:szCs w:val="28"/>
        </w:rPr>
        <w:t xml:space="preserve"> в отставку должны быть обеспечены:</w:t>
      </w:r>
    </w:p>
    <w:p w:rsidR="00AB3481" w:rsidRPr="00704281" w:rsidRDefault="00AB3481" w:rsidP="00AB3481">
      <w:pPr>
        <w:ind w:firstLine="709"/>
        <w:jc w:val="both"/>
        <w:rPr>
          <w:sz w:val="28"/>
          <w:szCs w:val="28"/>
        </w:rPr>
      </w:pPr>
      <w:r w:rsidRPr="00704281">
        <w:rPr>
          <w:sz w:val="28"/>
          <w:szCs w:val="28"/>
        </w:rPr>
        <w:t xml:space="preserve">1) заблаговременное (не позднее чем за 20  дней до заседания) получение </w:t>
      </w:r>
      <w:r w:rsidR="00DF2C89" w:rsidRPr="00704281">
        <w:rPr>
          <w:sz w:val="28"/>
          <w:szCs w:val="28"/>
        </w:rPr>
        <w:t>главой городского округа</w:t>
      </w:r>
      <w:r w:rsidRPr="00704281">
        <w:rPr>
          <w:sz w:val="28"/>
          <w:szCs w:val="28"/>
        </w:rPr>
        <w:t xml:space="preserve"> уведомления о дате и месте проведения соответствующего заседания, а также ознакомление с обращением депутатов Думы или Губернатора Самарской области и с проектом решения Думы об удалении его в отставку;</w:t>
      </w:r>
    </w:p>
    <w:p w:rsidR="00283B9E" w:rsidRPr="00704281" w:rsidRDefault="00283B9E" w:rsidP="00283B9E">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ind w:firstLine="709"/>
        <w:jc w:val="both"/>
        <w:rPr>
          <w:sz w:val="28"/>
          <w:szCs w:val="28"/>
        </w:rPr>
      </w:pPr>
      <w:r w:rsidRPr="00704281">
        <w:rPr>
          <w:sz w:val="28"/>
          <w:szCs w:val="28"/>
        </w:rPr>
        <w:t xml:space="preserve">2) предоставление </w:t>
      </w:r>
      <w:r w:rsidR="00DF2C89" w:rsidRPr="00704281">
        <w:rPr>
          <w:sz w:val="28"/>
          <w:szCs w:val="28"/>
        </w:rPr>
        <w:t>главе городского округа</w:t>
      </w:r>
      <w:r w:rsidRPr="00704281">
        <w:rPr>
          <w:sz w:val="28"/>
          <w:szCs w:val="28"/>
        </w:rPr>
        <w:t xml:space="preserve"> возможности дать депутатам Думы объяснения как лично непосредственно на заседании Думы, так и в письменном виде, по поводу обстоятельств, выдвигаемых в качестве основания для удаления в отставку.</w:t>
      </w:r>
    </w:p>
    <w:p w:rsidR="00283B9E" w:rsidRPr="00704281" w:rsidRDefault="00283B9E" w:rsidP="00283B9E">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ind w:firstLine="709"/>
        <w:jc w:val="both"/>
        <w:rPr>
          <w:sz w:val="28"/>
          <w:szCs w:val="28"/>
        </w:rPr>
      </w:pPr>
      <w:r w:rsidRPr="00704281">
        <w:rPr>
          <w:sz w:val="28"/>
          <w:szCs w:val="28"/>
        </w:rPr>
        <w:lastRenderedPageBreak/>
        <w:t xml:space="preserve">11. В случае, если </w:t>
      </w:r>
      <w:r w:rsidR="00DF2C89" w:rsidRPr="00704281">
        <w:rPr>
          <w:sz w:val="28"/>
          <w:szCs w:val="28"/>
        </w:rPr>
        <w:t xml:space="preserve">глава городского округа </w:t>
      </w:r>
      <w:r w:rsidRPr="00704281">
        <w:rPr>
          <w:sz w:val="28"/>
          <w:szCs w:val="28"/>
        </w:rPr>
        <w:t>не согласен с решением Думы об удалении его в отставку, он вправе в письменном виде изложить свое особое мнение.</w:t>
      </w:r>
    </w:p>
    <w:p w:rsidR="00283B9E" w:rsidRPr="00704281" w:rsidRDefault="00283B9E" w:rsidP="00283B9E">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ind w:firstLine="709"/>
        <w:jc w:val="both"/>
        <w:rPr>
          <w:sz w:val="28"/>
          <w:szCs w:val="28"/>
        </w:rPr>
      </w:pPr>
      <w:r w:rsidRPr="00704281">
        <w:rPr>
          <w:sz w:val="28"/>
          <w:szCs w:val="28"/>
        </w:rPr>
        <w:t xml:space="preserve">12. Решение Думы об удалении </w:t>
      </w:r>
      <w:r w:rsidR="00DF2C89" w:rsidRPr="00704281">
        <w:rPr>
          <w:sz w:val="28"/>
          <w:szCs w:val="28"/>
        </w:rPr>
        <w:t xml:space="preserve">главы городского округа </w:t>
      </w:r>
      <w:r w:rsidRPr="00704281">
        <w:rPr>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DF2C89" w:rsidRPr="00704281">
        <w:rPr>
          <w:sz w:val="28"/>
          <w:szCs w:val="28"/>
        </w:rPr>
        <w:t xml:space="preserve">глава городского округа </w:t>
      </w:r>
      <w:r w:rsidRPr="00704281">
        <w:rPr>
          <w:sz w:val="28"/>
          <w:szCs w:val="28"/>
        </w:rPr>
        <w:t>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w:t>
      </w:r>
    </w:p>
    <w:p w:rsidR="00283B9E" w:rsidRPr="00704281" w:rsidRDefault="00283B9E" w:rsidP="00283B9E">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ind w:firstLine="709"/>
        <w:jc w:val="both"/>
        <w:rPr>
          <w:sz w:val="28"/>
          <w:szCs w:val="28"/>
        </w:rPr>
      </w:pPr>
      <w:r w:rsidRPr="00704281">
        <w:rPr>
          <w:sz w:val="28"/>
          <w:szCs w:val="28"/>
        </w:rPr>
        <w:t xml:space="preserve">13. В случае, если инициатива депутатов Думы или Губернатора Самарской области  об удалении </w:t>
      </w:r>
      <w:r w:rsidR="00DF2C89" w:rsidRPr="00704281">
        <w:rPr>
          <w:sz w:val="28"/>
          <w:szCs w:val="28"/>
        </w:rPr>
        <w:t xml:space="preserve">главы городского округа </w:t>
      </w:r>
      <w:r w:rsidRPr="00704281">
        <w:rPr>
          <w:sz w:val="28"/>
          <w:szCs w:val="28"/>
        </w:rPr>
        <w:t xml:space="preserve">в отставку отклонена Думой, вопрос об удалении </w:t>
      </w:r>
      <w:r w:rsidR="00DF2C89" w:rsidRPr="00704281">
        <w:rPr>
          <w:sz w:val="28"/>
          <w:szCs w:val="28"/>
        </w:rPr>
        <w:t>главы городского округа</w:t>
      </w:r>
      <w:r w:rsidRPr="00704281">
        <w:rPr>
          <w:sz w:val="28"/>
          <w:szCs w:val="28"/>
        </w:rPr>
        <w:t xml:space="preserve"> в отставку может быть вынесен на повторное рассмотрение Думы не ранее чем через два месяца со дня проведения заседания Думы, на котором рассматривался указанный вопрос.</w:t>
      </w:r>
    </w:p>
    <w:p w:rsidR="00283B9E" w:rsidRPr="00704281" w:rsidRDefault="00283B9E" w:rsidP="00283B9E">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03.06.2015 </w:t>
      </w:r>
      <w:r w:rsidRPr="00704281">
        <w:rPr>
          <w:sz w:val="28"/>
          <w:szCs w:val="28"/>
        </w:rPr>
        <w:br/>
        <w:t>№ 734)</w:t>
      </w:r>
    </w:p>
    <w:p w:rsidR="00DF2C89" w:rsidRPr="00704281" w:rsidRDefault="00283B9E" w:rsidP="00DF2C89">
      <w:pPr>
        <w:autoSpaceDE w:val="0"/>
        <w:ind w:firstLine="708"/>
        <w:jc w:val="both"/>
        <w:rPr>
          <w:sz w:val="28"/>
          <w:szCs w:val="28"/>
        </w:rPr>
      </w:pPr>
      <w:r w:rsidRPr="00704281">
        <w:rPr>
          <w:sz w:val="28"/>
          <w:szCs w:val="28"/>
        </w:rPr>
        <w:t>14.</w:t>
      </w:r>
      <w:r w:rsidR="00DF2C89" w:rsidRPr="00704281">
        <w:rPr>
          <w:sz w:val="28"/>
          <w:szCs w:val="28"/>
        </w:rPr>
        <w:t xml:space="preserve"> Глава городского округа, в отношении которого Думой принято решение об удалении его в отставку, вправе обратиться с заявлением об обжаловании указанного решения в суд в течение десяти дней со дня официального опубликования такого решения.</w:t>
      </w:r>
    </w:p>
    <w:p w:rsidR="00AB3481" w:rsidRPr="00704281" w:rsidRDefault="00DF2C89" w:rsidP="00DF2C89">
      <w:pPr>
        <w:autoSpaceDE w:val="0"/>
        <w:autoSpaceDN w:val="0"/>
        <w:adjustRightInd w:val="0"/>
        <w:ind w:firstLine="709"/>
        <w:jc w:val="both"/>
        <w:rPr>
          <w:sz w:val="28"/>
          <w:szCs w:val="28"/>
        </w:rPr>
      </w:pPr>
      <w:r w:rsidRPr="00704281">
        <w:rPr>
          <w:sz w:val="28"/>
          <w:szCs w:val="28"/>
        </w:rPr>
        <w:t>Суд должен рассмотреть заявление и принять решение не позднее чем через десять дней со дня подачи заявления.</w:t>
      </w:r>
    </w:p>
    <w:p w:rsidR="00283B9E" w:rsidRPr="00704281" w:rsidRDefault="00283B9E" w:rsidP="00283B9E">
      <w:pPr>
        <w:autoSpaceDE w:val="0"/>
        <w:autoSpaceDN w:val="0"/>
        <w:adjustRightInd w:val="0"/>
        <w:ind w:firstLine="709"/>
        <w:jc w:val="both"/>
        <w:rPr>
          <w:sz w:val="28"/>
          <w:szCs w:val="28"/>
        </w:rPr>
      </w:pPr>
      <w:r w:rsidRPr="00704281">
        <w:rPr>
          <w:sz w:val="28"/>
          <w:szCs w:val="28"/>
        </w:rPr>
        <w:t>(часть 14 введена решением Думы городского округа Тольятти от 03.06.2015 № 734)</w:t>
      </w:r>
    </w:p>
    <w:p w:rsidR="00283B9E" w:rsidRPr="00704281" w:rsidRDefault="00283B9E" w:rsidP="00AB3481">
      <w:pPr>
        <w:autoSpaceDE w:val="0"/>
        <w:autoSpaceDN w:val="0"/>
        <w:adjustRightInd w:val="0"/>
        <w:ind w:firstLine="709"/>
        <w:jc w:val="both"/>
        <w:rPr>
          <w:sz w:val="28"/>
          <w:szCs w:val="28"/>
        </w:rPr>
      </w:pPr>
    </w:p>
    <w:p w:rsidR="00F967F9" w:rsidRPr="00704281" w:rsidRDefault="00F967F9"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80. Ответственность органов местного самоуправления и должностных лиц местного самоуправления перед физическими и юридическими лицами</w:t>
      </w:r>
    </w:p>
    <w:p w:rsidR="00AB3481" w:rsidRPr="00704281" w:rsidRDefault="00AB3481" w:rsidP="00AB3481">
      <w:pPr>
        <w:autoSpaceDE w:val="0"/>
        <w:autoSpaceDN w:val="0"/>
        <w:adjustRightInd w:val="0"/>
        <w:ind w:firstLine="709"/>
        <w:jc w:val="both"/>
        <w:rPr>
          <w:sz w:val="28"/>
          <w:szCs w:val="28"/>
        </w:rPr>
      </w:pPr>
      <w:r w:rsidRPr="00704281">
        <w:rPr>
          <w:sz w:val="28"/>
          <w:szCs w:val="28"/>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widowControl w:val="0"/>
        <w:autoSpaceDE w:val="0"/>
        <w:autoSpaceDN w:val="0"/>
        <w:adjustRightInd w:val="0"/>
        <w:ind w:firstLine="709"/>
        <w:jc w:val="both"/>
        <w:outlineLvl w:val="0"/>
        <w:rPr>
          <w:i/>
          <w:sz w:val="28"/>
          <w:szCs w:val="28"/>
        </w:rPr>
      </w:pPr>
      <w:r w:rsidRPr="00704281">
        <w:rPr>
          <w:b/>
          <w:i/>
          <w:sz w:val="28"/>
          <w:szCs w:val="28"/>
        </w:rPr>
        <w:t>Статья 81.</w:t>
      </w:r>
      <w:r w:rsidRPr="00704281">
        <w:rPr>
          <w:i/>
          <w:sz w:val="28"/>
          <w:szCs w:val="28"/>
        </w:rPr>
        <w:t xml:space="preserve"> </w:t>
      </w:r>
      <w:r w:rsidRPr="00704281">
        <w:rPr>
          <w:b/>
          <w:i/>
          <w:sz w:val="28"/>
          <w:szCs w:val="28"/>
        </w:rPr>
        <w:t>Контроль и надзор за деятельностью органов местного самоуправления и должностных лиц местного самоуправления</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1. Органы прокуратуры Российской Федерации осуществляют надзор за исполнением органами местного самоуправления и должностными лицами </w:t>
      </w:r>
      <w:r w:rsidRPr="00704281">
        <w:rPr>
          <w:sz w:val="28"/>
          <w:szCs w:val="28"/>
        </w:rPr>
        <w:lastRenderedPageBreak/>
        <w:t xml:space="preserve">местного самоуправления </w:t>
      </w:r>
      <w:hyperlink r:id="rId219" w:history="1">
        <w:r w:rsidRPr="00704281">
          <w:rPr>
            <w:rStyle w:val="a3"/>
            <w:color w:val="auto"/>
            <w:sz w:val="28"/>
            <w:szCs w:val="28"/>
            <w:u w:val="none"/>
          </w:rPr>
          <w:t>Конституции</w:t>
        </w:r>
      </w:hyperlink>
      <w:r w:rsidRPr="00704281">
        <w:rPr>
          <w:sz w:val="28"/>
          <w:szCs w:val="28"/>
        </w:rPr>
        <w:t xml:space="preserve"> Российской Федерации, федеральных конституционных законов, федеральных законов, Устава Самарской области, законов Самарской области, настоящего Устава, муниципальных правовых актов.</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Самарской области, включая территориальные органы федеральных органов исполнительной власти и органы исполнительной власти Самарской 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220" w:history="1">
        <w:r w:rsidRPr="00704281">
          <w:rPr>
            <w:rStyle w:val="a3"/>
            <w:color w:val="auto"/>
            <w:sz w:val="28"/>
            <w:szCs w:val="28"/>
            <w:u w:val="none"/>
          </w:rPr>
          <w:t>Конституции</w:t>
        </w:r>
      </w:hyperlink>
      <w:r w:rsidRPr="00704281">
        <w:rPr>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Самарской области, законов и иных нормативных правовых актов Самарской области, настоящего Устава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настоящим Уставом, а также за соответствием муниципальных правовых актов требованиям </w:t>
      </w:r>
      <w:hyperlink r:id="rId221" w:history="1">
        <w:r w:rsidRPr="00704281">
          <w:rPr>
            <w:rStyle w:val="a3"/>
            <w:color w:val="auto"/>
            <w:sz w:val="28"/>
            <w:szCs w:val="28"/>
            <w:u w:val="none"/>
          </w:rPr>
          <w:t>Конституции</w:t>
        </w:r>
      </w:hyperlink>
      <w:r w:rsidRPr="00704281">
        <w:rPr>
          <w:sz w:val="28"/>
          <w:szCs w:val="28"/>
        </w:rPr>
        <w:t xml:space="preserve"> Российской Федерации, федеральных конституционных законов, федеральных законов и иных нормативных правовых актов Российской Федерации, Устава Самарской области, законов и иных нормативных правовых актов Самарской области, настоящего Устава.</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3.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и иными федеральными законами к полномочиям органов местного самоуправления городского округа, а также финансового обеспечения из бюджета городского округа соответствующих расходов.</w:t>
      </w:r>
    </w:p>
    <w:p w:rsidR="00AB3481" w:rsidRPr="00704281" w:rsidRDefault="00AB3481" w:rsidP="00AB3481">
      <w:pPr>
        <w:ind w:firstLine="709"/>
        <w:jc w:val="both"/>
        <w:rPr>
          <w:sz w:val="28"/>
          <w:szCs w:val="28"/>
        </w:rPr>
      </w:pPr>
      <w:r w:rsidRPr="00704281">
        <w:rPr>
          <w:sz w:val="28"/>
          <w:szCs w:val="28"/>
        </w:rPr>
        <w:t>4.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Думы.</w:t>
      </w:r>
    </w:p>
    <w:p w:rsidR="00AB3481" w:rsidRPr="00704281" w:rsidRDefault="00AB3481" w:rsidP="00AB3481">
      <w:pPr>
        <w:autoSpaceDE w:val="0"/>
        <w:autoSpaceDN w:val="0"/>
        <w:adjustRightInd w:val="0"/>
        <w:ind w:firstLine="708"/>
        <w:jc w:val="both"/>
        <w:rPr>
          <w:sz w:val="28"/>
          <w:szCs w:val="28"/>
        </w:rPr>
      </w:pPr>
      <w:r w:rsidRPr="00704281">
        <w:rPr>
          <w:sz w:val="28"/>
          <w:szCs w:val="28"/>
        </w:rPr>
        <w:t xml:space="preserve">(Статья 81 в редакции решения Думы городского округа Тольятти от </w:t>
      </w:r>
      <w:r w:rsidRPr="00704281">
        <w:rPr>
          <w:sz w:val="28"/>
          <w:szCs w:val="28"/>
        </w:rPr>
        <w:br/>
        <w:t>04.02.2015 г. № 597)</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82.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AB3481" w:rsidRPr="00704281" w:rsidRDefault="00AB3481" w:rsidP="00AB3481">
      <w:pPr>
        <w:autoSpaceDE w:val="0"/>
        <w:autoSpaceDN w:val="0"/>
        <w:adjustRightInd w:val="0"/>
        <w:ind w:firstLine="709"/>
        <w:jc w:val="both"/>
        <w:rPr>
          <w:sz w:val="28"/>
          <w:szCs w:val="28"/>
        </w:rPr>
      </w:pPr>
      <w:r w:rsidRPr="00704281">
        <w:rPr>
          <w:sz w:val="28"/>
          <w:szCs w:val="28"/>
        </w:rPr>
        <w:lastRenderedPageBreak/>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center"/>
        <w:outlineLvl w:val="0"/>
        <w:rPr>
          <w:b/>
          <w:sz w:val="28"/>
          <w:szCs w:val="28"/>
        </w:rPr>
      </w:pPr>
      <w:r w:rsidRPr="00704281">
        <w:rPr>
          <w:b/>
          <w:sz w:val="28"/>
          <w:szCs w:val="28"/>
        </w:rPr>
        <w:t>Глава VIII. ВСТУПЛЕНИЕ УСТАВА ГОРОДСКОГО ОКРУГА В СИЛУ И</w:t>
      </w:r>
    </w:p>
    <w:p w:rsidR="00AB3481" w:rsidRPr="00704281" w:rsidRDefault="00AB3481" w:rsidP="00AB3481">
      <w:pPr>
        <w:autoSpaceDE w:val="0"/>
        <w:autoSpaceDN w:val="0"/>
        <w:adjustRightInd w:val="0"/>
        <w:ind w:firstLine="709"/>
        <w:jc w:val="center"/>
        <w:rPr>
          <w:b/>
          <w:sz w:val="28"/>
          <w:szCs w:val="28"/>
        </w:rPr>
      </w:pPr>
      <w:r w:rsidRPr="00704281">
        <w:rPr>
          <w:b/>
          <w:sz w:val="28"/>
          <w:szCs w:val="28"/>
        </w:rPr>
        <w:t>ПОРЯДОК ВНЕСЕНИЯ В НЕГО ИЗМЕНЕНИЙ И ДОПОЛНЕНИЙ</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83. Порядок вступления в силу Устава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1. Устав городского округа подлежит официальному опубликованию после государственной регистрации и вступает в силу после его официального опубликования, но не ранее 1 января 2006 года, за исключением </w:t>
      </w:r>
      <w:hyperlink r:id="rId222" w:history="1">
        <w:r w:rsidRPr="00704281">
          <w:rPr>
            <w:rStyle w:val="a3"/>
            <w:color w:val="auto"/>
            <w:sz w:val="28"/>
            <w:szCs w:val="28"/>
            <w:u w:val="none"/>
          </w:rPr>
          <w:t>пункта 9 части 1 статьи 7</w:t>
        </w:r>
      </w:hyperlink>
      <w:r w:rsidRPr="00704281">
        <w:rPr>
          <w:sz w:val="28"/>
          <w:szCs w:val="28"/>
        </w:rPr>
        <w:t xml:space="preserve"> настоящего Устава.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2. </w:t>
      </w:r>
      <w:hyperlink r:id="rId223" w:history="1">
        <w:r w:rsidRPr="00704281">
          <w:rPr>
            <w:rStyle w:val="a3"/>
            <w:color w:val="auto"/>
            <w:sz w:val="28"/>
            <w:szCs w:val="28"/>
            <w:u w:val="none"/>
          </w:rPr>
          <w:t>Пункт 9 части 1 статьи 7</w:t>
        </w:r>
      </w:hyperlink>
      <w:r w:rsidRPr="00704281">
        <w:rPr>
          <w:sz w:val="28"/>
          <w:szCs w:val="28"/>
        </w:rP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65218E" w:rsidRPr="00704281" w:rsidRDefault="00AB3481" w:rsidP="00AB3481">
      <w:pPr>
        <w:widowControl w:val="0"/>
        <w:autoSpaceDE w:val="0"/>
        <w:autoSpaceDN w:val="0"/>
        <w:adjustRightInd w:val="0"/>
        <w:ind w:firstLine="709"/>
        <w:jc w:val="both"/>
        <w:rPr>
          <w:sz w:val="28"/>
          <w:szCs w:val="28"/>
        </w:rPr>
      </w:pPr>
      <w:r w:rsidRPr="00704281">
        <w:rPr>
          <w:sz w:val="28"/>
          <w:szCs w:val="28"/>
        </w:rPr>
        <w:t>3.</w:t>
      </w:r>
      <w:r w:rsidR="0065218E" w:rsidRPr="00704281">
        <w:rPr>
          <w:sz w:val="28"/>
          <w:szCs w:val="28"/>
        </w:rPr>
        <w:t xml:space="preserve"> </w:t>
      </w:r>
      <w:r w:rsidR="00FB27A6" w:rsidRPr="00704281">
        <w:rPr>
          <w:rFonts w:eastAsiaTheme="minorHAnsi"/>
          <w:sz w:val="28"/>
          <w:szCs w:val="28"/>
          <w:lang w:eastAsia="en-US"/>
        </w:rPr>
        <w:t>П</w:t>
      </w:r>
      <w:r w:rsidR="00FB27A6" w:rsidRPr="00704281">
        <w:rPr>
          <w:sz w:val="28"/>
          <w:szCs w:val="28"/>
        </w:rPr>
        <w:t xml:space="preserve">ункт 17.10 части 2 статьи 25 настоящего Устава </w:t>
      </w:r>
      <w:r w:rsidR="00FB27A6" w:rsidRPr="00704281">
        <w:rPr>
          <w:rFonts w:eastAsiaTheme="minorHAnsi"/>
          <w:sz w:val="28"/>
          <w:szCs w:val="28"/>
          <w:lang w:eastAsia="en-US"/>
        </w:rPr>
        <w:t xml:space="preserve">вступает в силу после истечения срока полномочий Думы городского округа Тольятти </w:t>
      </w:r>
      <w:r w:rsidR="00FB27A6" w:rsidRPr="00704281">
        <w:rPr>
          <w:rFonts w:eastAsiaTheme="minorHAnsi"/>
          <w:sz w:val="28"/>
          <w:szCs w:val="28"/>
          <w:lang w:eastAsia="en-US"/>
        </w:rPr>
        <w:br/>
        <w:t>V</w:t>
      </w:r>
      <w:r w:rsidR="00FB27A6" w:rsidRPr="00704281">
        <w:rPr>
          <w:rFonts w:eastAsiaTheme="minorHAnsi"/>
          <w:sz w:val="28"/>
          <w:szCs w:val="28"/>
          <w:lang w:val="en-US" w:eastAsia="en-US"/>
        </w:rPr>
        <w:t>I</w:t>
      </w:r>
      <w:r w:rsidR="00FB27A6" w:rsidRPr="00704281">
        <w:rPr>
          <w:rFonts w:eastAsiaTheme="minorHAnsi"/>
          <w:sz w:val="28"/>
          <w:szCs w:val="28"/>
          <w:lang w:eastAsia="en-US"/>
        </w:rPr>
        <w:t xml:space="preserve"> созыва.</w:t>
      </w:r>
    </w:p>
    <w:p w:rsidR="0065218E" w:rsidRPr="00704281" w:rsidRDefault="0065218E" w:rsidP="0065218E">
      <w:pPr>
        <w:autoSpaceDE w:val="0"/>
        <w:autoSpaceDN w:val="0"/>
        <w:adjustRightInd w:val="0"/>
        <w:ind w:firstLine="709"/>
        <w:jc w:val="both"/>
        <w:rPr>
          <w:rFonts w:eastAsia="Calibri"/>
          <w:sz w:val="28"/>
          <w:szCs w:val="28"/>
        </w:rPr>
      </w:pPr>
      <w:r w:rsidRPr="00704281">
        <w:rPr>
          <w:sz w:val="28"/>
          <w:szCs w:val="28"/>
        </w:rPr>
        <w:t xml:space="preserve">(часть 3 </w:t>
      </w:r>
      <w:r w:rsidRPr="00704281">
        <w:rPr>
          <w:rFonts w:eastAsia="Calibri"/>
          <w:sz w:val="28"/>
          <w:szCs w:val="28"/>
          <w:lang w:eastAsia="en-US"/>
        </w:rPr>
        <w:t>в редакции решения Думы</w:t>
      </w:r>
      <w:r w:rsidRPr="00704281">
        <w:rPr>
          <w:rFonts w:eastAsia="Calibri"/>
          <w:sz w:val="28"/>
          <w:szCs w:val="28"/>
        </w:rPr>
        <w:t xml:space="preserve"> городского округа Тольятти от 15</w:t>
      </w:r>
      <w:r w:rsidRPr="00704281">
        <w:rPr>
          <w:rFonts w:eastAsia="Calibri"/>
          <w:sz w:val="28"/>
          <w:szCs w:val="28"/>
          <w:lang w:eastAsia="en-US"/>
        </w:rPr>
        <w:t>.03.2017</w:t>
      </w:r>
      <w:r w:rsidRPr="00704281">
        <w:rPr>
          <w:rFonts w:eastAsia="Calibri"/>
          <w:sz w:val="28"/>
          <w:szCs w:val="28"/>
        </w:rPr>
        <w:t xml:space="preserve"> №1370)</w:t>
      </w:r>
    </w:p>
    <w:p w:rsidR="00AB3481" w:rsidRPr="00704281" w:rsidRDefault="00AB3481" w:rsidP="00AB3481">
      <w:pPr>
        <w:autoSpaceDE w:val="0"/>
        <w:autoSpaceDN w:val="0"/>
        <w:adjustRightInd w:val="0"/>
        <w:ind w:firstLine="709"/>
        <w:jc w:val="both"/>
        <w:rPr>
          <w:sz w:val="28"/>
          <w:szCs w:val="28"/>
        </w:rPr>
      </w:pPr>
      <w:r w:rsidRPr="00704281">
        <w:rPr>
          <w:rFonts w:eastAsia="Calibri"/>
          <w:sz w:val="28"/>
          <w:szCs w:val="28"/>
        </w:rPr>
        <w:t xml:space="preserve">4. </w:t>
      </w:r>
      <w:r w:rsidRPr="00704281">
        <w:rPr>
          <w:sz w:val="28"/>
          <w:szCs w:val="28"/>
        </w:rPr>
        <w:t>Положения части 3 статьи 24, части 3 статьи 28 настоящего Устава об изменении срока полномочий не распространяются на депутатов Думы, избранных в 2009 году.</w:t>
      </w:r>
    </w:p>
    <w:p w:rsidR="00AB3481" w:rsidRPr="00704281" w:rsidRDefault="00AB3481" w:rsidP="00AB3481">
      <w:pPr>
        <w:autoSpaceDE w:val="0"/>
        <w:autoSpaceDN w:val="0"/>
        <w:adjustRightInd w:val="0"/>
        <w:ind w:firstLine="708"/>
        <w:jc w:val="both"/>
        <w:rPr>
          <w:sz w:val="28"/>
          <w:szCs w:val="28"/>
        </w:rPr>
      </w:pPr>
      <w:r w:rsidRPr="00704281">
        <w:rPr>
          <w:sz w:val="28"/>
          <w:szCs w:val="28"/>
        </w:rPr>
        <w:t>(часть 4 в редакции решения Думы городского округа Тольятти от 22.05.2013 г. № 1212)</w:t>
      </w:r>
    </w:p>
    <w:p w:rsidR="00AB3481" w:rsidRPr="00704281" w:rsidRDefault="00AB3481" w:rsidP="00AB3481">
      <w:pPr>
        <w:autoSpaceDE w:val="0"/>
        <w:autoSpaceDN w:val="0"/>
        <w:adjustRightInd w:val="0"/>
        <w:ind w:firstLine="709"/>
        <w:jc w:val="both"/>
        <w:rPr>
          <w:sz w:val="28"/>
          <w:szCs w:val="28"/>
        </w:rPr>
      </w:pPr>
      <w:r w:rsidRPr="00704281">
        <w:rPr>
          <w:sz w:val="28"/>
          <w:szCs w:val="28"/>
        </w:rPr>
        <w:t>5. В случае внесения изменений в законы и нормативные правовые акты Российской Федерации и Самарской области настоящий Устав действует в части, не противоречащей законам и нормативным правовым актам Российской Федерации и Самарской области.</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(часть 5 введена </w:t>
      </w:r>
      <w:hyperlink r:id="rId224" w:history="1">
        <w:r w:rsidRPr="00704281">
          <w:rPr>
            <w:rStyle w:val="a3"/>
            <w:color w:val="auto"/>
            <w:sz w:val="28"/>
            <w:szCs w:val="28"/>
            <w:u w:val="none"/>
          </w:rPr>
          <w:t>решением</w:t>
        </w:r>
      </w:hyperlink>
      <w:r w:rsidRPr="00704281">
        <w:rPr>
          <w:sz w:val="28"/>
          <w:szCs w:val="28"/>
        </w:rPr>
        <w:t xml:space="preserve"> Думы городского округа Тольятти от 30.01.2008 № 816)</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84. Оформление инициативы по внесению изменений и дополнений в Устав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 xml:space="preserve">Предложения о внесении изменений и дополнений в Устав городского округа могут вноситься </w:t>
      </w:r>
      <w:r w:rsidR="00DF2C89" w:rsidRPr="00704281">
        <w:rPr>
          <w:sz w:val="28"/>
          <w:szCs w:val="28"/>
        </w:rPr>
        <w:t>главой городского округа</w:t>
      </w:r>
      <w:r w:rsidRPr="00704281">
        <w:rPr>
          <w:sz w:val="28"/>
          <w:szCs w:val="28"/>
        </w:rPr>
        <w:t>, депутатами Думы, органами территориального общественного самоуправления, общественными организациями и объединениями, гражданами.</w:t>
      </w:r>
    </w:p>
    <w:p w:rsidR="00283B9E" w:rsidRPr="00704281" w:rsidRDefault="00283B9E" w:rsidP="00283B9E">
      <w:pPr>
        <w:autoSpaceDE w:val="0"/>
        <w:autoSpaceDN w:val="0"/>
        <w:adjustRightInd w:val="0"/>
        <w:ind w:firstLine="709"/>
        <w:jc w:val="both"/>
        <w:rPr>
          <w:sz w:val="28"/>
          <w:szCs w:val="28"/>
        </w:rPr>
      </w:pPr>
      <w:r w:rsidRPr="00704281">
        <w:rPr>
          <w:sz w:val="28"/>
          <w:szCs w:val="28"/>
        </w:rPr>
        <w:lastRenderedPageBreak/>
        <w:t xml:space="preserve">(в редакции решения Думы городского округа Тольятти от 03.06.2015 </w:t>
      </w:r>
      <w:r w:rsidRPr="00704281">
        <w:rPr>
          <w:sz w:val="28"/>
          <w:szCs w:val="28"/>
        </w:rPr>
        <w:br/>
        <w:t>№ 734)</w:t>
      </w: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outlineLvl w:val="1"/>
        <w:rPr>
          <w:b/>
          <w:i/>
          <w:sz w:val="28"/>
          <w:szCs w:val="28"/>
        </w:rPr>
      </w:pPr>
      <w:r w:rsidRPr="00704281">
        <w:rPr>
          <w:b/>
          <w:i/>
          <w:sz w:val="28"/>
          <w:szCs w:val="28"/>
        </w:rPr>
        <w:t>Статья 85. Порядок внесения изменений в Устав городского округа</w:t>
      </w:r>
    </w:p>
    <w:p w:rsidR="00AB3481" w:rsidRPr="00704281" w:rsidRDefault="00AB3481" w:rsidP="00AB3481">
      <w:pPr>
        <w:autoSpaceDE w:val="0"/>
        <w:autoSpaceDN w:val="0"/>
        <w:adjustRightInd w:val="0"/>
        <w:ind w:firstLine="709"/>
        <w:jc w:val="both"/>
        <w:rPr>
          <w:sz w:val="28"/>
          <w:szCs w:val="28"/>
        </w:rPr>
      </w:pPr>
      <w:r w:rsidRPr="00704281">
        <w:rPr>
          <w:sz w:val="28"/>
          <w:szCs w:val="28"/>
        </w:rPr>
        <w:t>1. Изменения и дополнения в Устав городского округа вносятся решением Думы.</w:t>
      </w:r>
    </w:p>
    <w:p w:rsidR="00AB3481" w:rsidRPr="00704281" w:rsidRDefault="00AB3481" w:rsidP="00AB3481">
      <w:pPr>
        <w:autoSpaceDE w:val="0"/>
        <w:autoSpaceDN w:val="0"/>
        <w:adjustRightInd w:val="0"/>
        <w:ind w:firstLine="709"/>
        <w:jc w:val="both"/>
        <w:rPr>
          <w:sz w:val="28"/>
          <w:szCs w:val="28"/>
        </w:rPr>
      </w:pPr>
      <w:r w:rsidRPr="00704281">
        <w:rPr>
          <w:sz w:val="28"/>
          <w:szCs w:val="28"/>
        </w:rPr>
        <w:t>2. Проект решения Думы о внесении изменений и дополнений в Устав городского округа не позднее чем за тридцать дней до дня рассмотрения вопроса Думой подлежит официальному опубликованию.</w:t>
      </w:r>
    </w:p>
    <w:p w:rsidR="00AB3481" w:rsidRPr="00704281" w:rsidRDefault="00AB3481" w:rsidP="00AB3481">
      <w:pPr>
        <w:autoSpaceDE w:val="0"/>
        <w:autoSpaceDN w:val="0"/>
        <w:adjustRightInd w:val="0"/>
        <w:ind w:firstLine="709"/>
        <w:jc w:val="both"/>
        <w:rPr>
          <w:sz w:val="28"/>
          <w:szCs w:val="28"/>
        </w:rPr>
      </w:pPr>
      <w:r w:rsidRPr="00704281">
        <w:rPr>
          <w:sz w:val="28"/>
          <w:szCs w:val="28"/>
        </w:rPr>
        <w:t>После опубликования, но не ранее чем через 14 дней, проект решения Думы о внесении изменений и дополнений в Устав городского округа подлежит обсуждению на публичных слушаниях. Результаты публичных слушаний подлежат официальному опубликованию.</w:t>
      </w:r>
    </w:p>
    <w:p w:rsidR="00AB3481" w:rsidRPr="00704281" w:rsidRDefault="00AB3481" w:rsidP="00AB3481">
      <w:pPr>
        <w:autoSpaceDE w:val="0"/>
        <w:autoSpaceDN w:val="0"/>
        <w:adjustRightInd w:val="0"/>
        <w:ind w:firstLine="709"/>
        <w:jc w:val="both"/>
        <w:rPr>
          <w:sz w:val="28"/>
          <w:szCs w:val="28"/>
        </w:rPr>
      </w:pPr>
      <w:r w:rsidRPr="00704281">
        <w:rPr>
          <w:sz w:val="28"/>
          <w:szCs w:val="28"/>
        </w:rPr>
        <w:t>3. Решение о внесении изменений и дополнений считается принятым, если за него проголосовало не менее 2/3 от установленной настоящим Уставом численности депутатов Думы.</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4. Решение Думы о внесении изменений и дополнений в Устав городского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B3481" w:rsidRPr="00704281" w:rsidRDefault="00AB3481" w:rsidP="00AB3481">
      <w:pPr>
        <w:autoSpaceDE w:val="0"/>
        <w:autoSpaceDN w:val="0"/>
        <w:adjustRightInd w:val="0"/>
        <w:ind w:firstLine="708"/>
        <w:jc w:val="both"/>
        <w:rPr>
          <w:sz w:val="28"/>
          <w:szCs w:val="28"/>
        </w:rPr>
      </w:pPr>
      <w:r w:rsidRPr="00704281">
        <w:rPr>
          <w:sz w:val="28"/>
          <w:szCs w:val="28"/>
        </w:rPr>
        <w:t xml:space="preserve">(в редакции решения Думы городского округа Тольятти от 22.05.2013 г. </w:t>
      </w:r>
      <w:r w:rsidRPr="00704281">
        <w:rPr>
          <w:sz w:val="28"/>
          <w:szCs w:val="28"/>
        </w:rPr>
        <w:br/>
        <w:t>№ 1212)</w:t>
      </w:r>
    </w:p>
    <w:p w:rsidR="00AB3481" w:rsidRPr="00704281" w:rsidRDefault="00AB3481" w:rsidP="00AB3481">
      <w:pPr>
        <w:widowControl w:val="0"/>
        <w:autoSpaceDE w:val="0"/>
        <w:autoSpaceDN w:val="0"/>
        <w:adjustRightInd w:val="0"/>
        <w:ind w:firstLine="709"/>
        <w:jc w:val="both"/>
        <w:rPr>
          <w:sz w:val="28"/>
          <w:szCs w:val="28"/>
        </w:rPr>
      </w:pPr>
      <w:r w:rsidRPr="00704281">
        <w:rPr>
          <w:sz w:val="28"/>
          <w:szCs w:val="28"/>
        </w:rPr>
        <w:t xml:space="preserve">5. Решение Думы о внесении изменений и дополнений в Устав городского округа подлежит официальному опубликованию после государственной регистрации и вступает в силу после его официального опубликования. </w:t>
      </w:r>
      <w:r w:rsidR="00DF2C89" w:rsidRPr="00704281">
        <w:rPr>
          <w:sz w:val="28"/>
          <w:szCs w:val="28"/>
        </w:rPr>
        <w:t>Глава городского округа</w:t>
      </w:r>
      <w:r w:rsidRPr="00704281">
        <w:rPr>
          <w:sz w:val="28"/>
          <w:szCs w:val="28"/>
        </w:rPr>
        <w:t xml:space="preserve"> </w:t>
      </w:r>
      <w:r w:rsidRPr="00704281">
        <w:rPr>
          <w:rFonts w:eastAsia="Calibri"/>
          <w:sz w:val="28"/>
          <w:szCs w:val="28"/>
        </w:rPr>
        <w:t>обязан опубликовать (обнародовать) решение Думы о внесении изменений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83B9E" w:rsidRPr="00704281" w:rsidRDefault="00AB3481" w:rsidP="00283B9E">
      <w:pPr>
        <w:autoSpaceDE w:val="0"/>
        <w:autoSpaceDN w:val="0"/>
        <w:adjustRightInd w:val="0"/>
        <w:ind w:firstLine="709"/>
        <w:jc w:val="both"/>
        <w:rPr>
          <w:sz w:val="28"/>
          <w:szCs w:val="28"/>
        </w:rPr>
      </w:pPr>
      <w:r w:rsidRPr="00704281">
        <w:rPr>
          <w:sz w:val="28"/>
          <w:szCs w:val="28"/>
        </w:rPr>
        <w:t xml:space="preserve">(в редакции решения Думы городского округа Тольятти от 22.05.2013 г. </w:t>
      </w:r>
      <w:r w:rsidRPr="00704281">
        <w:rPr>
          <w:sz w:val="28"/>
          <w:szCs w:val="28"/>
        </w:rPr>
        <w:br/>
        <w:t>№ 1212)</w:t>
      </w:r>
      <w:r w:rsidR="00283B9E" w:rsidRPr="00704281">
        <w:rPr>
          <w:sz w:val="28"/>
          <w:szCs w:val="28"/>
        </w:rPr>
        <w:t xml:space="preserve"> (в редакции решения Думы городского округа Тольятти от 03.06.2015 № 734)</w:t>
      </w:r>
    </w:p>
    <w:p w:rsidR="00AB3481" w:rsidRPr="00704281" w:rsidRDefault="00AB3481" w:rsidP="00AB3481">
      <w:pPr>
        <w:autoSpaceDE w:val="0"/>
        <w:autoSpaceDN w:val="0"/>
        <w:adjustRightInd w:val="0"/>
        <w:ind w:firstLine="708"/>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both"/>
        <w:rPr>
          <w:sz w:val="28"/>
          <w:szCs w:val="28"/>
        </w:rPr>
      </w:pPr>
    </w:p>
    <w:p w:rsidR="00AB3481" w:rsidRPr="00704281" w:rsidRDefault="00AB3481" w:rsidP="00AB3481">
      <w:pPr>
        <w:autoSpaceDE w:val="0"/>
        <w:autoSpaceDN w:val="0"/>
        <w:adjustRightInd w:val="0"/>
        <w:ind w:firstLine="709"/>
        <w:jc w:val="right"/>
        <w:rPr>
          <w:sz w:val="28"/>
          <w:szCs w:val="28"/>
        </w:rPr>
      </w:pPr>
      <w:r w:rsidRPr="00704281">
        <w:rPr>
          <w:sz w:val="28"/>
          <w:szCs w:val="28"/>
        </w:rPr>
        <w:t>Мэр города</w:t>
      </w:r>
    </w:p>
    <w:p w:rsidR="00AB3481" w:rsidRPr="00704281" w:rsidRDefault="00AB3481" w:rsidP="00AB3481">
      <w:pPr>
        <w:autoSpaceDE w:val="0"/>
        <w:autoSpaceDN w:val="0"/>
        <w:adjustRightInd w:val="0"/>
        <w:ind w:firstLine="709"/>
        <w:jc w:val="right"/>
        <w:rPr>
          <w:sz w:val="28"/>
          <w:szCs w:val="28"/>
        </w:rPr>
      </w:pPr>
      <w:r w:rsidRPr="00704281">
        <w:rPr>
          <w:sz w:val="28"/>
          <w:szCs w:val="28"/>
        </w:rPr>
        <w:t>Н.Д.УТКИН</w:t>
      </w:r>
    </w:p>
    <w:p w:rsidR="00AB3481" w:rsidRPr="00704281" w:rsidRDefault="00AB3481" w:rsidP="00AB3481">
      <w:pPr>
        <w:autoSpaceDE w:val="0"/>
        <w:autoSpaceDN w:val="0"/>
        <w:adjustRightInd w:val="0"/>
        <w:ind w:firstLine="709"/>
        <w:jc w:val="right"/>
        <w:rPr>
          <w:sz w:val="28"/>
          <w:szCs w:val="28"/>
        </w:rPr>
      </w:pPr>
    </w:p>
    <w:p w:rsidR="00AB3481" w:rsidRPr="00704281" w:rsidRDefault="00AB3481" w:rsidP="00AB3481">
      <w:pPr>
        <w:autoSpaceDE w:val="0"/>
        <w:autoSpaceDN w:val="0"/>
        <w:adjustRightInd w:val="0"/>
        <w:ind w:firstLine="709"/>
        <w:jc w:val="right"/>
        <w:rPr>
          <w:sz w:val="28"/>
          <w:szCs w:val="28"/>
        </w:rPr>
      </w:pPr>
      <w:r w:rsidRPr="00704281">
        <w:rPr>
          <w:sz w:val="28"/>
          <w:szCs w:val="28"/>
        </w:rPr>
        <w:t>Председатель</w:t>
      </w:r>
    </w:p>
    <w:p w:rsidR="00AB3481" w:rsidRPr="00704281" w:rsidRDefault="00AB3481" w:rsidP="00AB3481">
      <w:pPr>
        <w:autoSpaceDE w:val="0"/>
        <w:autoSpaceDN w:val="0"/>
        <w:adjustRightInd w:val="0"/>
        <w:ind w:firstLine="709"/>
        <w:jc w:val="right"/>
        <w:rPr>
          <w:sz w:val="28"/>
          <w:szCs w:val="28"/>
        </w:rPr>
      </w:pPr>
      <w:r w:rsidRPr="00704281">
        <w:rPr>
          <w:sz w:val="28"/>
          <w:szCs w:val="28"/>
        </w:rPr>
        <w:lastRenderedPageBreak/>
        <w:t>городской Думы</w:t>
      </w:r>
    </w:p>
    <w:p w:rsidR="00AB3481" w:rsidRPr="009B1A82" w:rsidRDefault="00AB3481" w:rsidP="00AB3481">
      <w:pPr>
        <w:autoSpaceDE w:val="0"/>
        <w:autoSpaceDN w:val="0"/>
        <w:adjustRightInd w:val="0"/>
        <w:ind w:firstLine="709"/>
        <w:jc w:val="right"/>
        <w:rPr>
          <w:sz w:val="28"/>
          <w:szCs w:val="28"/>
        </w:rPr>
      </w:pPr>
      <w:r w:rsidRPr="00704281">
        <w:rPr>
          <w:sz w:val="28"/>
          <w:szCs w:val="28"/>
        </w:rPr>
        <w:t>А.Н.ДРОБОТОВ</w:t>
      </w:r>
      <w:bookmarkStart w:id="1" w:name="_GoBack"/>
      <w:bookmarkEnd w:id="1"/>
    </w:p>
    <w:p w:rsidR="007C0D24" w:rsidRPr="009B1A82" w:rsidRDefault="007C0D24"/>
    <w:sectPr w:rsidR="007C0D24" w:rsidRPr="009B1A82" w:rsidSect="004B7B70">
      <w:headerReference w:type="default" r:id="rId22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EF1" w:rsidRDefault="002A4EF1" w:rsidP="004B7B70">
      <w:r>
        <w:separator/>
      </w:r>
    </w:p>
  </w:endnote>
  <w:endnote w:type="continuationSeparator" w:id="0">
    <w:p w:rsidR="002A4EF1" w:rsidRDefault="002A4EF1" w:rsidP="004B7B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EF1" w:rsidRDefault="002A4EF1" w:rsidP="004B7B70">
      <w:r>
        <w:separator/>
      </w:r>
    </w:p>
  </w:footnote>
  <w:footnote w:type="continuationSeparator" w:id="0">
    <w:p w:rsidR="002A4EF1" w:rsidRDefault="002A4EF1" w:rsidP="004B7B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22953"/>
      <w:docPartObj>
        <w:docPartGallery w:val="Page Numbers (Top of Page)"/>
        <w:docPartUnique/>
      </w:docPartObj>
    </w:sdtPr>
    <w:sdtContent>
      <w:p w:rsidR="00AE2E9A" w:rsidRDefault="00063985">
        <w:pPr>
          <w:pStyle w:val="a4"/>
          <w:jc w:val="right"/>
        </w:pPr>
        <w:r>
          <w:fldChar w:fldCharType="begin"/>
        </w:r>
        <w:r w:rsidR="00AE2E9A">
          <w:instrText>PAGE   \* MERGEFORMAT</w:instrText>
        </w:r>
        <w:r>
          <w:fldChar w:fldCharType="separate"/>
        </w:r>
        <w:r w:rsidR="00103CFB">
          <w:rPr>
            <w:noProof/>
          </w:rPr>
          <w:t>120</w:t>
        </w:r>
        <w:r>
          <w:fldChar w:fldCharType="end"/>
        </w:r>
      </w:p>
    </w:sdtContent>
  </w:sdt>
  <w:p w:rsidR="00AE2E9A" w:rsidRDefault="00AE2E9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14D7"/>
    <w:multiLevelType w:val="hybridMultilevel"/>
    <w:tmpl w:val="C34CEA78"/>
    <w:lvl w:ilvl="0" w:tplc="EBBC0A92">
      <w:start w:val="8"/>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0D0108A7"/>
    <w:multiLevelType w:val="hybridMultilevel"/>
    <w:tmpl w:val="BA889300"/>
    <w:lvl w:ilvl="0" w:tplc="287806B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707DB7"/>
    <w:multiLevelType w:val="hybridMultilevel"/>
    <w:tmpl w:val="C99ACF22"/>
    <w:lvl w:ilvl="0" w:tplc="052E0660">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
    <w:nsid w:val="4BB812C4"/>
    <w:multiLevelType w:val="hybridMultilevel"/>
    <w:tmpl w:val="8B76B6A2"/>
    <w:lvl w:ilvl="0" w:tplc="1B46C02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3481"/>
    <w:rsid w:val="00014740"/>
    <w:rsid w:val="00037CCE"/>
    <w:rsid w:val="00063985"/>
    <w:rsid w:val="00071F50"/>
    <w:rsid w:val="00082D7C"/>
    <w:rsid w:val="00103CFB"/>
    <w:rsid w:val="00145E90"/>
    <w:rsid w:val="001C53BD"/>
    <w:rsid w:val="00283B9E"/>
    <w:rsid w:val="002A4EF1"/>
    <w:rsid w:val="002B3791"/>
    <w:rsid w:val="002C43C2"/>
    <w:rsid w:val="00301011"/>
    <w:rsid w:val="00315021"/>
    <w:rsid w:val="00343558"/>
    <w:rsid w:val="003B5AC6"/>
    <w:rsid w:val="00406954"/>
    <w:rsid w:val="004506A2"/>
    <w:rsid w:val="004B7B70"/>
    <w:rsid w:val="004B7EFE"/>
    <w:rsid w:val="004D3361"/>
    <w:rsid w:val="005E1758"/>
    <w:rsid w:val="006262CE"/>
    <w:rsid w:val="0065218E"/>
    <w:rsid w:val="00652BE4"/>
    <w:rsid w:val="00663A4B"/>
    <w:rsid w:val="006D685C"/>
    <w:rsid w:val="00704281"/>
    <w:rsid w:val="00725FAD"/>
    <w:rsid w:val="007351E8"/>
    <w:rsid w:val="00765AEB"/>
    <w:rsid w:val="0077782B"/>
    <w:rsid w:val="007C0D24"/>
    <w:rsid w:val="00843BF3"/>
    <w:rsid w:val="00894161"/>
    <w:rsid w:val="008955C1"/>
    <w:rsid w:val="008A3652"/>
    <w:rsid w:val="008B436D"/>
    <w:rsid w:val="008C14EC"/>
    <w:rsid w:val="008D61AF"/>
    <w:rsid w:val="008F2EA7"/>
    <w:rsid w:val="0090492F"/>
    <w:rsid w:val="00944E81"/>
    <w:rsid w:val="00947897"/>
    <w:rsid w:val="00962888"/>
    <w:rsid w:val="00965A48"/>
    <w:rsid w:val="009B1A82"/>
    <w:rsid w:val="009B47F0"/>
    <w:rsid w:val="009F0BEA"/>
    <w:rsid w:val="00AB1EB8"/>
    <w:rsid w:val="00AB3481"/>
    <w:rsid w:val="00AD3C43"/>
    <w:rsid w:val="00AE2E9A"/>
    <w:rsid w:val="00BD5CA4"/>
    <w:rsid w:val="00C21439"/>
    <w:rsid w:val="00C67322"/>
    <w:rsid w:val="00C749B5"/>
    <w:rsid w:val="00C91BF1"/>
    <w:rsid w:val="00CD2737"/>
    <w:rsid w:val="00CE7837"/>
    <w:rsid w:val="00D8270E"/>
    <w:rsid w:val="00DC7706"/>
    <w:rsid w:val="00DF2C89"/>
    <w:rsid w:val="00DF6DC7"/>
    <w:rsid w:val="00E818D7"/>
    <w:rsid w:val="00EC6208"/>
    <w:rsid w:val="00EE2334"/>
    <w:rsid w:val="00EE4E54"/>
    <w:rsid w:val="00F0377B"/>
    <w:rsid w:val="00F56E6A"/>
    <w:rsid w:val="00F82381"/>
    <w:rsid w:val="00F8300A"/>
    <w:rsid w:val="00F91A15"/>
    <w:rsid w:val="00F967F9"/>
    <w:rsid w:val="00FA39E5"/>
    <w:rsid w:val="00FB167D"/>
    <w:rsid w:val="00FB27A6"/>
    <w:rsid w:val="00FB321D"/>
    <w:rsid w:val="00FC3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4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B3481"/>
    <w:rPr>
      <w:color w:val="0000FF"/>
      <w:u w:val="single"/>
    </w:rPr>
  </w:style>
  <w:style w:type="paragraph" w:styleId="a4">
    <w:name w:val="header"/>
    <w:basedOn w:val="a"/>
    <w:link w:val="a5"/>
    <w:uiPriority w:val="99"/>
    <w:unhideWhenUsed/>
    <w:rsid w:val="00AB3481"/>
    <w:pPr>
      <w:tabs>
        <w:tab w:val="center" w:pos="4677"/>
        <w:tab w:val="right" w:pos="9355"/>
      </w:tabs>
    </w:pPr>
  </w:style>
  <w:style w:type="character" w:customStyle="1" w:styleId="a5">
    <w:name w:val="Верхний колонтитул Знак"/>
    <w:basedOn w:val="a0"/>
    <w:link w:val="a4"/>
    <w:uiPriority w:val="99"/>
    <w:rsid w:val="00AB3481"/>
    <w:rPr>
      <w:rFonts w:ascii="Times New Roman" w:eastAsia="Times New Roman" w:hAnsi="Times New Roman" w:cs="Times New Roman"/>
      <w:sz w:val="24"/>
      <w:szCs w:val="24"/>
      <w:lang w:eastAsia="ru-RU"/>
    </w:rPr>
  </w:style>
  <w:style w:type="character" w:customStyle="1" w:styleId="a6">
    <w:name w:val="Текст выноски Знак"/>
    <w:basedOn w:val="a0"/>
    <w:link w:val="a7"/>
    <w:semiHidden/>
    <w:rsid w:val="00AB3481"/>
    <w:rPr>
      <w:rFonts w:ascii="Tahoma" w:eastAsia="Times New Roman" w:hAnsi="Tahoma" w:cs="Tahoma"/>
      <w:sz w:val="16"/>
      <w:szCs w:val="16"/>
      <w:lang w:eastAsia="ru-RU"/>
    </w:rPr>
  </w:style>
  <w:style w:type="paragraph" w:styleId="a7">
    <w:name w:val="Balloon Text"/>
    <w:basedOn w:val="a"/>
    <w:link w:val="a6"/>
    <w:semiHidden/>
    <w:unhideWhenUsed/>
    <w:rsid w:val="00AB3481"/>
    <w:rPr>
      <w:rFonts w:ascii="Tahoma" w:hAnsi="Tahoma" w:cs="Tahoma"/>
      <w:sz w:val="16"/>
      <w:szCs w:val="16"/>
    </w:rPr>
  </w:style>
  <w:style w:type="paragraph" w:customStyle="1" w:styleId="ConsPlusNonformat">
    <w:name w:val="ConsPlusNonformat"/>
    <w:uiPriority w:val="99"/>
    <w:rsid w:val="00AB34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адресат"/>
    <w:basedOn w:val="a"/>
    <w:next w:val="a"/>
    <w:rsid w:val="00AB3481"/>
    <w:pPr>
      <w:autoSpaceDE w:val="0"/>
      <w:autoSpaceDN w:val="0"/>
      <w:jc w:val="center"/>
    </w:pPr>
    <w:rPr>
      <w:sz w:val="30"/>
      <w:szCs w:val="30"/>
    </w:rPr>
  </w:style>
  <w:style w:type="paragraph" w:customStyle="1" w:styleId="ConsPlusTitle">
    <w:name w:val="ConsPlusTitle"/>
    <w:uiPriority w:val="99"/>
    <w:rsid w:val="00AB34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AB3481"/>
    <w:pPr>
      <w:autoSpaceDE w:val="0"/>
      <w:autoSpaceDN w:val="0"/>
      <w:adjustRightInd w:val="0"/>
      <w:spacing w:after="0" w:line="240" w:lineRule="auto"/>
      <w:ind w:firstLine="720"/>
    </w:pPr>
    <w:rPr>
      <w:rFonts w:ascii="Arial" w:eastAsia="Calibri" w:hAnsi="Arial" w:cs="Arial"/>
      <w:sz w:val="20"/>
      <w:szCs w:val="20"/>
    </w:rPr>
  </w:style>
  <w:style w:type="paragraph" w:styleId="a9">
    <w:name w:val="List Paragraph"/>
    <w:basedOn w:val="a"/>
    <w:uiPriority w:val="34"/>
    <w:qFormat/>
    <w:rsid w:val="0077782B"/>
    <w:pPr>
      <w:ind w:left="720"/>
      <w:contextualSpacing/>
    </w:pPr>
  </w:style>
  <w:style w:type="paragraph" w:styleId="aa">
    <w:name w:val="footer"/>
    <w:basedOn w:val="a"/>
    <w:link w:val="ab"/>
    <w:uiPriority w:val="99"/>
    <w:unhideWhenUsed/>
    <w:rsid w:val="004B7B70"/>
    <w:pPr>
      <w:tabs>
        <w:tab w:val="center" w:pos="4677"/>
        <w:tab w:val="right" w:pos="9355"/>
      </w:tabs>
    </w:pPr>
  </w:style>
  <w:style w:type="character" w:customStyle="1" w:styleId="ab">
    <w:name w:val="Нижний колонтитул Знак"/>
    <w:basedOn w:val="a0"/>
    <w:link w:val="aa"/>
    <w:uiPriority w:val="99"/>
    <w:rsid w:val="004B7B7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4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B3481"/>
    <w:rPr>
      <w:color w:val="0000FF"/>
      <w:u w:val="single"/>
    </w:rPr>
  </w:style>
  <w:style w:type="paragraph" w:styleId="a4">
    <w:name w:val="header"/>
    <w:basedOn w:val="a"/>
    <w:link w:val="a5"/>
    <w:uiPriority w:val="99"/>
    <w:unhideWhenUsed/>
    <w:rsid w:val="00AB3481"/>
    <w:pPr>
      <w:tabs>
        <w:tab w:val="center" w:pos="4677"/>
        <w:tab w:val="right" w:pos="9355"/>
      </w:tabs>
    </w:pPr>
  </w:style>
  <w:style w:type="character" w:customStyle="1" w:styleId="a5">
    <w:name w:val="Верхний колонтитул Знак"/>
    <w:basedOn w:val="a0"/>
    <w:link w:val="a4"/>
    <w:uiPriority w:val="99"/>
    <w:rsid w:val="00AB3481"/>
    <w:rPr>
      <w:rFonts w:ascii="Times New Roman" w:eastAsia="Times New Roman" w:hAnsi="Times New Roman" w:cs="Times New Roman"/>
      <w:sz w:val="24"/>
      <w:szCs w:val="24"/>
      <w:lang w:eastAsia="ru-RU"/>
    </w:rPr>
  </w:style>
  <w:style w:type="character" w:customStyle="1" w:styleId="a6">
    <w:name w:val="Текст выноски Знак"/>
    <w:basedOn w:val="a0"/>
    <w:link w:val="a7"/>
    <w:semiHidden/>
    <w:rsid w:val="00AB3481"/>
    <w:rPr>
      <w:rFonts w:ascii="Tahoma" w:eastAsia="Times New Roman" w:hAnsi="Tahoma" w:cs="Tahoma"/>
      <w:sz w:val="16"/>
      <w:szCs w:val="16"/>
      <w:lang w:eastAsia="ru-RU"/>
    </w:rPr>
  </w:style>
  <w:style w:type="paragraph" w:styleId="a7">
    <w:name w:val="Balloon Text"/>
    <w:basedOn w:val="a"/>
    <w:link w:val="a6"/>
    <w:semiHidden/>
    <w:unhideWhenUsed/>
    <w:rsid w:val="00AB3481"/>
    <w:rPr>
      <w:rFonts w:ascii="Tahoma" w:hAnsi="Tahoma" w:cs="Tahoma"/>
      <w:sz w:val="16"/>
      <w:szCs w:val="16"/>
    </w:rPr>
  </w:style>
  <w:style w:type="paragraph" w:customStyle="1" w:styleId="ConsPlusNonformat">
    <w:name w:val="ConsPlusNonformat"/>
    <w:uiPriority w:val="99"/>
    <w:rsid w:val="00AB34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8">
    <w:name w:val="адресат"/>
    <w:basedOn w:val="a"/>
    <w:next w:val="a"/>
    <w:rsid w:val="00AB3481"/>
    <w:pPr>
      <w:autoSpaceDE w:val="0"/>
      <w:autoSpaceDN w:val="0"/>
      <w:jc w:val="center"/>
    </w:pPr>
    <w:rPr>
      <w:sz w:val="30"/>
      <w:szCs w:val="30"/>
    </w:rPr>
  </w:style>
  <w:style w:type="paragraph" w:customStyle="1" w:styleId="ConsPlusTitle">
    <w:name w:val="ConsPlusTitle"/>
    <w:uiPriority w:val="99"/>
    <w:rsid w:val="00AB348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AB3481"/>
    <w:pPr>
      <w:autoSpaceDE w:val="0"/>
      <w:autoSpaceDN w:val="0"/>
      <w:adjustRightInd w:val="0"/>
      <w:spacing w:after="0" w:line="240" w:lineRule="auto"/>
      <w:ind w:firstLine="720"/>
    </w:pPr>
    <w:rPr>
      <w:rFonts w:ascii="Arial" w:eastAsia="Calibri" w:hAnsi="Arial" w:cs="Arial"/>
      <w:sz w:val="20"/>
      <w:szCs w:val="20"/>
    </w:rPr>
  </w:style>
  <w:style w:type="paragraph" w:styleId="a9">
    <w:name w:val="List Paragraph"/>
    <w:basedOn w:val="a"/>
    <w:uiPriority w:val="34"/>
    <w:qFormat/>
    <w:rsid w:val="0077782B"/>
    <w:pPr>
      <w:ind w:left="720"/>
      <w:contextualSpacing/>
    </w:pPr>
  </w:style>
  <w:style w:type="paragraph" w:styleId="aa">
    <w:name w:val="footer"/>
    <w:basedOn w:val="a"/>
    <w:link w:val="ab"/>
    <w:uiPriority w:val="99"/>
    <w:unhideWhenUsed/>
    <w:rsid w:val="004B7B70"/>
    <w:pPr>
      <w:tabs>
        <w:tab w:val="center" w:pos="4677"/>
        <w:tab w:val="right" w:pos="9355"/>
      </w:tabs>
    </w:pPr>
  </w:style>
  <w:style w:type="character" w:customStyle="1" w:styleId="ab">
    <w:name w:val="Нижний колонтитул Знак"/>
    <w:basedOn w:val="a0"/>
    <w:link w:val="aa"/>
    <w:uiPriority w:val="99"/>
    <w:rsid w:val="004B7B7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9408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DC4A2C3D841C822B486B226A154CABFB9E047FC2876184280412CDDCU0iCG" TargetMode="External"/><Relationship Id="rId21" Type="http://schemas.openxmlformats.org/officeDocument/2006/relationships/hyperlink" Target="consultantplus://offline/main?base=LAW;n=2875;fld=134" TargetMode="External"/><Relationship Id="rId42" Type="http://schemas.openxmlformats.org/officeDocument/2006/relationships/hyperlink" Target="consultantplus://offline/ref=D3B0A06C00087BBF7CA6465489B3F9C115981C9DA3289484612649118883D6EC105C6B6B994E9CE7y1tFF" TargetMode="External"/><Relationship Id="rId63" Type="http://schemas.openxmlformats.org/officeDocument/2006/relationships/hyperlink" Target="consultantplus://offline/main?base=RLAW145;n=10136;fld=134;dst=100246" TargetMode="External"/><Relationship Id="rId84" Type="http://schemas.openxmlformats.org/officeDocument/2006/relationships/hyperlink" Target="consultantplus://offline/main?base=RLAW145;n=8676;fld=134;dst=100013" TargetMode="External"/><Relationship Id="rId138" Type="http://schemas.openxmlformats.org/officeDocument/2006/relationships/hyperlink" Target="consultantplus://offline/main?base=LAW;n=89725;fld=134" TargetMode="External"/><Relationship Id="rId159" Type="http://schemas.openxmlformats.org/officeDocument/2006/relationships/hyperlink" Target="consultantplus://offline/main?base=RLAW145;n=10303;fld=134;dst=100089" TargetMode="External"/><Relationship Id="rId170" Type="http://schemas.openxmlformats.org/officeDocument/2006/relationships/hyperlink" Target="consultantplus://offline/main?base=LAW;n=91029;fld=134" TargetMode="External"/><Relationship Id="rId191" Type="http://schemas.openxmlformats.org/officeDocument/2006/relationships/hyperlink" Target="consultantplus://offline/main?base=LAW;n=95581;fld=134" TargetMode="External"/><Relationship Id="rId205" Type="http://schemas.openxmlformats.org/officeDocument/2006/relationships/hyperlink" Target="file:///C:\Documents%20and%20Settings\m.zhirnova\&#1056;&#1072;&#1073;&#1086;&#1095;&#1080;&#1081;%20&#1089;&#1090;&#1086;&#1083;\&#1059;&#1089;&#1090;&#1072;&#1074;%20&#1075;.&#1086;.%20(&#1076;&#1083;&#1103;%20&#1089;&#1072;&#1081;&#1090;&#1072;)%20&#1072;&#1087;&#1088;&#1077;&#1083;&#1100;%202016.doc" TargetMode="External"/><Relationship Id="rId226" Type="http://schemas.openxmlformats.org/officeDocument/2006/relationships/fontTable" Target="fontTable.xml"/><Relationship Id="rId107" Type="http://schemas.openxmlformats.org/officeDocument/2006/relationships/hyperlink" Target="consultantplus://offline/ref=670F8D55703B7DADBF65EE03221563A876AB3F6485248D3FC6FD708B08E5B1227A72770DD611C402X1x2N" TargetMode="External"/><Relationship Id="rId11" Type="http://schemas.openxmlformats.org/officeDocument/2006/relationships/hyperlink" Target="consultantplus://offline/main?base=RLAW145;n=9135;fld=134;dst=100006" TargetMode="External"/><Relationship Id="rId32" Type="http://schemas.openxmlformats.org/officeDocument/2006/relationships/hyperlink" Target="consultantplus://offline/ref=C1ADBE82C5EFB4E3CC542DEAB0FBAFB031688E781D70674E7788FC9797IBTDH" TargetMode="External"/><Relationship Id="rId53" Type="http://schemas.openxmlformats.org/officeDocument/2006/relationships/hyperlink" Target="consultantplus://offline/main?base=RLAW145;n=8485;fld=134;dst=100066" TargetMode="External"/><Relationship Id="rId74" Type="http://schemas.openxmlformats.org/officeDocument/2006/relationships/hyperlink" Target="consultantplus://offline/main?base=RLAW145;n=9987;fld=134;dst=100012" TargetMode="External"/><Relationship Id="rId128" Type="http://schemas.openxmlformats.org/officeDocument/2006/relationships/hyperlink" Target="consultantplus://offline/ref=77457BBFEF03BCFE97D8A82235C1B3462ADAEEA1DA1421343E786AEE0244CDD6WAVEM" TargetMode="External"/><Relationship Id="rId149" Type="http://schemas.openxmlformats.org/officeDocument/2006/relationships/hyperlink" Target="consultantplus://offline/main?base=RLAW145;n=6731;fld=134;dst=100011" TargetMode="External"/><Relationship Id="rId5" Type="http://schemas.openxmlformats.org/officeDocument/2006/relationships/footnotes" Target="footnotes.xml"/><Relationship Id="rId95" Type="http://schemas.openxmlformats.org/officeDocument/2006/relationships/hyperlink" Target="consultantplus://offline/main?base=LAW;n=95696;fld=134;dst=101084" TargetMode="External"/><Relationship Id="rId160" Type="http://schemas.openxmlformats.org/officeDocument/2006/relationships/hyperlink" Target="consultantplus://offline/main?base=RLAW145;n=10303;fld=134;dst=100090" TargetMode="External"/><Relationship Id="rId181" Type="http://schemas.openxmlformats.org/officeDocument/2006/relationships/hyperlink" Target="consultantplus://offline/main?base=RLAW145;n=10303;fld=134;dst=100104" TargetMode="External"/><Relationship Id="rId216" Type="http://schemas.openxmlformats.org/officeDocument/2006/relationships/hyperlink" Target="consultantplus://offline/ref=4A2D45440848D7D1FB4904A6486C76120DFA197ED4E62941CA241FB7C0D78A5D8C54F2459995A2EA826191lCa2I" TargetMode="External"/><Relationship Id="rId211" Type="http://schemas.openxmlformats.org/officeDocument/2006/relationships/hyperlink" Target="consultantplus://offline/main?base=RLAW145;n=10303;fld=134;dst=100238" TargetMode="External"/><Relationship Id="rId22" Type="http://schemas.openxmlformats.org/officeDocument/2006/relationships/hyperlink" Target="consultantplus://offline/main?base=LAW;n=117337;fld=134;dst=100179" TargetMode="External"/><Relationship Id="rId27" Type="http://schemas.openxmlformats.org/officeDocument/2006/relationships/hyperlink" Target="consultantplus://offline/main?base=RLAW145;n=8485;fld=134;dst=100025" TargetMode="External"/><Relationship Id="rId43" Type="http://schemas.openxmlformats.org/officeDocument/2006/relationships/hyperlink" Target="consultantplus://offline/ref=4435D950DCD26DDE74A5FF21295904B3956744ACA2331862B984930DF6AFP2F" TargetMode="External"/><Relationship Id="rId48" Type="http://schemas.openxmlformats.org/officeDocument/2006/relationships/hyperlink" Target="consultantplus://offline/main?base=RLAW145;n=10303;fld=134;dst=100018" TargetMode="External"/><Relationship Id="rId64" Type="http://schemas.openxmlformats.org/officeDocument/2006/relationships/hyperlink" Target="consultantplus://offline/main?base=RLAW145;n=10136;fld=134;dst=100026" TargetMode="External"/><Relationship Id="rId69" Type="http://schemas.openxmlformats.org/officeDocument/2006/relationships/hyperlink" Target="consultantplus://offline/main?base=RLAW145;n=9987;fld=134;dst=100129" TargetMode="External"/><Relationship Id="rId113" Type="http://schemas.openxmlformats.org/officeDocument/2006/relationships/hyperlink" Target="consultantplus://offline/main?base=RLAW145;n=8485;fld=134;dst=100104" TargetMode="External"/><Relationship Id="rId118" Type="http://schemas.openxmlformats.org/officeDocument/2006/relationships/hyperlink" Target="consultantplus://offline/ref=7DDC4A2C3D841C822B486B226A154CABFB9E047FC2876184280412CDDCU0iCG" TargetMode="External"/><Relationship Id="rId134" Type="http://schemas.openxmlformats.org/officeDocument/2006/relationships/hyperlink" Target="consultantplus://offline/main?base=RLAW145;n=6745;fld=134;dst=100011" TargetMode="External"/><Relationship Id="rId139" Type="http://schemas.openxmlformats.org/officeDocument/2006/relationships/hyperlink" Target="consultantplus://offline/main?base=RLAW145;n=8485;fld=134;dst=100175" TargetMode="External"/><Relationship Id="rId80" Type="http://schemas.openxmlformats.org/officeDocument/2006/relationships/hyperlink" Target="consultantplus://offline/main?base=LAW;n=64805;fld=134" TargetMode="External"/><Relationship Id="rId85" Type="http://schemas.openxmlformats.org/officeDocument/2006/relationships/hyperlink" Target="consultantplus://offline/main?base=RLAW145;n=10303;fld=134;dst=100032" TargetMode="External"/><Relationship Id="rId150" Type="http://schemas.openxmlformats.org/officeDocument/2006/relationships/hyperlink" Target="consultantplus://offline/main?base=RLAW145;n=10303;fld=134;dst=100081" TargetMode="External"/><Relationship Id="rId155" Type="http://schemas.openxmlformats.org/officeDocument/2006/relationships/hyperlink" Target="consultantplus://offline/main?base=LAW;n=95596;fld=134;dst=100041" TargetMode="External"/><Relationship Id="rId171" Type="http://schemas.openxmlformats.org/officeDocument/2006/relationships/hyperlink" Target="consultantplus://offline/main?base=LAW;n=95581;fld=134" TargetMode="External"/><Relationship Id="rId176" Type="http://schemas.openxmlformats.org/officeDocument/2006/relationships/hyperlink" Target="consultantplus://offline/main?base=LAW;n=95581;fld=134" TargetMode="External"/><Relationship Id="rId192" Type="http://schemas.openxmlformats.org/officeDocument/2006/relationships/hyperlink" Target="consultantplus://offline/main?base=RLAW145;n=8207;fld=134;dst=100007" TargetMode="External"/><Relationship Id="rId197" Type="http://schemas.openxmlformats.org/officeDocument/2006/relationships/hyperlink" Target="consultantplus://offline/main?base=RLAW145;n=10303;fld=134;dst=100203" TargetMode="External"/><Relationship Id="rId206" Type="http://schemas.openxmlformats.org/officeDocument/2006/relationships/hyperlink" Target="consultantplus://offline/ref=0FEA62EA574C8D103C158B2A027ACFAB1410A1EEE57BA2874A4355DA89506041C2AD6FBF81BBE92D4AA4i5E6K" TargetMode="External"/><Relationship Id="rId227" Type="http://schemas.openxmlformats.org/officeDocument/2006/relationships/theme" Target="theme/theme1.xml"/><Relationship Id="rId201" Type="http://schemas.openxmlformats.org/officeDocument/2006/relationships/hyperlink" Target="consultantplus://offline/main?base=RLAW145;n=8207;fld=134;dst=100007" TargetMode="External"/><Relationship Id="rId222" Type="http://schemas.openxmlformats.org/officeDocument/2006/relationships/hyperlink" Target="consultantplus://offline/main?base=RLAW145;n=10386;fld=134;dst=100047" TargetMode="External"/><Relationship Id="rId12" Type="http://schemas.openxmlformats.org/officeDocument/2006/relationships/hyperlink" Target="consultantplus://offline/main?base=RLAW145;n=10303;fld=134;dst=100006" TargetMode="External"/><Relationship Id="rId17" Type="http://schemas.openxmlformats.org/officeDocument/2006/relationships/hyperlink" Target="consultantplus://offline/main?base=RLAW145;n=8485;fld=134;dst=100007" TargetMode="External"/><Relationship Id="rId33" Type="http://schemas.openxmlformats.org/officeDocument/2006/relationships/hyperlink" Target="consultantplus://offline/ref=541DAD1A259B12C571E231A140499C0CF57929DEDCD5C5A919FA5F589ED06115FF88BC4E8F2F98D1iAA9Q" TargetMode="External"/><Relationship Id="rId38" Type="http://schemas.openxmlformats.org/officeDocument/2006/relationships/hyperlink" Target="consultantplus://offline/main?base=RLAW145;n=10303;fld=134;dst=100010" TargetMode="External"/><Relationship Id="rId59" Type="http://schemas.openxmlformats.org/officeDocument/2006/relationships/hyperlink" Target="consultantplus://offline/main?base=RLAW145;n=8485;fld=134;dst=100076" TargetMode="External"/><Relationship Id="rId103" Type="http://schemas.openxmlformats.org/officeDocument/2006/relationships/hyperlink" Target="consultantplus://offline/main?base=RLAW145;n=10303;fld=134;dst=100057" TargetMode="External"/><Relationship Id="rId108" Type="http://schemas.openxmlformats.org/officeDocument/2006/relationships/hyperlink" Target="consultantplus://offline/main?base=RLAW145;n=8485;fld=134;dst=100102" TargetMode="External"/><Relationship Id="rId124" Type="http://schemas.openxmlformats.org/officeDocument/2006/relationships/hyperlink" Target="consultantplus://offline/main?base=RLAW145;n=10102;fld=134;dst=100010" TargetMode="External"/><Relationship Id="rId129" Type="http://schemas.openxmlformats.org/officeDocument/2006/relationships/hyperlink" Target="consultantplus://offline/main?base=LAW;n=2875;fld=134" TargetMode="External"/><Relationship Id="rId54" Type="http://schemas.openxmlformats.org/officeDocument/2006/relationships/hyperlink" Target="consultantplus://offline/main?base=RLAW145;n=8485;fld=134;dst=100069" TargetMode="External"/><Relationship Id="rId70" Type="http://schemas.openxmlformats.org/officeDocument/2006/relationships/hyperlink" Target="consultantplus://offline/main?base=RLAW145;n=9987;fld=134;dst=100017" TargetMode="External"/><Relationship Id="rId75" Type="http://schemas.openxmlformats.org/officeDocument/2006/relationships/hyperlink" Target="consultantplus://offline/main?base=RLAW145;n=9984;fld=134;dst=100014" TargetMode="External"/><Relationship Id="rId91" Type="http://schemas.openxmlformats.org/officeDocument/2006/relationships/hyperlink" Target="consultantplus://offline/main?base=RLAW145;n=9615;fld=134;dst=100270" TargetMode="External"/><Relationship Id="rId96" Type="http://schemas.openxmlformats.org/officeDocument/2006/relationships/hyperlink" Target="consultantplus://offline/main?base=RLAW145;n=8485;fld=134;dst=100090" TargetMode="External"/><Relationship Id="rId140" Type="http://schemas.openxmlformats.org/officeDocument/2006/relationships/hyperlink" Target="consultantplus://offline/ref=8241483CAA0B3C377E277A63ADE14ACCAD740FD88585A4D6607552AC6ED16A0628A18A3A38DA80BA61MCO" TargetMode="External"/><Relationship Id="rId145" Type="http://schemas.openxmlformats.org/officeDocument/2006/relationships/hyperlink" Target="consultantplus://offline/main?base=RLAW145;n=8485;fld=134;dst=100210" TargetMode="External"/><Relationship Id="rId161" Type="http://schemas.openxmlformats.org/officeDocument/2006/relationships/hyperlink" Target="consultantplus://offline/ref=929CF7C1928B25BB295D2ACEA730CF9B2153A676EF2DCEC63FFBE735024DE6M" TargetMode="External"/><Relationship Id="rId166" Type="http://schemas.openxmlformats.org/officeDocument/2006/relationships/hyperlink" Target="consultantplus://offline/main?base=RLAW145;n=7734;fld=134;dst=100010" TargetMode="External"/><Relationship Id="rId182" Type="http://schemas.openxmlformats.org/officeDocument/2006/relationships/hyperlink" Target="consultantplus://offline/main?base=RLAW145;n=10303;fld=134;dst=100105" TargetMode="External"/><Relationship Id="rId187" Type="http://schemas.openxmlformats.org/officeDocument/2006/relationships/hyperlink" Target="consultantplus://offline/ref=17151A3B4C4312D908FCBB840BB9E92AB1823801F2D38DF41503ABA29F6C018085691995EECCC2C6M9h1L" TargetMode="External"/><Relationship Id="rId217" Type="http://schemas.openxmlformats.org/officeDocument/2006/relationships/hyperlink" Target="consultantplus://offline/ref=DC18435E92E573DC5A35AEEFAD337E9C1A978A107BCC202BC75A15k2n2L"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consultantplus://offline/main?base=RLAW145;n=10303;fld=134;dst=100252" TargetMode="External"/><Relationship Id="rId23" Type="http://schemas.openxmlformats.org/officeDocument/2006/relationships/hyperlink" Target="consultantplus://offline/main?base=RLAW145;n=8485;fld=134;dst=100017" TargetMode="External"/><Relationship Id="rId28" Type="http://schemas.openxmlformats.org/officeDocument/2006/relationships/hyperlink" Target="consultantplus://offline/main?base=RLAW145;n=8485;fld=134;dst=100027" TargetMode="External"/><Relationship Id="rId49" Type="http://schemas.openxmlformats.org/officeDocument/2006/relationships/hyperlink" Target="consultantplus://offline/main?base=LAW;n=115957;fld=134" TargetMode="External"/><Relationship Id="rId114" Type="http://schemas.openxmlformats.org/officeDocument/2006/relationships/hyperlink" Target="consultantplus://offline/main?base=RLAW145;n=9615;fld=134;dst=100031" TargetMode="External"/><Relationship Id="rId119" Type="http://schemas.openxmlformats.org/officeDocument/2006/relationships/hyperlink" Target="consultantplus://offline/ref=7DDC4A2C3D841C822B486B226A154CABFB9E047FC2806184280412CDDCU0iCG" TargetMode="External"/><Relationship Id="rId44" Type="http://schemas.openxmlformats.org/officeDocument/2006/relationships/hyperlink" Target="consultantplus://offline/ref=14EB4DC65D8FC8EB578C0AC1B5CDD212FA74E9D624880C3A5DD7BEB1274A09D729C240E6C6Y6b5F" TargetMode="External"/><Relationship Id="rId60" Type="http://schemas.openxmlformats.org/officeDocument/2006/relationships/hyperlink" Target="consultantplus://offline/main?base=RLAW145;n=6537;fld=134;dst=100011" TargetMode="External"/><Relationship Id="rId65" Type="http://schemas.openxmlformats.org/officeDocument/2006/relationships/hyperlink" Target="consultantplus://offline/ref=06105C49EAABAC484DE747283A1FDA7774D43E4AD65DD73F3B6E8522S4M" TargetMode="External"/><Relationship Id="rId81" Type="http://schemas.openxmlformats.org/officeDocument/2006/relationships/hyperlink" Target="consultantplus://offline/main?base=RLAW145;n=9615;fld=134;dst=100031" TargetMode="External"/><Relationship Id="rId86" Type="http://schemas.openxmlformats.org/officeDocument/2006/relationships/hyperlink" Target="consultantplus://offline/main?base=RLAW145;n=10303;fld=134;dst=100034" TargetMode="External"/><Relationship Id="rId130" Type="http://schemas.openxmlformats.org/officeDocument/2006/relationships/hyperlink" Target="consultantplus://offline/main?base=RLAW145;n=8485;fld=134;dst=100126" TargetMode="External"/><Relationship Id="rId135" Type="http://schemas.openxmlformats.org/officeDocument/2006/relationships/hyperlink" Target="consultantplus://offline/main?base=LAW;n=89725;fld=134" TargetMode="External"/><Relationship Id="rId151" Type="http://schemas.openxmlformats.org/officeDocument/2006/relationships/hyperlink" Target="consultantplus://offline/main?base=RLAW145;n=8485;fld=134;dst=100229" TargetMode="External"/><Relationship Id="rId156" Type="http://schemas.openxmlformats.org/officeDocument/2006/relationships/hyperlink" Target="consultantplus://offline/main?base=RLAW145;n=8207;fld=134;dst=100007" TargetMode="External"/><Relationship Id="rId177" Type="http://schemas.openxmlformats.org/officeDocument/2006/relationships/hyperlink" Target="consultantplus://offline/main?base=LAW;n=95581;fld=134;dst=88" TargetMode="External"/><Relationship Id="rId198" Type="http://schemas.openxmlformats.org/officeDocument/2006/relationships/hyperlink" Target="consultantplus://offline/main?base=RLAW145;n=10303;fld=134;dst=100204" TargetMode="External"/><Relationship Id="rId172" Type="http://schemas.openxmlformats.org/officeDocument/2006/relationships/hyperlink" Target="consultantplus://offline/main?base=RLAW145;n=10303;fld=134;dst=100098" TargetMode="External"/><Relationship Id="rId193" Type="http://schemas.openxmlformats.org/officeDocument/2006/relationships/hyperlink" Target="consultantplus://offline/main?base=RLAW145;n=10303;fld=134;dst=100201" TargetMode="External"/><Relationship Id="rId202" Type="http://schemas.openxmlformats.org/officeDocument/2006/relationships/hyperlink" Target="consultantplus://offline/main?base=RLAW145;n=8207;fld=134;dst=100007" TargetMode="External"/><Relationship Id="rId207" Type="http://schemas.openxmlformats.org/officeDocument/2006/relationships/hyperlink" Target="consultantplus://offline/main?base=RLAW145;n=5275;fld=134;dst=100011" TargetMode="External"/><Relationship Id="rId223" Type="http://schemas.openxmlformats.org/officeDocument/2006/relationships/hyperlink" Target="consultantplus://offline/main?base=RLAW145;n=10386;fld=134;dst=100047" TargetMode="External"/><Relationship Id="rId228" Type="http://schemas.microsoft.com/office/2007/relationships/stylesWithEffects" Target="stylesWithEffects.xml"/><Relationship Id="rId13" Type="http://schemas.openxmlformats.org/officeDocument/2006/relationships/hyperlink" Target="consultantplus://offline/main?base=RLAW145;n=10366;fld=134;dst=100006" TargetMode="External"/><Relationship Id="rId18" Type="http://schemas.openxmlformats.org/officeDocument/2006/relationships/hyperlink" Target="consultantplus://offline/main?base=RLAW145;n=8485;fld=134;dst=100009" TargetMode="External"/><Relationship Id="rId39" Type="http://schemas.openxmlformats.org/officeDocument/2006/relationships/hyperlink" Target="consultantplus://offline/ref=4693A5BC91F727BB546DE0D890598662653E50B754D5B400A9FFE10D8FVDrBF" TargetMode="External"/><Relationship Id="rId109" Type="http://schemas.openxmlformats.org/officeDocument/2006/relationships/hyperlink" Target="consultantplus://offline/ref=506E42ED464F030A76EFDE0427002C266C92CEB601A16E79A38F6B158AC046F7EBBF34AF3A86AE0D5C88E44CD2N" TargetMode="External"/><Relationship Id="rId34" Type="http://schemas.openxmlformats.org/officeDocument/2006/relationships/hyperlink" Target="consultantplus://offline/main?base=RLAW145;n=8485;fld=134;dst=100037" TargetMode="External"/><Relationship Id="rId50" Type="http://schemas.openxmlformats.org/officeDocument/2006/relationships/hyperlink" Target="consultantplus://offline/main?base=RLAW145;n=8485;fld=134;dst=100062" TargetMode="External"/><Relationship Id="rId55" Type="http://schemas.openxmlformats.org/officeDocument/2006/relationships/hyperlink" Target="consultantplus://offline/main?base=RLAW145;n=8485;fld=134;dst=100070" TargetMode="External"/><Relationship Id="rId76" Type="http://schemas.openxmlformats.org/officeDocument/2006/relationships/hyperlink" Target="consultantplus://offline/main?base=RLAW145;n=8485;fld=134;dst=100082" TargetMode="External"/><Relationship Id="rId97" Type="http://schemas.openxmlformats.org/officeDocument/2006/relationships/hyperlink" Target="consultantplus://offline/main?base=RLAW145;n=8485;fld=134;dst=100091" TargetMode="External"/><Relationship Id="rId104" Type="http://schemas.openxmlformats.org/officeDocument/2006/relationships/hyperlink" Target="consultantplus://offline/ref=3E0F9C2630B6FE6B8500E5D7ABF0BDF8C83D95459D7F3057016E9E2A8AD857A2E4438DD53270e3K" TargetMode="External"/><Relationship Id="rId120" Type="http://schemas.openxmlformats.org/officeDocument/2006/relationships/hyperlink" Target="consultantplus://offline/ref=7DDC4A2C3D841C822B486B226A154CABFB9E047FC2826184280412CDDCU0iCG" TargetMode="External"/><Relationship Id="rId125" Type="http://schemas.openxmlformats.org/officeDocument/2006/relationships/hyperlink" Target="consultantplus://offline/main?base=RLAW145;n=10103;fld=134;dst=100010" TargetMode="External"/><Relationship Id="rId141" Type="http://schemas.openxmlformats.org/officeDocument/2006/relationships/hyperlink" Target="consultantplus://offline/main?base=RLAW145;n=8485;fld=134;dst=100187" TargetMode="External"/><Relationship Id="rId146" Type="http://schemas.openxmlformats.org/officeDocument/2006/relationships/hyperlink" Target="consultantplus://offline/main?base=RLAW145;n=8485;fld=134;dst=100223" TargetMode="External"/><Relationship Id="rId167" Type="http://schemas.openxmlformats.org/officeDocument/2006/relationships/hyperlink" Target="consultantplus://offline/main?base=LAW;n=95574;fld=134" TargetMode="External"/><Relationship Id="rId188" Type="http://schemas.openxmlformats.org/officeDocument/2006/relationships/hyperlink" Target="consultantplus://offline/main?base=RLAW145;n=10303;fld=134;dst=100164" TargetMode="External"/><Relationship Id="rId7" Type="http://schemas.openxmlformats.org/officeDocument/2006/relationships/hyperlink" Target="consultantplus://offline/main?base=RLAW145;n=5622;fld=134" TargetMode="External"/><Relationship Id="rId71" Type="http://schemas.openxmlformats.org/officeDocument/2006/relationships/hyperlink" Target="consultantplus://offline/main?base=RLAW145;n=10136;fld=134;dst=100026" TargetMode="External"/><Relationship Id="rId92" Type="http://schemas.openxmlformats.org/officeDocument/2006/relationships/hyperlink" Target="consultantplus://offline/main?base=RLAW145;n=10249;fld=134;dst=100009" TargetMode="External"/><Relationship Id="rId162" Type="http://schemas.openxmlformats.org/officeDocument/2006/relationships/hyperlink" Target="consultantplus://offline/ref=929CF7C1928B25BB295D34C3B15C9092255EFD72E123C49568F9B6600CD3D6DFE208A0AC752E8EF1EFCA4BEAM" TargetMode="External"/><Relationship Id="rId183" Type="http://schemas.openxmlformats.org/officeDocument/2006/relationships/hyperlink" Target="consultantplus://offline/main?base=LAW;n=95581;fld=134;dst=88" TargetMode="External"/><Relationship Id="rId213" Type="http://schemas.openxmlformats.org/officeDocument/2006/relationships/hyperlink" Target="consultantplus://offline/main?base=RLAW145;n=10303;fld=134;dst=100261" TargetMode="External"/><Relationship Id="rId218" Type="http://schemas.openxmlformats.org/officeDocument/2006/relationships/hyperlink" Target="consultantplus://offline/ref=1515CEA88CDD706A48DAF357BC5643EDCC1E39377168DE25EBC607EE29YFe5L" TargetMode="External"/><Relationship Id="rId2" Type="http://schemas.openxmlformats.org/officeDocument/2006/relationships/styles" Target="styles.xml"/><Relationship Id="rId29" Type="http://schemas.openxmlformats.org/officeDocument/2006/relationships/hyperlink" Target="consultantplus://offline/main?base=RLAW145;n=8485;fld=134;dst=100027" TargetMode="External"/><Relationship Id="rId24" Type="http://schemas.openxmlformats.org/officeDocument/2006/relationships/hyperlink" Target="consultantplus://offline/main?base=RLAW145;n=10386;fld=134;dst=100954" TargetMode="External"/><Relationship Id="rId40" Type="http://schemas.openxmlformats.org/officeDocument/2006/relationships/hyperlink" Target="consultantplus://offline/ref=87FE98958A924884E69EA87B8E07C31504AAC962E3B48C255D2B5BEE6C12D77CE841AA846526F18Cu0O3K" TargetMode="External"/><Relationship Id="rId45" Type="http://schemas.openxmlformats.org/officeDocument/2006/relationships/hyperlink" Target="consultantplus://offline/ref=14EB4DC65D8FC8EB578C0AC1B5CDD212FA77E1D4268E0C3A5DD7BEB1274A09D729C240E1C2671C99YAbDF" TargetMode="External"/><Relationship Id="rId66" Type="http://schemas.openxmlformats.org/officeDocument/2006/relationships/hyperlink" Target="consultantplus://offline/ref=2482817216EA64BBBB38AA36EEC831E0A594753285FDF3BDB6032E1E6EFCFDD70613FF080713B6DEjFp1N" TargetMode="External"/><Relationship Id="rId87" Type="http://schemas.openxmlformats.org/officeDocument/2006/relationships/hyperlink" Target="consultantplus://offline/main?base=RLAW145;n=10303;fld=134;dst=100035" TargetMode="External"/><Relationship Id="rId110" Type="http://schemas.openxmlformats.org/officeDocument/2006/relationships/hyperlink" Target="consultantplus://offline/ref=506E42ED464F030A76EFDE0427002C266C92CEB601A16E79A38F6B158AC046F7EBBF34AF3A86AE0D5C88E74CDDN" TargetMode="External"/><Relationship Id="rId115" Type="http://schemas.openxmlformats.org/officeDocument/2006/relationships/hyperlink" Target="consultantplus://offline/main?base=RLAW145;n=9615;fld=134;dst=100081" TargetMode="External"/><Relationship Id="rId131" Type="http://schemas.openxmlformats.org/officeDocument/2006/relationships/hyperlink" Target="consultantplus://offline/main?base=RLAW145;n=8485;fld=134;dst=100128" TargetMode="External"/><Relationship Id="rId136" Type="http://schemas.openxmlformats.org/officeDocument/2006/relationships/hyperlink" Target="consultantplus://offline/main?base=RLAW145;n=8485;fld=134;dst=100161" TargetMode="External"/><Relationship Id="rId157" Type="http://schemas.openxmlformats.org/officeDocument/2006/relationships/hyperlink" Target="consultantplus://offline/main?base=RLAW145;n=8207;fld=134;dst=100008" TargetMode="External"/><Relationship Id="rId178" Type="http://schemas.openxmlformats.org/officeDocument/2006/relationships/hyperlink" Target="consultantplus://offline/main?base=RLAW145;n=8238;fld=134;dst=100009" TargetMode="External"/><Relationship Id="rId61" Type="http://schemas.openxmlformats.org/officeDocument/2006/relationships/hyperlink" Target="consultantplus://offline/main?base=RLAW145;n=6537;fld=134;dst=100026" TargetMode="External"/><Relationship Id="rId82" Type="http://schemas.openxmlformats.org/officeDocument/2006/relationships/hyperlink" Target="consultantplus://offline/main?base=RLAW145;n=10303;fld=134;dst=100029" TargetMode="External"/><Relationship Id="rId152" Type="http://schemas.openxmlformats.org/officeDocument/2006/relationships/hyperlink" Target="consultantplus://offline/main?base=RLAW145;n=10303;fld=134;dst=100083" TargetMode="External"/><Relationship Id="rId173" Type="http://schemas.openxmlformats.org/officeDocument/2006/relationships/hyperlink" Target="consultantplus://offline/main?base=RLAW145;n=10303;fld=134;dst=100099" TargetMode="External"/><Relationship Id="rId194" Type="http://schemas.openxmlformats.org/officeDocument/2006/relationships/hyperlink" Target="consultantplus://offline/main?base=RLAW145;n=8207;fld=134;dst=100007" TargetMode="External"/><Relationship Id="rId199" Type="http://schemas.openxmlformats.org/officeDocument/2006/relationships/hyperlink" Target="consultantplus://offline/main?base=RLAW145;n=8207;fld=134;dst=100007" TargetMode="External"/><Relationship Id="rId203" Type="http://schemas.openxmlformats.org/officeDocument/2006/relationships/hyperlink" Target="consultantplus://offline/ref=65ADB0A7F139D34F4E327437872DAE2D0BC83D58551DAD7DA001BD05F43A20A4E1757D0E953F1B6F4D67RAm2F" TargetMode="External"/><Relationship Id="rId208" Type="http://schemas.openxmlformats.org/officeDocument/2006/relationships/hyperlink" Target="consultantplus://offline/main?base=RLAW145;n=8207;fld=134;dst=100007" TargetMode="External"/><Relationship Id="rId19" Type="http://schemas.openxmlformats.org/officeDocument/2006/relationships/hyperlink" Target="consultantplus://offline/main?base=RLAW145;n=6129;fld=134;dst=100017" TargetMode="External"/><Relationship Id="rId224" Type="http://schemas.openxmlformats.org/officeDocument/2006/relationships/hyperlink" Target="consultantplus://offline/main?base=RLAW145;n=8485;fld=134;dst=100280" TargetMode="External"/><Relationship Id="rId14" Type="http://schemas.openxmlformats.org/officeDocument/2006/relationships/hyperlink" Target="consultantplus://offline/ref=01B496F58DF858E6E5CC8C07BEE5948F577417BAC14C8B6783590A059CE44080DEF91E37A214A6B92EDD545DV5E" TargetMode="External"/><Relationship Id="rId30" Type="http://schemas.openxmlformats.org/officeDocument/2006/relationships/hyperlink" Target="consultantplus://offline/main?base=RLAW145;n=8485;fld=134;dst=100030" TargetMode="External"/><Relationship Id="rId35" Type="http://schemas.openxmlformats.org/officeDocument/2006/relationships/hyperlink" Target="consultantplus://offline/ref=C9A51DAC3556BA3551801F442CE13BEBA42E90C2D58E65BD00CFD80F0Aw8X1F" TargetMode="External"/><Relationship Id="rId56" Type="http://schemas.openxmlformats.org/officeDocument/2006/relationships/hyperlink" Target="consultantplus://offline/main?base=RLAW145;n=8485;fld=134;dst=100071" TargetMode="External"/><Relationship Id="rId77" Type="http://schemas.openxmlformats.org/officeDocument/2006/relationships/hyperlink" Target="consultantplus://offline/main?base=LAW;n=59999;fld=134" TargetMode="External"/><Relationship Id="rId100" Type="http://schemas.openxmlformats.org/officeDocument/2006/relationships/hyperlink" Target="consultantplus://offline/ref=7DDC4A2C3D841C822B486B226A154CABFB9E047FC2806184280412CDDCU0iCG" TargetMode="External"/><Relationship Id="rId105" Type="http://schemas.openxmlformats.org/officeDocument/2006/relationships/hyperlink" Target="consultantplus://offline/main?base=RLAW145;n=8485;fld=134;dst=100100" TargetMode="External"/><Relationship Id="rId126" Type="http://schemas.openxmlformats.org/officeDocument/2006/relationships/hyperlink" Target="consultantplus://offline/main?base=RLAW145;n=9776;fld=134;dst=100011" TargetMode="External"/><Relationship Id="rId147" Type="http://schemas.openxmlformats.org/officeDocument/2006/relationships/hyperlink" Target="consultantplus://offline/main?base=LAW;n=89725;fld=134;dst=100132" TargetMode="External"/><Relationship Id="rId168" Type="http://schemas.openxmlformats.org/officeDocument/2006/relationships/hyperlink" Target="consultantplus://offline/main?base=RLAW145;n=8485;fld=134;dst=100272" TargetMode="External"/><Relationship Id="rId8" Type="http://schemas.openxmlformats.org/officeDocument/2006/relationships/hyperlink" Target="consultantplus://offline/main?base=RLAW145;n=6314;fld=134;dst=100006" TargetMode="External"/><Relationship Id="rId51" Type="http://schemas.openxmlformats.org/officeDocument/2006/relationships/hyperlink" Target="consultantplus://offline/main?base=RLAW145;n=8485;fld=134;dst=100064" TargetMode="External"/><Relationship Id="rId72" Type="http://schemas.openxmlformats.org/officeDocument/2006/relationships/hyperlink" Target="consultantplus://offline/main?base=RLAW145;n=10136;fld=134;dst=100215" TargetMode="External"/><Relationship Id="rId93" Type="http://schemas.openxmlformats.org/officeDocument/2006/relationships/hyperlink" Target="consultantplus://offline/ref=393BCBB7840AD598B753EA73063642F12C968B279AD928D30EFF4D4944A6FC72BAE161EC18DF1DL" TargetMode="External"/><Relationship Id="rId98" Type="http://schemas.openxmlformats.org/officeDocument/2006/relationships/hyperlink" Target="consultantplus://offline/ref=7DDC4A2C3D841C822B486B226A154CABFB9E047FC2876184280412CDDCU0iCG" TargetMode="External"/><Relationship Id="rId121" Type="http://schemas.openxmlformats.org/officeDocument/2006/relationships/hyperlink" Target="consultantplus://offline/ref=3E0F9C2630B6FE6B8500E5D7ABF0BDF8C83D95459D7F3057016E9E2A8AD857A2E4438DD53270e3K" TargetMode="External"/><Relationship Id="rId142" Type="http://schemas.openxmlformats.org/officeDocument/2006/relationships/hyperlink" Target="consultantplus://offline/ref=9ECDCB15AF624B4C03C618568E7A20D2CE718A1FB14C4C69CF3EF86938CCA50F844767EF2F26047EOEDEM" TargetMode="External"/><Relationship Id="rId163" Type="http://schemas.openxmlformats.org/officeDocument/2006/relationships/hyperlink" Target="consultantplus://offline/ref=929CF7C1928B25BB295D34C3B15C9092255EFD72E123C49568F9B6600CD3D6DFE208A0AC752E8EF1EBCC4BEEM" TargetMode="External"/><Relationship Id="rId184" Type="http://schemas.openxmlformats.org/officeDocument/2006/relationships/hyperlink" Target="consultantplus://offline/ref=4B5E14EC06B425B33D91351CB4393A6C8079780DB158EED5F33E1DC4B3E8432E545852839DFEFDAD0219G4q2K" TargetMode="External"/><Relationship Id="rId189" Type="http://schemas.openxmlformats.org/officeDocument/2006/relationships/hyperlink" Target="consultantplus://offline/main?base=RLAW145;n=10303;fld=134;dst=100165" TargetMode="External"/><Relationship Id="rId219" Type="http://schemas.openxmlformats.org/officeDocument/2006/relationships/hyperlink" Target="consultantplus://offline/ref=670209DC4CF96615DDD287637A51CCC97CC9D3FF8C1148A1C4A45FODQFM" TargetMode="External"/><Relationship Id="rId3" Type="http://schemas.openxmlformats.org/officeDocument/2006/relationships/settings" Target="settings.xml"/><Relationship Id="rId214" Type="http://schemas.openxmlformats.org/officeDocument/2006/relationships/hyperlink" Target="consultantplus://offline/main?base=RLAW145;n=8235;fld=134;dst=100020" TargetMode="External"/><Relationship Id="rId25" Type="http://schemas.openxmlformats.org/officeDocument/2006/relationships/hyperlink" Target="consultantplus://offline/main?base=RLAW145;n=8485;fld=134;dst=100019" TargetMode="External"/><Relationship Id="rId46" Type="http://schemas.openxmlformats.org/officeDocument/2006/relationships/hyperlink" Target="consultantplus://offline/main?base=RLAW145;n=10303;fld=134;dst=100015" TargetMode="External"/><Relationship Id="rId67" Type="http://schemas.openxmlformats.org/officeDocument/2006/relationships/hyperlink" Target="consultantplus://offline/main?base=RLAW145;n=8485;fld=134;dst=100080" TargetMode="External"/><Relationship Id="rId116" Type="http://schemas.openxmlformats.org/officeDocument/2006/relationships/hyperlink" Target="consultantplus://offline/main?base=RLAW145;n=9615;fld=134;dst=100081" TargetMode="External"/><Relationship Id="rId137" Type="http://schemas.openxmlformats.org/officeDocument/2006/relationships/hyperlink" Target="consultantplus://offline/main?base=LAW;n=2875;fld=134" TargetMode="External"/><Relationship Id="rId158" Type="http://schemas.openxmlformats.org/officeDocument/2006/relationships/hyperlink" Target="consultantplus://offline/main?base=RLAW145;n=10303;fld=134;dst=100088" TargetMode="External"/><Relationship Id="rId20" Type="http://schemas.openxmlformats.org/officeDocument/2006/relationships/hyperlink" Target="consultantplus://offline/main?base=LAW;n=2875;fld=134" TargetMode="External"/><Relationship Id="rId41" Type="http://schemas.openxmlformats.org/officeDocument/2006/relationships/hyperlink" Target="consultantplus://offline/ref=D3B0A06C00087BBF7CA6465489B3F9C115981C9DA22B9484612649118883D6EC105C6B6B994F9CE5y1t0F" TargetMode="External"/><Relationship Id="rId62" Type="http://schemas.openxmlformats.org/officeDocument/2006/relationships/hyperlink" Target="consultantplus://offline/main?base=RLAW145;n=10136;fld=134;dst=100026" TargetMode="External"/><Relationship Id="rId83" Type="http://schemas.openxmlformats.org/officeDocument/2006/relationships/hyperlink" Target="consultantplus://offline/main?base=RLAW145;n=10303;fld=134;dst=100031" TargetMode="External"/><Relationship Id="rId88" Type="http://schemas.openxmlformats.org/officeDocument/2006/relationships/hyperlink" Target="consultantplus://offline/main?base=RLAW145;n=10303;fld=134;dst=100037" TargetMode="External"/><Relationship Id="rId111" Type="http://schemas.openxmlformats.org/officeDocument/2006/relationships/hyperlink" Target="consultantplus://offline/ref=506E42ED464F030A76EFDE0427002C266C92CEB601A16E79A38F6B158AC046F7EBBF34AF3A86AE0D5D8BE94CDDN" TargetMode="External"/><Relationship Id="rId132" Type="http://schemas.openxmlformats.org/officeDocument/2006/relationships/hyperlink" Target="consultantplus://offline/main?base=RLAW145;n=8574;fld=134;dst=100013" TargetMode="External"/><Relationship Id="rId153" Type="http://schemas.openxmlformats.org/officeDocument/2006/relationships/hyperlink" Target="consultantplus://offline/main?base=RLAW145;n=10366;fld=134;dst=100015" TargetMode="External"/><Relationship Id="rId174" Type="http://schemas.openxmlformats.org/officeDocument/2006/relationships/hyperlink" Target="consultantplus://offline/main?base=RLAW145;n=8676;fld=134;dst=100013" TargetMode="External"/><Relationship Id="rId179" Type="http://schemas.openxmlformats.org/officeDocument/2006/relationships/hyperlink" Target="consultantplus://offline/main?base=RLAW145;n=10303;fld=134;dst=100102" TargetMode="External"/><Relationship Id="rId195" Type="http://schemas.openxmlformats.org/officeDocument/2006/relationships/hyperlink" Target="consultantplus://offline/main?base=RLAW145;n=8207;fld=134;dst=100011" TargetMode="External"/><Relationship Id="rId209" Type="http://schemas.openxmlformats.org/officeDocument/2006/relationships/hyperlink" Target="consultantplus://offline/main?base=RLAW145;n=5262;fld=134;dst=100006" TargetMode="External"/><Relationship Id="rId190" Type="http://schemas.openxmlformats.org/officeDocument/2006/relationships/hyperlink" Target="consultantplus://offline/main?base=RLAW145;n=10303;fld=134;dst=100180" TargetMode="External"/><Relationship Id="rId204" Type="http://schemas.openxmlformats.org/officeDocument/2006/relationships/hyperlink" Target="consultantplus://offline/ref=0FEA62EA574C8D103C158B2A027ACFAB1410A1EEE57BA2874A4355DA89506041C2AD6FBF81BBE92D4AA4i5E6K" TargetMode="External"/><Relationship Id="rId220" Type="http://schemas.openxmlformats.org/officeDocument/2006/relationships/hyperlink" Target="consultantplus://offline/ref=670209DC4CF96615DDD287637A51CCC97CC9D3FF8C1148A1C4A45FODQFM" TargetMode="External"/><Relationship Id="rId225" Type="http://schemas.openxmlformats.org/officeDocument/2006/relationships/header" Target="header1.xml"/><Relationship Id="rId15" Type="http://schemas.openxmlformats.org/officeDocument/2006/relationships/hyperlink" Target="consultantplus://offline/main?base=LAW;n=2875;fld=134" TargetMode="External"/><Relationship Id="rId36" Type="http://schemas.openxmlformats.org/officeDocument/2006/relationships/hyperlink" Target="consultantplus://offline/main?base=RLAW145;n=8485;fld=134;dst=100042" TargetMode="External"/><Relationship Id="rId57" Type="http://schemas.openxmlformats.org/officeDocument/2006/relationships/hyperlink" Target="consultantplus://offline/main?base=RLAW145;n=8485;fld=134;dst=100072" TargetMode="External"/><Relationship Id="rId106" Type="http://schemas.openxmlformats.org/officeDocument/2006/relationships/hyperlink" Target="consultantplus://offline/ref=670F8D55703B7DADBF65EE03221563A876AB3F6485248D3FC6FD708B08E5B1227A72770DD611C402X1x0N" TargetMode="External"/><Relationship Id="rId127" Type="http://schemas.openxmlformats.org/officeDocument/2006/relationships/hyperlink" Target="consultantplus://offline/main?base=RLAW145;n=10303;fld=134;dst=100077" TargetMode="External"/><Relationship Id="rId10" Type="http://schemas.openxmlformats.org/officeDocument/2006/relationships/hyperlink" Target="consultantplus://offline/main?base=RLAW145;n=8485;fld=134;dst=100006" TargetMode="External"/><Relationship Id="rId31" Type="http://schemas.openxmlformats.org/officeDocument/2006/relationships/hyperlink" Target="consultantplus://offline/ref=C1ADBE82C5EFB4E3CC542DEAB0FBAFB031688E781D70674E7788FC9797IBTDH" TargetMode="External"/><Relationship Id="rId52" Type="http://schemas.openxmlformats.org/officeDocument/2006/relationships/hyperlink" Target="consultantplus://offline/main?base=LAW;n=95696;fld=134;dst=100216" TargetMode="External"/><Relationship Id="rId73" Type="http://schemas.openxmlformats.org/officeDocument/2006/relationships/hyperlink" Target="consultantplus://offline/main?base=RLAW145;n=9987;fld=134;dst=100012" TargetMode="External"/><Relationship Id="rId78" Type="http://schemas.openxmlformats.org/officeDocument/2006/relationships/hyperlink" Target="consultantplus://offline/main?base=RLAW145;n=9135;fld=134;dst=100006" TargetMode="External"/><Relationship Id="rId94" Type="http://schemas.openxmlformats.org/officeDocument/2006/relationships/hyperlink" Target="consultantplus://offline/main?base=RLAW145;n=8485;fld=134;dst=100087" TargetMode="External"/><Relationship Id="rId99" Type="http://schemas.openxmlformats.org/officeDocument/2006/relationships/hyperlink" Target="consultantplus://offline/ref=7DDC4A2C3D841C822B486B226A154CABFB9E047FC2876184280412CDDCU0iCG" TargetMode="External"/><Relationship Id="rId101" Type="http://schemas.openxmlformats.org/officeDocument/2006/relationships/hyperlink" Target="consultantplus://offline/ref=7DDC4A2C3D841C822B486B226A154CABFB9E047FC2826184280412CDDCU0iCG" TargetMode="External"/><Relationship Id="rId122" Type="http://schemas.openxmlformats.org/officeDocument/2006/relationships/hyperlink" Target="consultantplus://offline/main?base=RLAW145;n=10345;fld=134;dst=100015" TargetMode="External"/><Relationship Id="rId143" Type="http://schemas.openxmlformats.org/officeDocument/2006/relationships/hyperlink" Target="consultantplus://offline/ref=9ECDCB15AF624B4C03C618568E7A20D2CE708E18B4434C69CF3EF86938CCA50F844767EF2F260670OED6M" TargetMode="External"/><Relationship Id="rId148" Type="http://schemas.openxmlformats.org/officeDocument/2006/relationships/hyperlink" Target="consultantplus://offline/main?base=RLAW145;n=9399;fld=134;dst=100011" TargetMode="External"/><Relationship Id="rId164" Type="http://schemas.openxmlformats.org/officeDocument/2006/relationships/hyperlink" Target="consultantplus://offline/main?base=LAW;n=2875;fld=134" TargetMode="External"/><Relationship Id="rId169" Type="http://schemas.openxmlformats.org/officeDocument/2006/relationships/hyperlink" Target="consultantplus://offline/main?base=LAW;n=95574;fld=134" TargetMode="External"/><Relationship Id="rId185" Type="http://schemas.openxmlformats.org/officeDocument/2006/relationships/hyperlink" Target="consultantplus://offline/ref=695AC0507547EA8EB89F411CD9679636196FA880B9B9D57A5CEDA8DB8CW7JBM" TargetMode="External"/><Relationship Id="rId4" Type="http://schemas.openxmlformats.org/officeDocument/2006/relationships/webSettings" Target="webSettings.xml"/><Relationship Id="rId9" Type="http://schemas.openxmlformats.org/officeDocument/2006/relationships/hyperlink" Target="consultantplus://offline/main?base=RLAW145;n=8207;fld=134;dst=100006" TargetMode="External"/><Relationship Id="rId180" Type="http://schemas.openxmlformats.org/officeDocument/2006/relationships/hyperlink" Target="consultantplus://offline/main?base=LAW;n=64805;fld=134" TargetMode="External"/><Relationship Id="rId210" Type="http://schemas.openxmlformats.org/officeDocument/2006/relationships/hyperlink" Target="consultantplus://offline/main?base=RLAW145;n=8207;fld=134;dst=100007" TargetMode="External"/><Relationship Id="rId215" Type="http://schemas.openxmlformats.org/officeDocument/2006/relationships/hyperlink" Target="consultantplus://offline/main?base=LAW;n=2875;fld=134" TargetMode="External"/><Relationship Id="rId26" Type="http://schemas.openxmlformats.org/officeDocument/2006/relationships/hyperlink" Target="consultantplus://offline/main?base=RLAW145;n=8485;fld=134;dst=100023" TargetMode="External"/><Relationship Id="rId47" Type="http://schemas.openxmlformats.org/officeDocument/2006/relationships/hyperlink" Target="consultantplus://offline/main?base=RLAW145;n=8485;fld=134;dst=100058" TargetMode="External"/><Relationship Id="rId68" Type="http://schemas.openxmlformats.org/officeDocument/2006/relationships/hyperlink" Target="consultantplus://offline/main?base=RLAW145;n=6130;fld=134;dst=100014" TargetMode="External"/><Relationship Id="rId89" Type="http://schemas.openxmlformats.org/officeDocument/2006/relationships/hyperlink" Target="consultantplus://offline/main?base=RLAW145;n=10303;fld=134;dst=100040" TargetMode="External"/><Relationship Id="rId112" Type="http://schemas.openxmlformats.org/officeDocument/2006/relationships/hyperlink" Target="consultantplus://offline/ref=506E42ED464F030A76EFDE0427002C266C92CEB601A16E79A38F6B158AC046F7EBBF34AF3A86AE0D5C88E74CD3N" TargetMode="External"/><Relationship Id="rId133" Type="http://schemas.openxmlformats.org/officeDocument/2006/relationships/hyperlink" Target="consultantplus://offline/main?base=RLAW145;n=8485;fld=134;dst=100146" TargetMode="External"/><Relationship Id="rId154" Type="http://schemas.openxmlformats.org/officeDocument/2006/relationships/hyperlink" Target="consultantplus://offline/main?base=RLAW145;n=10303;fld=134;dst=100085" TargetMode="External"/><Relationship Id="rId175" Type="http://schemas.openxmlformats.org/officeDocument/2006/relationships/hyperlink" Target="consultantplus://offline/main?base=RLAW145;n=10303;fld=134;dst=100101" TargetMode="External"/><Relationship Id="rId196" Type="http://schemas.openxmlformats.org/officeDocument/2006/relationships/hyperlink" Target="consultantplus://offline/main?base=RLAW145;n=10303;fld=134;dst=100202" TargetMode="External"/><Relationship Id="rId200" Type="http://schemas.openxmlformats.org/officeDocument/2006/relationships/hyperlink" Target="consultantplus://offline/main?base=RLAW145;n=8235;fld=134;dst=100020" TargetMode="External"/><Relationship Id="rId16" Type="http://schemas.openxmlformats.org/officeDocument/2006/relationships/hyperlink" Target="consultantplus://offline/main?base=LAW;n=117671;fld=134;dst=100549" TargetMode="External"/><Relationship Id="rId221" Type="http://schemas.openxmlformats.org/officeDocument/2006/relationships/hyperlink" Target="consultantplus://offline/ref=670209DC4CF96615DDD287637A51CCC97CC9D3FF8C1148A1C4A45FODQFM" TargetMode="External"/><Relationship Id="rId37" Type="http://schemas.openxmlformats.org/officeDocument/2006/relationships/hyperlink" Target="consultantplus://offline/main?base=RLAW145;n=8485;fld=134;dst=100043" TargetMode="External"/><Relationship Id="rId58" Type="http://schemas.openxmlformats.org/officeDocument/2006/relationships/hyperlink" Target="consultantplus://offline/main?base=RLAW145;n=8485;fld=134;dst=100074" TargetMode="External"/><Relationship Id="rId79" Type="http://schemas.openxmlformats.org/officeDocument/2006/relationships/hyperlink" Target="consultantplus://offline/main?base=RLAW145;n=9615;fld=134;dst=100031" TargetMode="External"/><Relationship Id="rId102" Type="http://schemas.openxmlformats.org/officeDocument/2006/relationships/hyperlink" Target="consultantplus://offline/main?base=RLAW145;n=10303;fld=134;dst=100055" TargetMode="External"/><Relationship Id="rId123" Type="http://schemas.openxmlformats.org/officeDocument/2006/relationships/hyperlink" Target="consultantplus://offline/main?base=RLAW145;n=10135;fld=134;dst=100010" TargetMode="External"/><Relationship Id="rId144" Type="http://schemas.openxmlformats.org/officeDocument/2006/relationships/hyperlink" Target="consultantplus://offline/main?base=LAW;n=95574;fld=134" TargetMode="External"/><Relationship Id="rId90" Type="http://schemas.openxmlformats.org/officeDocument/2006/relationships/hyperlink" Target="consultantplus://offline/main?base=RLAW145;n=9718;fld=134;dst=100014" TargetMode="External"/><Relationship Id="rId165" Type="http://schemas.openxmlformats.org/officeDocument/2006/relationships/hyperlink" Target="consultantplus://offline/main?base=RLAW145;n=10849;fld=134" TargetMode="External"/><Relationship Id="rId186" Type="http://schemas.openxmlformats.org/officeDocument/2006/relationships/hyperlink" Target="consultantplus://offline/ref=695AC0507547EA8EB89F411CD9679636196FA880B9B9D57A5CEDA8DB8C7B5533F0CF9AB365WDJ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120</Pages>
  <Words>42112</Words>
  <Characters>240043</Characters>
  <Application>Microsoft Office Word</Application>
  <DocSecurity>0</DocSecurity>
  <Lines>2000</Lines>
  <Paragraphs>563</Paragraphs>
  <ScaleCrop>false</ScaleCrop>
  <HeadingPairs>
    <vt:vector size="2" baseType="variant">
      <vt:variant>
        <vt:lpstr>Название</vt:lpstr>
      </vt:variant>
      <vt:variant>
        <vt:i4>1</vt:i4>
      </vt:variant>
    </vt:vector>
  </HeadingPairs>
  <TitlesOfParts>
    <vt:vector size="1" baseType="lpstr">
      <vt:lpstr/>
    </vt:vector>
  </TitlesOfParts>
  <Company>Дума городского округа Тольятти</Company>
  <LinksUpToDate>false</LinksUpToDate>
  <CharactersWithSpaces>281592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П. Жирнова</dc:creator>
  <cp:keywords/>
  <dc:description/>
  <cp:lastModifiedBy>zhukova.ov</cp:lastModifiedBy>
  <cp:revision>2</cp:revision>
  <cp:lastPrinted>2016-12-11T08:43:00Z</cp:lastPrinted>
  <dcterms:created xsi:type="dcterms:W3CDTF">2017-04-26T11:37:00Z</dcterms:created>
  <dcterms:modified xsi:type="dcterms:W3CDTF">2017-04-26T11:37:00Z</dcterms:modified>
</cp:coreProperties>
</file>