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2F" w:rsidRPr="00B1337D" w:rsidRDefault="0026512F" w:rsidP="0026512F">
      <w:pPr>
        <w:pStyle w:val="ConsPlusNormal"/>
        <w:ind w:firstLine="709"/>
        <w:jc w:val="both"/>
        <w:rPr>
          <w:rFonts w:ascii="Times New Roman" w:hAnsi="Times New Roman" w:cs="Times New Roman"/>
          <w:sz w:val="24"/>
          <w:szCs w:val="24"/>
        </w:rPr>
      </w:pPr>
      <w:r w:rsidRPr="00B1337D">
        <w:rPr>
          <w:rFonts w:ascii="Times New Roman" w:hAnsi="Times New Roman" w:cs="Times New Roman"/>
          <w:sz w:val="24"/>
          <w:szCs w:val="24"/>
        </w:rPr>
        <w:t>П</w:t>
      </w:r>
      <w:r>
        <w:rPr>
          <w:rFonts w:ascii="Times New Roman" w:hAnsi="Times New Roman" w:cs="Times New Roman"/>
          <w:sz w:val="24"/>
          <w:szCs w:val="24"/>
        </w:rPr>
        <w:t xml:space="preserve">риказ </w:t>
      </w:r>
      <w:r w:rsidRPr="00B1337D">
        <w:rPr>
          <w:rFonts w:ascii="Times New Roman" w:hAnsi="Times New Roman" w:cs="Times New Roman"/>
          <w:sz w:val="24"/>
          <w:szCs w:val="24"/>
        </w:rPr>
        <w:t>Министерств</w:t>
      </w:r>
      <w:r>
        <w:rPr>
          <w:rFonts w:ascii="Times New Roman" w:hAnsi="Times New Roman" w:cs="Times New Roman"/>
          <w:sz w:val="24"/>
          <w:szCs w:val="24"/>
        </w:rPr>
        <w:t>а</w:t>
      </w:r>
      <w:r w:rsidRPr="00B1337D">
        <w:rPr>
          <w:rFonts w:ascii="Times New Roman" w:hAnsi="Times New Roman" w:cs="Times New Roman"/>
          <w:sz w:val="24"/>
          <w:szCs w:val="24"/>
        </w:rPr>
        <w:t xml:space="preserve"> лесного хозяйства, охраны окружающей среды и природопользования Самарской области</w:t>
      </w:r>
      <w:r>
        <w:rPr>
          <w:rFonts w:ascii="Times New Roman" w:hAnsi="Times New Roman" w:cs="Times New Roman"/>
          <w:sz w:val="24"/>
          <w:szCs w:val="24"/>
        </w:rPr>
        <w:t xml:space="preserve">   от </w:t>
      </w:r>
      <w:r w:rsidRPr="00B1337D">
        <w:rPr>
          <w:rFonts w:ascii="Times New Roman" w:hAnsi="Times New Roman" w:cs="Times New Roman"/>
          <w:sz w:val="24"/>
          <w:szCs w:val="24"/>
        </w:rPr>
        <w:t>15 ноября 2013 г.</w:t>
      </w:r>
      <w:r>
        <w:rPr>
          <w:rFonts w:ascii="Times New Roman" w:hAnsi="Times New Roman" w:cs="Times New Roman"/>
          <w:sz w:val="24"/>
          <w:szCs w:val="24"/>
        </w:rPr>
        <w:t xml:space="preserve">  № 441.</w:t>
      </w:r>
      <w:r w:rsidRPr="00B1337D">
        <w:rPr>
          <w:rFonts w:ascii="Times New Roman" w:hAnsi="Times New Roman" w:cs="Times New Roman"/>
          <w:sz w:val="24"/>
          <w:szCs w:val="24"/>
        </w:rPr>
        <w:t xml:space="preserve">                                                              </w:t>
      </w:r>
    </w:p>
    <w:p w:rsidR="0026512F" w:rsidRPr="00B1337D" w:rsidRDefault="0026512F" w:rsidP="0026512F">
      <w:pPr>
        <w:pStyle w:val="ConsPlusNormal"/>
        <w:ind w:firstLine="709"/>
        <w:jc w:val="both"/>
        <w:rPr>
          <w:rFonts w:ascii="Times New Roman" w:hAnsi="Times New Roman" w:cs="Times New Roman"/>
          <w:sz w:val="24"/>
          <w:szCs w:val="24"/>
        </w:rPr>
      </w:pPr>
    </w:p>
    <w:p w:rsidR="0026512F" w:rsidRPr="00B1337D" w:rsidRDefault="0026512F" w:rsidP="0026512F">
      <w:pPr>
        <w:pStyle w:val="ConsPlusNormal"/>
        <w:ind w:firstLine="709"/>
        <w:jc w:val="center"/>
        <w:rPr>
          <w:rFonts w:ascii="Times New Roman" w:hAnsi="Times New Roman" w:cs="Times New Roman"/>
          <w:b/>
          <w:sz w:val="24"/>
          <w:szCs w:val="24"/>
        </w:rPr>
      </w:pPr>
      <w:r w:rsidRPr="00B1337D">
        <w:rPr>
          <w:rFonts w:ascii="Times New Roman" w:hAnsi="Times New Roman" w:cs="Times New Roman"/>
          <w:b/>
          <w:sz w:val="24"/>
          <w:szCs w:val="24"/>
        </w:rPr>
        <w:t>Об утверждении Административного регламента</w:t>
      </w:r>
    </w:p>
    <w:p w:rsidR="0026512F" w:rsidRPr="00B1337D" w:rsidRDefault="0026512F" w:rsidP="0026512F">
      <w:pPr>
        <w:pStyle w:val="ConsPlusNormal"/>
        <w:ind w:firstLine="709"/>
        <w:jc w:val="center"/>
        <w:rPr>
          <w:rFonts w:ascii="Times New Roman" w:hAnsi="Times New Roman" w:cs="Times New Roman"/>
          <w:b/>
          <w:sz w:val="24"/>
          <w:szCs w:val="24"/>
        </w:rPr>
      </w:pPr>
      <w:r w:rsidRPr="00B1337D">
        <w:rPr>
          <w:rFonts w:ascii="Times New Roman" w:hAnsi="Times New Roman" w:cs="Times New Roman"/>
          <w:b/>
          <w:sz w:val="24"/>
          <w:szCs w:val="24"/>
        </w:rPr>
        <w:t>исполнения министерством лесного хозяйства, охраны окружающей среды</w:t>
      </w:r>
    </w:p>
    <w:p w:rsidR="0026512F" w:rsidRPr="00B1337D" w:rsidRDefault="0026512F" w:rsidP="0026512F">
      <w:pPr>
        <w:pStyle w:val="ConsPlusNormal"/>
        <w:ind w:firstLine="709"/>
        <w:jc w:val="center"/>
        <w:rPr>
          <w:rFonts w:ascii="Times New Roman" w:hAnsi="Times New Roman" w:cs="Times New Roman"/>
          <w:b/>
          <w:sz w:val="24"/>
          <w:szCs w:val="24"/>
        </w:rPr>
      </w:pPr>
      <w:r w:rsidRPr="00B1337D">
        <w:rPr>
          <w:rFonts w:ascii="Times New Roman" w:hAnsi="Times New Roman" w:cs="Times New Roman"/>
          <w:b/>
          <w:sz w:val="24"/>
          <w:szCs w:val="24"/>
        </w:rPr>
        <w:t>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6512F" w:rsidRPr="00B1337D" w:rsidRDefault="0026512F" w:rsidP="0026512F">
      <w:pPr>
        <w:pStyle w:val="ConsPlusNormal"/>
        <w:ind w:firstLine="709"/>
        <w:jc w:val="both"/>
        <w:rPr>
          <w:rFonts w:ascii="Times New Roman" w:hAnsi="Times New Roman" w:cs="Times New Roman"/>
          <w:sz w:val="24"/>
          <w:szCs w:val="24"/>
        </w:rPr>
      </w:pPr>
    </w:p>
    <w:p w:rsidR="0026512F" w:rsidRPr="00B1337D" w:rsidRDefault="0026512F" w:rsidP="0026512F">
      <w:pPr>
        <w:pStyle w:val="ConsPlusNormal"/>
        <w:ind w:firstLine="709"/>
        <w:jc w:val="both"/>
        <w:rPr>
          <w:rFonts w:ascii="Times New Roman" w:hAnsi="Times New Roman" w:cs="Times New Roman"/>
          <w:sz w:val="24"/>
          <w:szCs w:val="24"/>
        </w:rPr>
      </w:pPr>
      <w:proofErr w:type="gramStart"/>
      <w:r w:rsidRPr="00B1337D">
        <w:rPr>
          <w:rFonts w:ascii="Times New Roman" w:hAnsi="Times New Roman" w:cs="Times New Roman"/>
          <w:sz w:val="24"/>
          <w:szCs w:val="24"/>
        </w:rPr>
        <w:t>В соответствии с пунктом 1.4 Порядка разработки и утверждения административных регламентов исполнения государственных функций органами исполнительной власти Самарской области, утверждённого постановлением Правительства Самарской области от 27.01.2011 № 16, и в целях приведения нормативных правовых актов министерства лесного хозяйства, охраны окружающей среды и природопользования Самарской области в соответствие с требованиями федерального законодательства ПРИКАЗЫВАЮ:</w:t>
      </w:r>
      <w:proofErr w:type="gramEnd"/>
    </w:p>
    <w:p w:rsidR="0026512F" w:rsidRPr="00B1337D" w:rsidRDefault="0026512F" w:rsidP="0026512F">
      <w:pPr>
        <w:pStyle w:val="ConsPlusNormal"/>
        <w:ind w:firstLine="709"/>
        <w:jc w:val="both"/>
        <w:rPr>
          <w:rFonts w:ascii="Times New Roman" w:hAnsi="Times New Roman" w:cs="Times New Roman"/>
          <w:sz w:val="24"/>
          <w:szCs w:val="24"/>
        </w:rPr>
      </w:pPr>
      <w:r w:rsidRPr="00B1337D">
        <w:rPr>
          <w:rFonts w:ascii="Times New Roman" w:hAnsi="Times New Roman" w:cs="Times New Roman"/>
          <w:sz w:val="24"/>
          <w:szCs w:val="24"/>
        </w:rPr>
        <w:t xml:space="preserve">1. </w:t>
      </w:r>
      <w:proofErr w:type="gramStart"/>
      <w:r w:rsidRPr="00B1337D">
        <w:rPr>
          <w:rFonts w:ascii="Times New Roman" w:hAnsi="Times New Roman" w:cs="Times New Roman"/>
          <w:sz w:val="24"/>
          <w:szCs w:val="24"/>
        </w:rPr>
        <w:t>Утвердить прилагаемый Административный регламент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roofErr w:type="gramEnd"/>
    </w:p>
    <w:p w:rsidR="0026512F" w:rsidRPr="00B1337D" w:rsidRDefault="0026512F" w:rsidP="0026512F">
      <w:pPr>
        <w:pStyle w:val="ConsPlusNormal"/>
        <w:ind w:firstLine="709"/>
        <w:jc w:val="both"/>
        <w:rPr>
          <w:rFonts w:ascii="Times New Roman" w:hAnsi="Times New Roman" w:cs="Times New Roman"/>
          <w:sz w:val="24"/>
          <w:szCs w:val="24"/>
        </w:rPr>
      </w:pPr>
      <w:r w:rsidRPr="00B1337D">
        <w:rPr>
          <w:rFonts w:ascii="Times New Roman" w:hAnsi="Times New Roman" w:cs="Times New Roman"/>
          <w:sz w:val="24"/>
          <w:szCs w:val="24"/>
        </w:rPr>
        <w:t xml:space="preserve">2. </w:t>
      </w:r>
      <w:proofErr w:type="gramStart"/>
      <w:r w:rsidRPr="00B1337D">
        <w:rPr>
          <w:rFonts w:ascii="Times New Roman" w:hAnsi="Times New Roman" w:cs="Times New Roman"/>
          <w:sz w:val="24"/>
          <w:szCs w:val="24"/>
        </w:rPr>
        <w:t>Признать утратившим силу приказ министерства лесного хозяйства, охраны окружающей среды и природопользования Самарской области от 06.11.2009 № 120 «Об утверждении Административного регламента исполнения министерством природопользования, лесного хозяйства и охраны окружающей среды Самарской области государственной функции по осуществлению регионального государственного контроля в области охраны окружающей среды, государственного контроля за геологическим изучением, охраной и рациональным использованием недр, регионального государственного контроля и надзора за</w:t>
      </w:r>
      <w:proofErr w:type="gramEnd"/>
      <w:r w:rsidRPr="00B1337D">
        <w:rPr>
          <w:rFonts w:ascii="Times New Roman" w:hAnsi="Times New Roman" w:cs="Times New Roman"/>
          <w:sz w:val="24"/>
          <w:szCs w:val="24"/>
        </w:rPr>
        <w:t xml:space="preserve"> использованием и охраной водных объектов». </w:t>
      </w:r>
    </w:p>
    <w:p w:rsidR="0026512F" w:rsidRPr="00B1337D" w:rsidRDefault="0026512F" w:rsidP="0026512F">
      <w:pPr>
        <w:pStyle w:val="ConsPlusNormal"/>
        <w:ind w:firstLine="709"/>
        <w:jc w:val="both"/>
        <w:rPr>
          <w:rFonts w:ascii="Times New Roman" w:hAnsi="Times New Roman" w:cs="Times New Roman"/>
          <w:sz w:val="24"/>
          <w:szCs w:val="24"/>
        </w:rPr>
      </w:pPr>
      <w:r w:rsidRPr="00B1337D">
        <w:rPr>
          <w:rFonts w:ascii="Times New Roman" w:hAnsi="Times New Roman" w:cs="Times New Roman"/>
          <w:sz w:val="24"/>
          <w:szCs w:val="24"/>
        </w:rPr>
        <w:t>3. Опубликовать настоящий приказ в средствах массовой информации.</w:t>
      </w:r>
    </w:p>
    <w:p w:rsidR="0026512F" w:rsidRPr="00B1337D" w:rsidRDefault="0026512F" w:rsidP="0026512F">
      <w:pPr>
        <w:pStyle w:val="ConsPlusNormal"/>
        <w:ind w:firstLine="709"/>
        <w:jc w:val="both"/>
        <w:rPr>
          <w:rFonts w:ascii="Times New Roman" w:hAnsi="Times New Roman" w:cs="Times New Roman"/>
          <w:sz w:val="24"/>
          <w:szCs w:val="24"/>
        </w:rPr>
      </w:pPr>
      <w:r w:rsidRPr="00B1337D">
        <w:rPr>
          <w:rFonts w:ascii="Times New Roman" w:hAnsi="Times New Roman" w:cs="Times New Roman"/>
          <w:sz w:val="24"/>
          <w:szCs w:val="24"/>
        </w:rPr>
        <w:t>4. Настоящий приказ вступает в силу по истечении 10 дней со дня официального опубликования.</w:t>
      </w:r>
    </w:p>
    <w:p w:rsidR="0026512F" w:rsidRPr="00B1337D" w:rsidRDefault="0026512F" w:rsidP="0026512F">
      <w:pPr>
        <w:pStyle w:val="ConsPlusNormal"/>
        <w:ind w:firstLine="709"/>
        <w:jc w:val="both"/>
        <w:rPr>
          <w:rFonts w:ascii="Times New Roman" w:hAnsi="Times New Roman" w:cs="Times New Roman"/>
          <w:sz w:val="24"/>
          <w:szCs w:val="24"/>
        </w:rPr>
      </w:pPr>
    </w:p>
    <w:p w:rsidR="0026512F" w:rsidRDefault="0026512F" w:rsidP="0026512F">
      <w:pPr>
        <w:pStyle w:val="ConsPlusNormal"/>
        <w:ind w:firstLine="709"/>
        <w:jc w:val="right"/>
        <w:rPr>
          <w:rFonts w:ascii="Times New Roman" w:hAnsi="Times New Roman" w:cs="Times New Roman"/>
          <w:sz w:val="24"/>
          <w:szCs w:val="24"/>
        </w:rPr>
      </w:pPr>
      <w:r w:rsidRPr="00B1337D">
        <w:rPr>
          <w:rFonts w:ascii="Times New Roman" w:hAnsi="Times New Roman" w:cs="Times New Roman"/>
          <w:sz w:val="24"/>
          <w:szCs w:val="24"/>
        </w:rPr>
        <w:t xml:space="preserve">Министр лесного хозяйства, </w:t>
      </w:r>
    </w:p>
    <w:p w:rsidR="0026512F" w:rsidRPr="00B1337D" w:rsidRDefault="0026512F" w:rsidP="0026512F">
      <w:pPr>
        <w:pStyle w:val="ConsPlusNormal"/>
        <w:ind w:firstLine="709"/>
        <w:jc w:val="right"/>
        <w:rPr>
          <w:rFonts w:ascii="Times New Roman" w:hAnsi="Times New Roman" w:cs="Times New Roman"/>
          <w:sz w:val="24"/>
          <w:szCs w:val="24"/>
        </w:rPr>
      </w:pPr>
      <w:r w:rsidRPr="00B1337D">
        <w:rPr>
          <w:rFonts w:ascii="Times New Roman" w:hAnsi="Times New Roman" w:cs="Times New Roman"/>
          <w:sz w:val="24"/>
          <w:szCs w:val="24"/>
        </w:rPr>
        <w:t xml:space="preserve">охраны окружающей среды и природопользования </w:t>
      </w:r>
    </w:p>
    <w:p w:rsidR="0026512F" w:rsidRDefault="0026512F" w:rsidP="0026512F">
      <w:pPr>
        <w:pStyle w:val="ConsPlusNormal"/>
        <w:ind w:firstLine="709"/>
        <w:jc w:val="right"/>
        <w:rPr>
          <w:rFonts w:ascii="Times New Roman" w:hAnsi="Times New Roman" w:cs="Times New Roman"/>
          <w:sz w:val="24"/>
          <w:szCs w:val="24"/>
        </w:rPr>
      </w:pPr>
      <w:r w:rsidRPr="00B1337D">
        <w:rPr>
          <w:rFonts w:ascii="Times New Roman" w:hAnsi="Times New Roman" w:cs="Times New Roman"/>
          <w:sz w:val="24"/>
          <w:szCs w:val="24"/>
        </w:rPr>
        <w:t>Самарской области</w:t>
      </w:r>
      <w:r w:rsidRPr="00B1337D">
        <w:rPr>
          <w:rFonts w:ascii="Times New Roman" w:hAnsi="Times New Roman" w:cs="Times New Roman"/>
          <w:sz w:val="24"/>
          <w:szCs w:val="24"/>
        </w:rPr>
        <w:tab/>
      </w:r>
    </w:p>
    <w:p w:rsidR="0026512F" w:rsidRPr="00B1337D" w:rsidRDefault="0026512F" w:rsidP="0026512F">
      <w:pPr>
        <w:pStyle w:val="ConsPlusNormal"/>
        <w:ind w:firstLine="709"/>
        <w:jc w:val="right"/>
        <w:rPr>
          <w:rFonts w:ascii="Times New Roman" w:hAnsi="Times New Roman" w:cs="Times New Roman"/>
          <w:sz w:val="24"/>
          <w:szCs w:val="24"/>
        </w:rPr>
      </w:pPr>
      <w:proofErr w:type="spellStart"/>
      <w:r w:rsidRPr="00B1337D">
        <w:rPr>
          <w:rFonts w:ascii="Times New Roman" w:hAnsi="Times New Roman" w:cs="Times New Roman"/>
          <w:sz w:val="24"/>
          <w:szCs w:val="24"/>
        </w:rPr>
        <w:t>А.И.Ларионов</w:t>
      </w:r>
      <w:proofErr w:type="spellEnd"/>
    </w:p>
    <w:p w:rsidR="0026512F" w:rsidRDefault="0026512F" w:rsidP="0026512F">
      <w:pPr>
        <w:pStyle w:val="ConsPlusNormal"/>
        <w:ind w:firstLine="709"/>
        <w:jc w:val="both"/>
        <w:rPr>
          <w:rFonts w:ascii="Times New Roman" w:hAnsi="Times New Roman" w:cs="Times New Roman"/>
          <w:sz w:val="24"/>
          <w:szCs w:val="24"/>
        </w:rPr>
      </w:pPr>
    </w:p>
    <w:p w:rsidR="0026512F"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ab/>
      </w:r>
    </w:p>
    <w:p w:rsidR="0026512F" w:rsidRDefault="0026512F" w:rsidP="0026512F">
      <w:pPr>
        <w:pStyle w:val="ConsPlusNormal"/>
        <w:ind w:firstLine="709"/>
        <w:jc w:val="both"/>
        <w:rPr>
          <w:rFonts w:ascii="Times New Roman" w:hAnsi="Times New Roman" w:cs="Times New Roman"/>
          <w:sz w:val="24"/>
          <w:szCs w:val="24"/>
        </w:rPr>
      </w:pPr>
    </w:p>
    <w:p w:rsidR="0026512F" w:rsidRDefault="0026512F" w:rsidP="0026512F">
      <w:pPr>
        <w:pStyle w:val="ConsPlusNormal"/>
        <w:ind w:firstLine="709"/>
        <w:jc w:val="both"/>
        <w:rPr>
          <w:rFonts w:ascii="Times New Roman" w:hAnsi="Times New Roman" w:cs="Times New Roman"/>
          <w:sz w:val="24"/>
          <w:szCs w:val="24"/>
        </w:rPr>
      </w:pPr>
    </w:p>
    <w:p w:rsidR="0026512F" w:rsidRDefault="0026512F" w:rsidP="0026512F">
      <w:pPr>
        <w:pStyle w:val="ConsPlusNormal"/>
        <w:ind w:firstLine="709"/>
        <w:jc w:val="both"/>
        <w:rPr>
          <w:rFonts w:ascii="Times New Roman" w:hAnsi="Times New Roman" w:cs="Times New Roman"/>
          <w:sz w:val="24"/>
          <w:szCs w:val="24"/>
        </w:rPr>
      </w:pPr>
    </w:p>
    <w:p w:rsidR="0026512F" w:rsidRDefault="0026512F" w:rsidP="0026512F">
      <w:pPr>
        <w:pStyle w:val="ConsPlusNormal"/>
        <w:ind w:firstLine="709"/>
        <w:jc w:val="both"/>
        <w:rPr>
          <w:rFonts w:ascii="Times New Roman" w:hAnsi="Times New Roman" w:cs="Times New Roman"/>
          <w:sz w:val="24"/>
          <w:szCs w:val="24"/>
        </w:rPr>
      </w:pPr>
    </w:p>
    <w:p w:rsidR="0026512F"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right"/>
        <w:rPr>
          <w:rFonts w:ascii="Times New Roman" w:hAnsi="Times New Roman" w:cs="Times New Roman"/>
          <w:sz w:val="24"/>
          <w:szCs w:val="24"/>
        </w:rPr>
      </w:pPr>
      <w:r w:rsidRPr="00602F94">
        <w:rPr>
          <w:rFonts w:ascii="Times New Roman" w:hAnsi="Times New Roman" w:cs="Times New Roman"/>
          <w:sz w:val="24"/>
          <w:szCs w:val="24"/>
        </w:rPr>
        <w:lastRenderedPageBreak/>
        <w:t>УТВЕРЖДЁН</w:t>
      </w:r>
    </w:p>
    <w:p w:rsidR="0026512F" w:rsidRPr="00602F94" w:rsidRDefault="0026512F" w:rsidP="0026512F">
      <w:pPr>
        <w:pStyle w:val="ConsPlusNormal"/>
        <w:ind w:firstLine="709"/>
        <w:jc w:val="right"/>
        <w:rPr>
          <w:rFonts w:ascii="Times New Roman" w:hAnsi="Times New Roman" w:cs="Times New Roman"/>
          <w:sz w:val="24"/>
          <w:szCs w:val="24"/>
        </w:rPr>
      </w:pPr>
      <w:r w:rsidRPr="00602F94">
        <w:rPr>
          <w:rFonts w:ascii="Times New Roman" w:hAnsi="Times New Roman" w:cs="Times New Roman"/>
          <w:sz w:val="24"/>
          <w:szCs w:val="24"/>
        </w:rPr>
        <w:t xml:space="preserve">приказом министерства лесного </w:t>
      </w:r>
    </w:p>
    <w:p w:rsidR="0026512F" w:rsidRPr="00602F94" w:rsidRDefault="0026512F" w:rsidP="0026512F">
      <w:pPr>
        <w:pStyle w:val="ConsPlusNormal"/>
        <w:ind w:firstLine="709"/>
        <w:jc w:val="right"/>
        <w:rPr>
          <w:rFonts w:ascii="Times New Roman" w:hAnsi="Times New Roman" w:cs="Times New Roman"/>
          <w:sz w:val="24"/>
          <w:szCs w:val="24"/>
        </w:rPr>
      </w:pPr>
      <w:r w:rsidRPr="00602F94">
        <w:rPr>
          <w:rFonts w:ascii="Times New Roman" w:hAnsi="Times New Roman" w:cs="Times New Roman"/>
          <w:sz w:val="24"/>
          <w:szCs w:val="24"/>
        </w:rPr>
        <w:t xml:space="preserve">хозяйства, охраны окружающей </w:t>
      </w:r>
    </w:p>
    <w:p w:rsidR="0026512F" w:rsidRPr="00602F94" w:rsidRDefault="0026512F" w:rsidP="0026512F">
      <w:pPr>
        <w:pStyle w:val="ConsPlusNormal"/>
        <w:ind w:firstLine="709"/>
        <w:jc w:val="right"/>
        <w:rPr>
          <w:rFonts w:ascii="Times New Roman" w:hAnsi="Times New Roman" w:cs="Times New Roman"/>
          <w:sz w:val="24"/>
          <w:szCs w:val="24"/>
        </w:rPr>
      </w:pPr>
      <w:r w:rsidRPr="00602F94">
        <w:rPr>
          <w:rFonts w:ascii="Times New Roman" w:hAnsi="Times New Roman" w:cs="Times New Roman"/>
          <w:sz w:val="24"/>
          <w:szCs w:val="24"/>
        </w:rPr>
        <w:t xml:space="preserve">среды и природопользования </w:t>
      </w:r>
    </w:p>
    <w:p w:rsidR="0026512F" w:rsidRPr="00602F94" w:rsidRDefault="0026512F" w:rsidP="0026512F">
      <w:pPr>
        <w:pStyle w:val="ConsPlusNormal"/>
        <w:ind w:firstLine="709"/>
        <w:jc w:val="right"/>
        <w:rPr>
          <w:rFonts w:ascii="Times New Roman" w:hAnsi="Times New Roman" w:cs="Times New Roman"/>
          <w:sz w:val="24"/>
          <w:szCs w:val="24"/>
        </w:rPr>
      </w:pPr>
      <w:r w:rsidRPr="00602F94">
        <w:rPr>
          <w:rFonts w:ascii="Times New Roman" w:hAnsi="Times New Roman" w:cs="Times New Roman"/>
          <w:sz w:val="24"/>
          <w:szCs w:val="24"/>
        </w:rPr>
        <w:t xml:space="preserve">Самарской области </w:t>
      </w:r>
    </w:p>
    <w:p w:rsidR="0026512F" w:rsidRPr="00602F94" w:rsidRDefault="0026512F" w:rsidP="0026512F">
      <w:pPr>
        <w:pStyle w:val="ConsPlusNormal"/>
        <w:ind w:firstLine="709"/>
        <w:jc w:val="right"/>
        <w:rPr>
          <w:rFonts w:ascii="Times New Roman" w:hAnsi="Times New Roman" w:cs="Times New Roman"/>
          <w:sz w:val="24"/>
          <w:szCs w:val="24"/>
        </w:rPr>
      </w:pPr>
      <w:r w:rsidRPr="00602F94">
        <w:rPr>
          <w:rFonts w:ascii="Times New Roman" w:hAnsi="Times New Roman" w:cs="Times New Roman"/>
          <w:sz w:val="24"/>
          <w:szCs w:val="24"/>
        </w:rPr>
        <w:t>от 15 ноября 2013 г. № 441</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205514" w:rsidRDefault="0026512F" w:rsidP="0026512F">
      <w:pPr>
        <w:pStyle w:val="ConsPlusNormal"/>
        <w:ind w:firstLine="709"/>
        <w:jc w:val="center"/>
        <w:rPr>
          <w:rFonts w:ascii="Times New Roman" w:hAnsi="Times New Roman" w:cs="Times New Roman"/>
          <w:b/>
          <w:sz w:val="24"/>
          <w:szCs w:val="24"/>
        </w:rPr>
      </w:pPr>
      <w:r w:rsidRPr="00205514">
        <w:rPr>
          <w:rFonts w:ascii="Times New Roman" w:hAnsi="Times New Roman" w:cs="Times New Roman"/>
          <w:b/>
          <w:sz w:val="24"/>
          <w:szCs w:val="24"/>
        </w:rPr>
        <w:t>Административный регламент</w:t>
      </w:r>
    </w:p>
    <w:p w:rsidR="0026512F" w:rsidRPr="00205514" w:rsidRDefault="0026512F" w:rsidP="0026512F">
      <w:pPr>
        <w:pStyle w:val="ConsPlusNormal"/>
        <w:ind w:firstLine="709"/>
        <w:jc w:val="center"/>
        <w:rPr>
          <w:rFonts w:ascii="Times New Roman" w:hAnsi="Times New Roman" w:cs="Times New Roman"/>
          <w:b/>
          <w:sz w:val="24"/>
          <w:szCs w:val="24"/>
        </w:rPr>
      </w:pPr>
      <w:proofErr w:type="gramStart"/>
      <w:r w:rsidRPr="00205514">
        <w:rPr>
          <w:rFonts w:ascii="Times New Roman" w:hAnsi="Times New Roman" w:cs="Times New Roman"/>
          <w:b/>
          <w:sz w:val="24"/>
          <w:szCs w:val="24"/>
        </w:rPr>
        <w:t>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roofErr w:type="gramEnd"/>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I. Общие положения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1.1. </w:t>
      </w:r>
      <w:proofErr w:type="gramStart"/>
      <w:r w:rsidRPr="00602F94">
        <w:rPr>
          <w:rFonts w:ascii="Times New Roman" w:hAnsi="Times New Roman" w:cs="Times New Roman"/>
          <w:sz w:val="24"/>
          <w:szCs w:val="24"/>
        </w:rPr>
        <w:t>Административный регламент исполнения министерством лесного хозяйства, охраны окружающей среды и природопользования Самарской области (далее - министерство)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 в том числе</w:t>
      </w:r>
      <w:proofErr w:type="gramEnd"/>
      <w:r w:rsidRPr="00602F94">
        <w:rPr>
          <w:rFonts w:ascii="Times New Roman" w:hAnsi="Times New Roman" w:cs="Times New Roman"/>
          <w:sz w:val="24"/>
          <w:szCs w:val="24"/>
        </w:rPr>
        <w:t xml:space="preserve"> за геологическим изучением, рациональным использованием и охраной недр (в части пользования участками недр местного значения), в области охраны и </w:t>
      </w:r>
      <w:proofErr w:type="gramStart"/>
      <w:r w:rsidRPr="00602F94">
        <w:rPr>
          <w:rFonts w:ascii="Times New Roman" w:hAnsi="Times New Roman" w:cs="Times New Roman"/>
          <w:sz w:val="24"/>
          <w:szCs w:val="24"/>
        </w:rPr>
        <w:t>использования</w:t>
      </w:r>
      <w:proofErr w:type="gramEnd"/>
      <w:r w:rsidRPr="00602F94">
        <w:rPr>
          <w:rFonts w:ascii="Times New Roman" w:hAnsi="Times New Roman" w:cs="Times New Roman"/>
          <w:sz w:val="24"/>
          <w:szCs w:val="24"/>
        </w:rPr>
        <w:t xml:space="preserve"> особо охраняемых природных территорий Самарской области, в области обращения с отходами, в области охраны атмосферного воздуха, в области использования и охраны водных объектов, за исключением водных объектов, подлежащих федеральному государственному надзору, (далее – Административный регламент), разработан в целях повышения качества и эффективности проверок в области охраны окружающей среды на территории Самарской области и соблюдения сроков и последовательности действий (административных процедур) при осуществлении регионального государственного экологического надзора.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1.2. Исполнение государственной функции осуществляется: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1.2.1. Управлением государственного экологического надзора министерства лесного хозяйства, охраны окружающей среды и природопользования Самарской области (далее – управление, подразделение министерства) в части осуществления регионального государственного экологического надзора, в том числе: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 за геологическим изучением, рациональным использованием и охраной недр (в части пользования участками недр местного значения);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 в области охраны и использования особо охраняемых природных территорий Самарской области;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в области обращения с отходами, в части рассмотрения дел об административных правонарушениях;</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в области охраны атмосферного воздуха, в части рассмотрения дел об административных правонарушениях;</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в области использования и охраны водных объектов, за исключением водных объектов, подлежащих федеральному государственному надзору, в части рассмотрения дел об административных правонарушениях;</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lastRenderedPageBreak/>
        <w:t xml:space="preserve">1.2.2. Органами местного самоуправления городских округов и муниципальных районов Самарской области (далее - органы местного самоуправления), наделенными отдельными государственными полномочиями по осуществлению регионального государственного экологического надзора на объектах хозяйственной и иной деятельности независимо от форм собственности, находящихся на территории соответствующего муниципального образования и не подлежащих федеральному государственному экологическому надзору в области: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обращения с отходами;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охраны атмосферного воздуха;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охраны водных объектов, за исключением водных объектов, подлежащих федеральному государственному надзору.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Должностными лицами, ответственными за исполнение государственной функции, являются должностные лица управления и органов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Перечень должностных лиц управления, осуществляющих государственный экологический надзор, утверждается постановлением Правительства Самарской области.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Перечни должностных лиц органов местного самоуправления, осуществляющих региональный государственный экологический надзор, утверждаются органами местного самоуправления, осуществляющими отдельные государственные полномочия в сфере охраны окружающей среды.</w:t>
      </w:r>
      <w:r w:rsidRPr="00602F94">
        <w:rPr>
          <w:rFonts w:ascii="Times New Roman" w:hAnsi="Times New Roman" w:cs="Times New Roman"/>
          <w:sz w:val="24"/>
          <w:szCs w:val="24"/>
        </w:rPr>
        <w:cr/>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1.3. В процессе исполнения государственной функции осуществляется взаимодействие с территориальными органами федеральных органов исполнительной власти, уполномоченными на проведение государственного экологического надзора, правоохранительными органами, органами исполнительной власти Самарской области, органами местного самоуправления, общественными объединениями, юридическими лицами и гражданами.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1.4. Перечень нормативных правовых актов, регулирующих исполнение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Конституция Российской Федерации («Российская газета», 1993,                      № 237);</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Кодекс Российской Федерации об административных правонарушениях от 30.12.2001 № 195-ФЗ (Собрание законодательства Российской Федерации, 2002, № 1, ст. 1) (далее – КоАП РФ);</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Арбитражный процессуальный кодекс Российской Федерации от 24.07.2002 № 95-ФЗ (Собрание законодательства Российской Федерации, 2002, № 30, ст. 3012);</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Гражданский процессуальный кодекс Российской Федерации от 14.11.2002 № 138-ФЗ (Собрание законодательства Российской Федерации, 18.11.2002, № 46, ст. 4532; «Парламентская газета», № 220 - 221, 20.11.2002, «Российская газета», № 220, 20.11.2002);</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Водный кодекс Российской Федерации от 03.06.2006 № 74-ФЗ (Собрание законодательства Российской Федерации, 2006, № 23, ст. 2381);</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Федеральный закон от 10.01.2002 № 7-ФЗ «Об охране окружающей среды» (Собрание законодательства Российской Федерации, 2002, № 2,               ст. 133);</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I),  ст. 6249);</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Федеральный закон от 24.06.1998 № 89-ФЗ «Об отходах производства и потребления» (Собрание законодательства Российской Федерации, 1998, № 26, ст. 3009);</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Федеральный закон от 04.05.1999 № 96-ФЗ «Об охране атмосферного воздуха» </w:t>
      </w:r>
      <w:r w:rsidRPr="00602F94">
        <w:rPr>
          <w:rFonts w:ascii="Times New Roman" w:hAnsi="Times New Roman" w:cs="Times New Roman"/>
          <w:sz w:val="24"/>
          <w:szCs w:val="24"/>
        </w:rPr>
        <w:lastRenderedPageBreak/>
        <w:t>(Собрание законодательства Российской Федерации, 1999, № 18,               ст. 2222);</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Федеральный закон от 14.03.1995 № 33-ФЗ «Об особо охраняемых природных территориях» (Собрание законодательства Российской Федерации, 1995, № 12, ст. 1024);</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Закон Российской Федерации от 21.02.1992 № 2395-1 «О недрах» (Собрание законодательства Российской Федерации, 06.03.1995 № 10,                    ст. 823);</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постановление Правительства Российской Федерации от 31.03.2009             № 285 «О перечне объектов, подлежащих федеральному государственному экологическому контролю» (Собрание законодательства Российской Федерации, 2009, № 14, ст. 1668);</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Закон Самарской области от 06.04.2009 № 46-ГД «Об охране окружающей среды и природопользовании в Самарской области» («Волжская коммуна», 2009 № 131 (26590);</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Закон Самарской области от 06.04.2010 № 36-ГД «О наделении органов местного самоуправления отдельными государственными полномочиями в сфере охраны окружающей среды» («Волжская коммуна», № 120 (27067), 08.04.2010);</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постановление Правительства Самарской области от 09.10.2013 № 528                    «Об утверждении Положения о министерстве лесного хозяйства, охраны окружающей среды и природопользования Самарской области» («Волжская коммуна», 10.10.2013, № 336(28752);</w:t>
      </w:r>
      <w:r w:rsidRPr="00602F94">
        <w:rPr>
          <w:rFonts w:ascii="Times New Roman" w:hAnsi="Times New Roman" w:cs="Times New Roman"/>
          <w:sz w:val="24"/>
          <w:szCs w:val="24"/>
        </w:rPr>
        <w:cr/>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постановление Правительства Самарской области от 17.10.2007 № 220 «Об утверждении Перечня должностных лиц министерства природных ресурсов и охраны окружающей среды Самарской области, осуществляющих государственный контроль в области охраны окружающей среды (экологический контроль), государственный контроль за геологическим изучением, охраной и рациональным использованием недр, региональный государственный контроль и надзор за использованием и охраной водных объектов» («Волжская коммуна», 19.10.2007, № 195(25993);</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иные нормативные правовые акты Российской Федерации и Самарской области.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1.5. Предметом регионального государственного экологического надзора являются объекты хозяйственной и иной деятельности независимо от форм собственности, расположенные на территории Самарской области, за исключением объектов, подлежащих федеральному государственному экологическому надзору.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1.6. Должностные лица, осуществляющие в пределах своей компетенции полномочия по региональному государственному экологическому надзору: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беспрепятственно при предъявлении служебного удостоверения и копии приказа (распоряжения) министра лесного хозяйства, охраны окружающей среды и природопользования Самарской области (далее – министр) (заместителя министра), главы соответствующего муниципального образования (заместителя главы соответствующего муниципального образования) о назначении проверки посещают и обследуют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а также проводят необходимые контрольные</w:t>
      </w:r>
      <w:proofErr w:type="gramEnd"/>
      <w:r w:rsidRPr="00602F94">
        <w:rPr>
          <w:rFonts w:ascii="Times New Roman" w:hAnsi="Times New Roman" w:cs="Times New Roman"/>
          <w:sz w:val="24"/>
          <w:szCs w:val="24"/>
        </w:rPr>
        <w:t xml:space="preserve"> мероприятия;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выдают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ситуаций природного и техногенного характера;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lastRenderedPageBreak/>
        <w:t>принимают меры в порядке, установленном федеральными законами и законами Самарской области, по пресечению правонарушений в сфере природоохранного законодательства, привлекают виновных лиц к административной ответственности в порядке, установленном законодательством;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участвуют в судебных заседаниях и дают объяснения по вопросам государственного экологического надзора;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направляют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осуществляют предусмотренные законодательством меры по </w:t>
      </w:r>
      <w:proofErr w:type="spellStart"/>
      <w:r w:rsidRPr="00602F94">
        <w:rPr>
          <w:rFonts w:ascii="Times New Roman" w:hAnsi="Times New Roman" w:cs="Times New Roman"/>
          <w:sz w:val="24"/>
          <w:szCs w:val="24"/>
        </w:rPr>
        <w:t>администра¬тивному</w:t>
      </w:r>
      <w:proofErr w:type="spellEnd"/>
      <w:r w:rsidRPr="00602F94">
        <w:rPr>
          <w:rFonts w:ascii="Times New Roman" w:hAnsi="Times New Roman" w:cs="Times New Roman"/>
          <w:sz w:val="24"/>
          <w:szCs w:val="24"/>
        </w:rPr>
        <w:t xml:space="preserve"> приостановлению хозяйственной и иной деятельности;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рамках своей компетенции дают разъяснения государственным органам, органам местного самоуправления, юридическим и физическим лицам по вопросам, связанным с охраной окружающей среды;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осуществляют иные определенные законодательством полномочия.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1.7. Должностные лица, осуществляющие региональный государственный экологический надзор, обязаны: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проводить проверку на основании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 о ее проведении в соответствии с ее назначением;</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на проведение проверки и, в случаях, предусмотренных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выездной проверки с органом прокуратуры по месту</w:t>
      </w:r>
      <w:proofErr w:type="gramEnd"/>
      <w:r w:rsidRPr="00602F94">
        <w:rPr>
          <w:rFonts w:ascii="Times New Roman" w:hAnsi="Times New Roman" w:cs="Times New Roman"/>
          <w:sz w:val="24"/>
          <w:szCs w:val="24"/>
        </w:rPr>
        <w:t xml:space="preserve"> осуществления деятельности юридического лица, индивидуального предпринимателя (далее - соответствующий орган прокуратуры);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Pr="00602F94">
        <w:rPr>
          <w:rFonts w:ascii="Times New Roman" w:hAnsi="Times New Roman" w:cs="Times New Roman"/>
          <w:sz w:val="24"/>
          <w:szCs w:val="24"/>
        </w:rPr>
        <w:lastRenderedPageBreak/>
        <w:t>граждан, в том числе</w:t>
      </w:r>
      <w:proofErr w:type="gramEnd"/>
      <w:r w:rsidRPr="00602F94">
        <w:rPr>
          <w:rFonts w:ascii="Times New Roman" w:hAnsi="Times New Roman" w:cs="Times New Roman"/>
          <w:sz w:val="24"/>
          <w:szCs w:val="24"/>
        </w:rPr>
        <w:t xml:space="preserve"> индивидуальных предпринимателей, юридических лиц;</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соблюдать сроки проведения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осуществлять запись о проведенной проверке в журнале учета проверок.</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1.8. Права и обязанности лиц, в отношении которых осуществляются мероприятия по контролю (надзору).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1.8.1. Лица, в отношении которых осуществляются мероприятия по контролю (надзору), вправе: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непосредственно присутствовать при проведении проверки, давать объяснения по вопросам, относящимся к предмету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получать от органа государственного контроля (надзора), его должностных лиц информацию, которая относится к предмету проверки и предоставление которой предусмотрено настоящим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обжаловать действия (бездействие) должностных лиц органа государственного контроля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требовать возмещения вреда, причиненного при осуществлении государственного надзора вследствие действий (бездействия) должностных лиц управления, органа местного самоуправления, признанных в установленном законодательством Российской Федерации порядке неправомерными.</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1.8.2. Лица, в отношении которых осуществляются мероприятия по контролю (надзору), обязаны: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обеспечивать устранение выявленных недостатков;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управления или органам местного самоуправления, проводящим выездную проверку, возможность ознакомиться с документами, связанными с целями, задачами и предметом выездной проверки, в случае, </w:t>
      </w:r>
      <w:r w:rsidRPr="00602F94">
        <w:rPr>
          <w:rFonts w:ascii="Times New Roman" w:hAnsi="Times New Roman" w:cs="Times New Roman"/>
          <w:sz w:val="24"/>
          <w:szCs w:val="24"/>
        </w:rPr>
        <w:lastRenderedPageBreak/>
        <w:t>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602F94">
        <w:rPr>
          <w:rFonts w:ascii="Times New Roman" w:hAnsi="Times New Roman" w:cs="Times New Roman"/>
          <w:sz w:val="24"/>
          <w:szCs w:val="24"/>
        </w:rPr>
        <w:t xml:space="preserve"> </w:t>
      </w:r>
      <w:proofErr w:type="gramStart"/>
      <w:r w:rsidRPr="00602F94">
        <w:rPr>
          <w:rFonts w:ascii="Times New Roman" w:hAnsi="Times New Roman" w:cs="Times New Roman"/>
          <w:sz w:val="24"/>
          <w:szCs w:val="24"/>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w:t>
      </w:r>
      <w:proofErr w:type="gramEnd"/>
      <w:r w:rsidRPr="00602F94">
        <w:rPr>
          <w:rFonts w:ascii="Times New Roman" w:hAnsi="Times New Roman" w:cs="Times New Roman"/>
          <w:sz w:val="24"/>
          <w:szCs w:val="24"/>
        </w:rPr>
        <w:t xml:space="preserve">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1.9. Результатом исполнения государственной функции является: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выявление и обеспечение устранения нарушений законодательства в области охраны окружающей среды, установление отсутствия нарушений (составление акта проверки, выдача предписания);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2) привлечение виновных к административной ответственности;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подготовка и направление документов в органы внутренних дел, прокуратуры, иные правоохранительные органы или контрольно-надзорные органы (в случае выявления нарушения требований природоохранного законодательства, надзор за соблюдением которых не входит в компетенцию управления или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4) подготовка материалов в суд о запрещении или приостановлении хозяйственной и иной деятельности, </w:t>
      </w:r>
      <w:proofErr w:type="gramStart"/>
      <w:r w:rsidRPr="00602F94">
        <w:rPr>
          <w:rFonts w:ascii="Times New Roman" w:hAnsi="Times New Roman" w:cs="Times New Roman"/>
          <w:sz w:val="24"/>
          <w:szCs w:val="24"/>
        </w:rPr>
        <w:t>последствия</w:t>
      </w:r>
      <w:proofErr w:type="gramEnd"/>
      <w:r w:rsidRPr="00602F94">
        <w:rPr>
          <w:rFonts w:ascii="Times New Roman" w:hAnsi="Times New Roman" w:cs="Times New Roman"/>
          <w:sz w:val="24"/>
          <w:szCs w:val="24"/>
        </w:rPr>
        <w:t xml:space="preserve"> воздействия которой непредсказуемы для окружающей среды,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 заявитель), по результатам проведения проверки заявителю направляется ответ с соблюдением требований Федерального закона «О порядке рассмотрения обращений граждан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II. Требования к порядку исполнения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 Порядок информирования об исполнении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2.1.1. Местонахождение министерства: г. Самара, ул. Дачная, д. 4б.</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Местонахождение подразделения министерства: г. Самара, ул. Дачная,  д. 4 б.</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Почтовый адрес для направления документов и обращений: 443013,                            г. Самара, ул. Дачная, д. 4б.</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График работы:</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Понедельник</w:t>
      </w:r>
      <w:r w:rsidRPr="00602F94">
        <w:rPr>
          <w:rFonts w:ascii="Times New Roman" w:hAnsi="Times New Roman" w:cs="Times New Roman"/>
          <w:sz w:val="24"/>
          <w:szCs w:val="24"/>
        </w:rPr>
        <w:tab/>
        <w:t>09.00 - 18.00,  перерыв с 12.30 до 13.18</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Вторник</w:t>
      </w:r>
      <w:r w:rsidRPr="00602F94">
        <w:rPr>
          <w:rFonts w:ascii="Times New Roman" w:hAnsi="Times New Roman" w:cs="Times New Roman"/>
          <w:sz w:val="24"/>
          <w:szCs w:val="24"/>
        </w:rPr>
        <w:tab/>
        <w:t>09.00 - 18.00,  перерыв с 12.30 до 13.18</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Среда</w:t>
      </w:r>
      <w:r w:rsidRPr="00602F94">
        <w:rPr>
          <w:rFonts w:ascii="Times New Roman" w:hAnsi="Times New Roman" w:cs="Times New Roman"/>
          <w:sz w:val="24"/>
          <w:szCs w:val="24"/>
        </w:rPr>
        <w:tab/>
        <w:t>09.00 - 18.00,  перерыв с 12.30 до 13.18</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Четверг</w:t>
      </w:r>
      <w:r w:rsidRPr="00602F94">
        <w:rPr>
          <w:rFonts w:ascii="Times New Roman" w:hAnsi="Times New Roman" w:cs="Times New Roman"/>
          <w:sz w:val="24"/>
          <w:szCs w:val="24"/>
        </w:rPr>
        <w:tab/>
        <w:t>09.00 - 18.00,  перерыв с 12.30 до 13.18</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Пятница</w:t>
      </w:r>
      <w:r w:rsidRPr="00602F94">
        <w:rPr>
          <w:rFonts w:ascii="Times New Roman" w:hAnsi="Times New Roman" w:cs="Times New Roman"/>
          <w:sz w:val="24"/>
          <w:szCs w:val="24"/>
        </w:rPr>
        <w:tab/>
        <w:t>09.00 - 17.00,  перерыв с 12.30 до 13.18</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lastRenderedPageBreak/>
        <w:t>Суббота</w:t>
      </w:r>
      <w:r w:rsidRPr="00602F94">
        <w:rPr>
          <w:rFonts w:ascii="Times New Roman" w:hAnsi="Times New Roman" w:cs="Times New Roman"/>
          <w:sz w:val="24"/>
          <w:szCs w:val="24"/>
        </w:rPr>
        <w:tab/>
        <w:t>выходной день</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Воскресенье</w:t>
      </w:r>
      <w:r w:rsidRPr="00602F94">
        <w:rPr>
          <w:rFonts w:ascii="Times New Roman" w:hAnsi="Times New Roman" w:cs="Times New Roman"/>
          <w:sz w:val="24"/>
          <w:szCs w:val="24"/>
        </w:rPr>
        <w:tab/>
        <w:t>выходной день</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Электронный адрес для обращений в министерство:</w:t>
      </w:r>
      <w:r w:rsidRPr="00602F94">
        <w:rPr>
          <w:rFonts w:ascii="Times New Roman" w:hAnsi="Times New Roman" w:cs="Times New Roman"/>
          <w:sz w:val="24"/>
          <w:szCs w:val="24"/>
        </w:rPr>
        <w:tab/>
        <w:t>http://www.vopros.samregion.ru</w:t>
      </w:r>
      <w:r w:rsidRPr="00602F94">
        <w:rPr>
          <w:rFonts w:ascii="Times New Roman" w:hAnsi="Times New Roman" w:cs="Times New Roman"/>
          <w:sz w:val="24"/>
          <w:szCs w:val="24"/>
        </w:rPr>
        <w:cr/>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телефон подразделения министерства: </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факс подразделения министерства:</w:t>
      </w:r>
      <w:r w:rsidRPr="00602F94">
        <w:rPr>
          <w:rFonts w:ascii="Times New Roman" w:hAnsi="Times New Roman" w:cs="Times New Roman"/>
          <w:sz w:val="24"/>
          <w:szCs w:val="24"/>
        </w:rPr>
        <w:tab/>
        <w:t>(846) 266-74-61; 266-74-62; 266-74-63; 266-74-64; 266-74-65.</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(846) 266-74-60.</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Официальный сайт министерства:</w:t>
      </w:r>
      <w:bookmarkStart w:id="0" w:name="_GoBack"/>
      <w:r w:rsidRPr="00602F94">
        <w:rPr>
          <w:rFonts w:ascii="Times New Roman" w:hAnsi="Times New Roman" w:cs="Times New Roman"/>
          <w:sz w:val="24"/>
          <w:szCs w:val="24"/>
        </w:rPr>
        <w:tab/>
        <w:t>http://www.priroda.samregion.ru/</w:t>
      </w:r>
      <w:r w:rsidRPr="00602F94">
        <w:rPr>
          <w:rFonts w:ascii="Times New Roman" w:hAnsi="Times New Roman" w:cs="Times New Roman"/>
          <w:sz w:val="24"/>
          <w:szCs w:val="24"/>
        </w:rPr>
        <w:cr/>
      </w:r>
      <w:bookmarkEnd w:id="0"/>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7305D7" w:rsidRDefault="0026512F" w:rsidP="0026512F">
      <w:pPr>
        <w:pStyle w:val="ConsPlusNormal"/>
        <w:ind w:firstLine="709"/>
        <w:jc w:val="both"/>
        <w:rPr>
          <w:rFonts w:ascii="Times New Roman" w:hAnsi="Times New Roman" w:cs="Times New Roman"/>
          <w:sz w:val="24"/>
          <w:szCs w:val="24"/>
        </w:rPr>
      </w:pPr>
      <w:r w:rsidRPr="007305D7">
        <w:rPr>
          <w:rFonts w:ascii="Times New Roman" w:hAnsi="Times New Roman" w:cs="Times New Roman"/>
          <w:sz w:val="24"/>
          <w:szCs w:val="24"/>
        </w:rPr>
        <w:t>Контактная информация министерства также размещается на официальном сайте министерства в сети Интернет и информационном стенде.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Контактная информация и информация о местонахождении органов местного самоуправления размещена на официальном сайте Правительства Самарской области.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2.1.2. Информация по процедурам государственной функции может предоставляться: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 электронной почте (при ее наличии);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 телефону;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 почте;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лично.</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2.1.3. Обязательный перечень предоставляемой информации по процедурам исполнения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 и иные документы;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решения по конкретному заявлению и </w:t>
      </w:r>
      <w:proofErr w:type="spellStart"/>
      <w:r w:rsidRPr="00602F94">
        <w:rPr>
          <w:rFonts w:ascii="Times New Roman" w:hAnsi="Times New Roman" w:cs="Times New Roman"/>
          <w:sz w:val="24"/>
          <w:szCs w:val="24"/>
        </w:rPr>
        <w:t>прилагающимся</w:t>
      </w:r>
      <w:proofErr w:type="spellEnd"/>
      <w:r w:rsidRPr="00602F94">
        <w:rPr>
          <w:rFonts w:ascii="Times New Roman" w:hAnsi="Times New Roman" w:cs="Times New Roman"/>
          <w:sz w:val="24"/>
          <w:szCs w:val="24"/>
        </w:rPr>
        <w:t xml:space="preserve"> материалам;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нормативные правовые акты по вопросам исполнения государственной функции (наименование, номер, дата принятия нормативного правового акта);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перечень документов, представление которых необходимо для осуществления процедур государственного экологического надзора;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место размещения на официальном сайте министерства справочных материалов по вопросам государственного экологического надзора.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2.1.4. Основными требованиями к информированию заявителей являются: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достоверность предоставляемой информации;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четкость в изложении информации;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полнота информирования;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наглядность форм предоставляемой информации (при письменном информировании);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 удобство и доступность получения информации;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6) оперативность предоставления информации.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Информирование заявителей организуется следующим образом: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индивидуальное информирование;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публичное информирование.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Информирование проводится в форме: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устного информирования;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письменного информирования.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2.1.5. Индивидуальное устное информирование осуществляется при обращении заявителей за информацией лично или по телефону.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Специалист, осуществляющий индивидуальное устное информирование, </w:t>
      </w:r>
      <w:r w:rsidRPr="00602F94">
        <w:rPr>
          <w:rFonts w:ascii="Times New Roman" w:hAnsi="Times New Roman" w:cs="Times New Roman"/>
          <w:sz w:val="24"/>
          <w:szCs w:val="24"/>
        </w:rPr>
        <w:lastRenderedPageBreak/>
        <w:t>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Индивидуальное устное информирование каждого заявителя специалист управления осуществляет не более 10 минут.</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Если для подготовки ответа требуется более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2.1.6. Индивидуальное письменное информирование осуществляется путем направления ответов почтовым отправлением или посредством электронной почты.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Руководитель управления или руководитель органа местного самоуправления (уполномоченное им должностное лицо) в соответствии со своей компетенцией определяет непосредственного исполнителя для подготовки ответа.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Ответ направляется в письменном виде, электронной почтой либо через официальные сайты - в зависимости от способа обращения заявителя за информацией или способа доставки ответа, указанного в письменном обращении заявителя.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Письменные обращения граждан, юридических лиц и индивидуальных предпринимателей рассматриваются в течение 30 дней со дня их регистрации.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Министром, его заместителями, руководителем управления или руководителем органа местного самоуправления могут устанавливаться сокращенные сроки рассмотрения обращений физических лиц, юридических лиц и индивидуальных предпринимателей.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продлен министром, его заместителями, руководителем подразделения или руководителем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В исключительных случаях, а также в случае направления запроса о предоставлении необходимых для рассмотрения обращения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министр или руководитель органа местного самоуправления (уполномоченное им должностное лицо) вправе продлить срок рассмотрения обращения не более чем на 30 дней</w:t>
      </w:r>
      <w:proofErr w:type="gramEnd"/>
      <w:r w:rsidRPr="00602F94">
        <w:rPr>
          <w:rFonts w:ascii="Times New Roman" w:hAnsi="Times New Roman" w:cs="Times New Roman"/>
          <w:sz w:val="24"/>
          <w:szCs w:val="24"/>
        </w:rPr>
        <w:t>, уведомив о продлении срока его рассмотрения заявителя.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2.1.7. Публичное устное информирование осуществляется посредством привлечения средств массовой информации - радио, телевидения. Выступления специалистов подразделений по местному радио и телевидению согласовываются с руководителем подразделения министерства или руководителем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2.1.8. Публичное письменное информирование осуществляется с использованием региональной информационной системы «Портал государственных и муниципальных услуг (функций) Самарской области», а также путем публикации информационных материалов в средствах массовой информации, включая официальный сайт министерства.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2.1.9. При ответе на телефонные звонки сотрудник, осуществляющий прием звонков и информирование, должен назвать фамилию, имя, отчество (последнее – при наличии), занимаемую должность и наименование подразделения министерства, органа местного самоуправления. В завершение разговора специалист, осуществляющий прием звонков и информирование, должен кратко подвести итоги и перечислить меры, которые необходимо принять (кто именно, когда и что должен сделать).</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При устном обращении заявителей (по телефону или лично) специалисты, осуществляющие прием и информирование, дают ответ самостоятельно. В случае</w:t>
      </w:r>
      <w:proofErr w:type="gramStart"/>
      <w:r w:rsidRPr="00602F94">
        <w:rPr>
          <w:rFonts w:ascii="Times New Roman" w:hAnsi="Times New Roman" w:cs="Times New Roman"/>
          <w:sz w:val="24"/>
          <w:szCs w:val="24"/>
        </w:rPr>
        <w:t>,</w:t>
      </w:r>
      <w:proofErr w:type="gramEnd"/>
      <w:r w:rsidRPr="00602F94">
        <w:rPr>
          <w:rFonts w:ascii="Times New Roman" w:hAnsi="Times New Roman" w:cs="Times New Roman"/>
          <w:sz w:val="24"/>
          <w:szCs w:val="24"/>
        </w:rPr>
        <w:t xml:space="preserve"> если решение вопроса находится вне пределов компетенции специалиста, к которому </w:t>
      </w:r>
      <w:r w:rsidRPr="00602F94">
        <w:rPr>
          <w:rFonts w:ascii="Times New Roman" w:hAnsi="Times New Roman" w:cs="Times New Roman"/>
          <w:sz w:val="24"/>
          <w:szCs w:val="24"/>
        </w:rPr>
        <w:lastRenderedPageBreak/>
        <w:t>обратился заявитель, то заявителю разъясняется порядок получения интересующей его информации с указанием уполномоченного должностного лица или же обратившемуся гражданину должен быть сообщен телефонный номер, по которому можно получить необходимую информацию.</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 номер телефона исполнителя. Ответ подписывается министром, руководителем органа местного самоуправления, их заместителями или иными должностными лицами в пределах предоставленных полномочий.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государственной функции и влияющее прямо или косвенно на индивидуальные решения заявителей.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2.1.10. Организация приема заявителей осуществляется в соответствии с графиком работы.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2.2. Сведения о размере платы.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Исполнение государственной функции осуществляется на безвозмездной основе.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2.3. Сроки исполнения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2.3.1. Сроки проведения проверок:</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срок проведения каждой из проверок (документарной, выездной) в отношении юридических лиц или индивидуальных предпринимателей не может превышать 20 рабочих дней;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02F94">
        <w:rPr>
          <w:rFonts w:ascii="Times New Roman" w:hAnsi="Times New Roman" w:cs="Times New Roman"/>
          <w:sz w:val="24"/>
          <w:szCs w:val="24"/>
        </w:rPr>
        <w:t>микропредприятия</w:t>
      </w:r>
      <w:proofErr w:type="spellEnd"/>
      <w:r w:rsidRPr="00602F94">
        <w:rPr>
          <w:rFonts w:ascii="Times New Roman" w:hAnsi="Times New Roman" w:cs="Times New Roman"/>
          <w:sz w:val="24"/>
          <w:szCs w:val="24"/>
        </w:rPr>
        <w:t xml:space="preserve"> в год;</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министром, главой соответствующего муниципального образования, но не более чем на 20 рабочих дней, в отношении малых предприятий, </w:t>
      </w:r>
      <w:proofErr w:type="spellStart"/>
      <w:r w:rsidRPr="00602F94">
        <w:rPr>
          <w:rFonts w:ascii="Times New Roman" w:hAnsi="Times New Roman" w:cs="Times New Roman"/>
          <w:sz w:val="24"/>
          <w:szCs w:val="24"/>
        </w:rPr>
        <w:t>микропредприятий</w:t>
      </w:r>
      <w:proofErr w:type="spellEnd"/>
      <w:r w:rsidRPr="00602F94">
        <w:rPr>
          <w:rFonts w:ascii="Times New Roman" w:hAnsi="Times New Roman" w:cs="Times New Roman"/>
          <w:sz w:val="24"/>
          <w:szCs w:val="24"/>
        </w:rPr>
        <w:t xml:space="preserve"> не более чем на 15 часов;</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шестьдесят рабочих дней.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Акт проверки оформляется непосредственно после ее завершения. Предписание об устранении выявленных нарушений и (или) о проведении мероприятий по предотвращению причинения вреда животным, растениям, окружающей среде выдается вместе с актом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Контроль устранения нарушений обязательных требований осуществляется в виде внеплановой проверки выполнения предписаний по истечении срока исполнения юридическим лицом, индивидуальным предпринимателем ранее выданного предписания.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2.3.2. Сроки составления протокола об административном правонарушении уполномоченными должностными лицами управления или должностными лицами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Протокол об административном правонарушении в отношении виновного физического или юридического лица составляется должностными лицами управления или должностными лицами органа местного самоуправления немедленно после выявления совершения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Если требуется дополнительное выяснение обстоятельств дела либо данных о </w:t>
      </w:r>
      <w:r w:rsidRPr="00602F94">
        <w:rPr>
          <w:rFonts w:ascii="Times New Roman" w:hAnsi="Times New Roman" w:cs="Times New Roman"/>
          <w:sz w:val="24"/>
          <w:szCs w:val="24"/>
        </w:rPr>
        <w:lastRenderedPageBreak/>
        <w:t>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случаях если после выявления административного правонарушения в области охраны окружающей среды осуществляются процессуальные действия, требующие значительных временных затрат, проводится административное расследование.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Должностное лицо управления или должностное лицо органа местного самоуправления возбуждает дело об административном правонарушении и проведении административного расследования путем составления определения о возбуждении дела об административном правонарушении и проведении административного расследования.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Копия определения о возбуждении дела об административном правонарушении и проведении административного расследования в течение 1 суток с момента выявления административного правонарушения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возбуждается и проводится должностным лицом управления, должностным лицом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Срок проведения административного расследования не может превышать 1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управления или должностного лица органа местного самоуправления, в производстве которого находится дело, может быть продлен на срок не более 1 месяца.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Решение о продлении срока проведения административного расследования принимается в виде определения. Определение о продлении срока проведения административного расследования подписывается министром, его заместителем или главой соответствующего муниципального образования, его заместителем.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Копия определения о продлении срока проведения административного расследования в течение 1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По окончании административного расследования составляется протокол об административном правонарушении либо </w:t>
      </w:r>
      <w:proofErr w:type="gramStart"/>
      <w:r w:rsidRPr="00602F94">
        <w:rPr>
          <w:rFonts w:ascii="Times New Roman" w:hAnsi="Times New Roman" w:cs="Times New Roman"/>
          <w:sz w:val="24"/>
          <w:szCs w:val="24"/>
        </w:rPr>
        <w:t>выносится</w:t>
      </w:r>
      <w:proofErr w:type="gramEnd"/>
      <w:r w:rsidRPr="00602F94">
        <w:rPr>
          <w:rFonts w:ascii="Times New Roman" w:hAnsi="Times New Roman" w:cs="Times New Roman"/>
          <w:sz w:val="24"/>
          <w:szCs w:val="24"/>
        </w:rPr>
        <w:t xml:space="preserve"> постановление о прекращении дела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Административное делопроизводство ведется в соответствии со сроками, установленными КоАП РФ.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Общий срок исполнения государственной функции по осуществлению регионального государственного экологического надзора составляет совокупный срок исполнения административных процедур.</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3.1. Перечень административных процедур.</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Исполнение государственной функции осуществляется посредством проведения проверок и включает в себя следующие административные действия: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разработка и составление плана надзорной деятельности;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подготовка к проведению проверки, мероприятию по надзору: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проведение проверки, мероприятия по надзору с оформлением результатов;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lastRenderedPageBreak/>
        <w:t>4) принятие мер в отношении фактов нарушений законодательства в области охраны окружающей среды.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3.2. Блок-схема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приложении  к настоящему Административному регламенту.</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3.3. Разработка и составление плана надзорной деятельности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Плановые проверки проводятся на основании разрабатываемых органами государственного контроля (надзора), органами местного самоуправления в соответствии с их полномочиями ежегодных планов.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Порядок подготовки ежегодного плана проведения плановых проверок, его представление в органы прокуратуры и согласование осуществляется в соответствии с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02F9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02F94">
        <w:rPr>
          <w:rFonts w:ascii="Times New Roman" w:hAnsi="Times New Roman" w:cs="Times New Roman"/>
          <w:sz w:val="24"/>
          <w:szCs w:val="24"/>
        </w:rPr>
        <w:t xml:space="preserve"> и индивидуальных предпринимателей».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3 лет со дня: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срок до 1 сентября года, предшествующего году проведения плановых проверок, министерство, органы местного самоуправления  направляют проекты ежегодных планов проведения плановых проверок в соответствующие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 (далее – органы прокуратуры).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срок до 1 ноября года, предшествующего году проведения плановых проверок, министерство, органы местного самоуправления  рассматривают предложения органов прокуратуры и по итогам их рассмотрения направляют в органы прокуратуры утвержденный ежегодный план проведения плановых проверок.</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Ежегодные планы надзорной деятельности министерства формируются в подразделении министерства и утверждаются министром.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Ежегодные планы надзорной деятельности органов местного самоуправления формируются в подразделении органа местного самоуправления и утверждаются главой соответствующего муниципального образования.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Планы надзорной деятельности министерства в течение 20 рабочих дней с момента утверждения размещаются на официальном сайте министерства.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Планы надзорной деятельности органов местного самоуправления в течение 20 рабочих дней с момента утверждения размещаются на официальном сайте соответствующего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При отсутств</w:t>
      </w:r>
      <w:proofErr w:type="gramStart"/>
      <w:r w:rsidRPr="00602F94">
        <w:rPr>
          <w:rFonts w:ascii="Times New Roman" w:hAnsi="Times New Roman" w:cs="Times New Roman"/>
          <w:sz w:val="24"/>
          <w:szCs w:val="24"/>
        </w:rPr>
        <w:t>ии у о</w:t>
      </w:r>
      <w:proofErr w:type="gramEnd"/>
      <w:r w:rsidRPr="00602F94">
        <w:rPr>
          <w:rFonts w:ascii="Times New Roman" w:hAnsi="Times New Roman" w:cs="Times New Roman"/>
          <w:sz w:val="24"/>
          <w:szCs w:val="24"/>
        </w:rPr>
        <w:t>ргана местного самоуправления официального сайта план проверок размещается на официальном сайте Правительства Самарской области.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w:t>
      </w:r>
      <w:r w:rsidRPr="00602F94">
        <w:rPr>
          <w:rFonts w:ascii="Times New Roman" w:hAnsi="Times New Roman" w:cs="Times New Roman"/>
          <w:sz w:val="24"/>
          <w:szCs w:val="24"/>
        </w:rPr>
        <w:lastRenderedPageBreak/>
        <w:t>индивидуальных предпринимателей указываются следующие сведения: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цель и основание проведения каждой плановой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дата начала и сроки проведения каждой плановой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наименование органа государственного надзора, органа местного самоуправления,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Внесение изменений в ежегодный план допускается только в случае </w:t>
      </w:r>
      <w:proofErr w:type="gramStart"/>
      <w:r w:rsidRPr="00602F94">
        <w:rPr>
          <w:rFonts w:ascii="Times New Roman" w:hAnsi="Times New Roman" w:cs="Times New Roman"/>
          <w:sz w:val="24"/>
          <w:szCs w:val="24"/>
        </w:rPr>
        <w:t>невозможности проведения плановой проверки деятельности юридического лица</w:t>
      </w:r>
      <w:proofErr w:type="gramEnd"/>
      <w:r w:rsidRPr="00602F94">
        <w:rPr>
          <w:rFonts w:ascii="Times New Roman" w:hAnsi="Times New Roman" w:cs="Times New Roman"/>
          <w:sz w:val="24"/>
          <w:szCs w:val="24"/>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Внесение изменений в ежегодный план осуществляется в порядке, предусмотренном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602F94">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602F94">
        <w:rPr>
          <w:rFonts w:ascii="Times New Roman" w:hAnsi="Times New Roman" w:cs="Times New Roman"/>
          <w:sz w:val="24"/>
          <w:szCs w:val="24"/>
        </w:rPr>
        <w:t xml:space="preserve"> и индивидуальных предпринимателей».</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в информационно-телекоммуникационной сети «Интернет».</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Результатом административной процедуры является утверждение плана надзорной деятельности министерства,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Способом фиксации результата является размещение ежегодного плана проведения плановых проверок на официальном сайте министерства, органа местного самоуправления соответственно.</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3.4. Подготовка к проведению проверки, мероприятию по надзору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Основаниями для проведения проверок являются: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ежегодные планы проведения проверок;</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законодательства;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поступление в министерство,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602F94">
        <w:rPr>
          <w:rFonts w:ascii="Times New Roman" w:hAnsi="Times New Roman" w:cs="Times New Roman"/>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4) приказ (распоряжение) министра (заместителя министра), главы соответствующего муниципального образования (заместителя главы соответствующего муниципального образования),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Плановые и внеплановые проверки проводятся на основании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пункте 3 подраздела 3.4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приказе (распоряжении) министра (заместителя министра), главы соответствующего муниципального образования (заместителя главы соответствующего муниципального образования) о проведении проверки указывается: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наименование органа государственного контроля (надзора) или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w:t>
      </w:r>
      <w:proofErr w:type="gramStart"/>
      <w:r w:rsidRPr="00602F94">
        <w:rPr>
          <w:rFonts w:ascii="Times New Roman" w:hAnsi="Times New Roman" w:cs="Times New Roman"/>
          <w:sz w:val="24"/>
          <w:szCs w:val="24"/>
        </w:rPr>
        <w:t>деятельности</w:t>
      </w:r>
      <w:proofErr w:type="gramEnd"/>
      <w:r w:rsidRPr="00602F94">
        <w:rPr>
          <w:rFonts w:ascii="Times New Roman" w:hAnsi="Times New Roman" w:cs="Times New Roman"/>
          <w:sz w:val="24"/>
          <w:szCs w:val="24"/>
        </w:rPr>
        <w:t xml:space="preserve">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цели, задачи, предмет проверки и срок ее проведения;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7) перечень административных регламентов по осуществлению государственного контроля (надзора);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9) даты начала и окончания проведения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не позднее чем в течение 3 рабочих  дней до начала ее проведения посредством направления копии приказа (распоряжения) о начале проведения плановой проверки заказным почтовым отправлением с уведомлением о вручении или иным доступным способом.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602F94">
        <w:rPr>
          <w:rFonts w:ascii="Times New Roman" w:hAnsi="Times New Roman" w:cs="Times New Roman"/>
          <w:sz w:val="24"/>
          <w:szCs w:val="24"/>
        </w:rPr>
        <w:t>основания</w:t>
      </w:r>
      <w:proofErr w:type="gramEnd"/>
      <w:r w:rsidRPr="00602F94">
        <w:rPr>
          <w:rFonts w:ascii="Times New Roman" w:hAnsi="Times New Roman" w:cs="Times New Roman"/>
          <w:sz w:val="24"/>
          <w:szCs w:val="24"/>
        </w:rPr>
        <w:t xml:space="preserve"> проведения которой указаны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любым </w:t>
      </w:r>
      <w:r w:rsidRPr="00602F94">
        <w:rPr>
          <w:rFonts w:ascii="Times New Roman" w:hAnsi="Times New Roman" w:cs="Times New Roman"/>
          <w:sz w:val="24"/>
          <w:szCs w:val="24"/>
        </w:rPr>
        <w:lastRenderedPageBreak/>
        <w:t>доступным способом.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животным, растениям, окружающей среде, а также возникли или могут возникнуть чрезвычайные ситуации природного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Ответственными за подготовку к проведению проверки, мероприятию по надзору являются должностные лица управления, должностные лица органов местного самоуправления, которым поручено исполнение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Результатом выполнения административной процедуры по подготовке к проведению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Способом фиксации результата является зарегистрированный приказ (распоряжение) министра, главы соответствующего муниципального образования о проведении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Административная процедура по подготовке к проведению проверки должна быть завершена до наступления срока, установленного законом для уведомления юридических лиц, индивидуальных предпринимателей о проведении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случае если предварительное уведомление юридических лиц, индивидуальных предпринимателей о начале проведения внеплановой выездной проверки не требуется, административная процедура по подготовке к проведению проверки должна быть завершена до наступления срока проведения внеплановой проверки.</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3.5. Проведение проверки, мероприятия по надзору с оформлением результатов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Юридическим фактом, являющимся основанием для начала проверки, является приказ (распоряжение) о проведении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Проведение проверки осуществляется должностным лицом, указанным в приказе (распоряжении), с соблюдением при проведении проверки в отношении юридических лиц и индивидуальных предпринимателей требований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Проверка проводится в сроки, указанные в приказе (распоряжении) о проведении проверки.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Заверенная печатью копия приказа (распоряжения) о проведении проверки вручается под роспись инспектором управления, должностным лицом органа местного самоуправления,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министерства или органа местного самоуправления, которое проводит </w:t>
      </w:r>
      <w:proofErr w:type="gramStart"/>
      <w:r w:rsidRPr="00602F94">
        <w:rPr>
          <w:rFonts w:ascii="Times New Roman" w:hAnsi="Times New Roman" w:cs="Times New Roman"/>
          <w:sz w:val="24"/>
          <w:szCs w:val="24"/>
        </w:rPr>
        <w:t>проверку</w:t>
      </w:r>
      <w:proofErr w:type="gramEnd"/>
      <w:r w:rsidRPr="00602F94">
        <w:rPr>
          <w:rFonts w:ascii="Times New Roman" w:hAnsi="Times New Roman" w:cs="Times New Roman"/>
          <w:sz w:val="24"/>
          <w:szCs w:val="24"/>
        </w:rPr>
        <w:t xml:space="preserve"> обязано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 результатам проведенной проверки составляется акт проверки в двух экземплярах.</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При составлении акта проверки указываются следующие сведения: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lastRenderedPageBreak/>
        <w:t>1) дата, время и место составления акта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2) наименование органа государственного надзора;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дата и номер приказа (распоряжения) министра (заместителя министра), главы соответствующего муниципального образования (заместителя главы соответствующего муниципального образования);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02F94">
        <w:rPr>
          <w:rFonts w:ascii="Times New Roman" w:hAnsi="Times New Roman" w:cs="Times New Roman"/>
          <w:sz w:val="24"/>
          <w:szCs w:val="24"/>
        </w:rPr>
        <w:t>присутствовавших</w:t>
      </w:r>
      <w:proofErr w:type="gramEnd"/>
      <w:r w:rsidRPr="00602F94">
        <w:rPr>
          <w:rFonts w:ascii="Times New Roman" w:hAnsi="Times New Roman" w:cs="Times New Roman"/>
          <w:sz w:val="24"/>
          <w:szCs w:val="24"/>
        </w:rPr>
        <w:t xml:space="preserve"> при проведении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6) дата, время, продолжительность и место проведения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02F94">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9) подписи должностного лица или должностных лиц, проводивших проверку.</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Должностные лица, ответственные за проведение проверки, вручают акт проверки с копиями приложений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направляют его заказным почтовым отправлением с уведомлением о вручении.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Должностные лица, ответственные за проведение проверки, делают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При отсутств</w:t>
      </w:r>
      <w:proofErr w:type="gramStart"/>
      <w:r w:rsidRPr="00602F94">
        <w:rPr>
          <w:rFonts w:ascii="Times New Roman" w:hAnsi="Times New Roman" w:cs="Times New Roman"/>
          <w:sz w:val="24"/>
          <w:szCs w:val="24"/>
        </w:rPr>
        <w:t>ии у ю</w:t>
      </w:r>
      <w:proofErr w:type="gramEnd"/>
      <w:r w:rsidRPr="00602F94">
        <w:rPr>
          <w:rFonts w:ascii="Times New Roman" w:hAnsi="Times New Roman" w:cs="Times New Roman"/>
          <w:sz w:val="24"/>
          <w:szCs w:val="24"/>
        </w:rPr>
        <w:t>ридического лица, индивидуального предпринимателя журнала учета проверок должностные лица, ответственные за проведение проверки, делают соответствующую запись в акте проверки.</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случае если внеплановая выездная проверка проводилась по согласованию с органом прокуратуры, должностные лица, ответственные за проведение проверки, направляют копию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для направления заявителю.</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Основаниями для проведения мероприятия по надзору являются: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выявление при проведении проверки нарушений обязательных требований законодательства в области охраны окружающей среды;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непосредственное обнаружение достаточных данных, указывающих на наличие события административного правонарушения в области охраны окружающей среды;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Должностное лицо министерства, органа местного самоуправления, выявившее административное правонарушение, обязано составить протокол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Протокол об административном правонарушении составляется в случае надлежащего извещения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протоколе об административном правонарушении указываются: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дата и место его составления;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должность, фамилия и инициалы лица, составившего протокол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сведения о лице, в отношении которого возбуждено дело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фамилии, имена, отчества, адреса мест жительства свидетелей и потерпевших, если имеются свидетели и потерпевшие;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 место, время совершения и событие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6) статья КоАП РФ, предусматривающая административную ответственность за данное административное правонарушение;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7) объяснение лица, в отношении которого возбуждено дело;</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8) иные сведения, необходимые для разрешения дела.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Должностное лицо министерства, органа местного самоуправления  при составлении протокола об административном правонарушении разъясняет права и обязанности участникам производства по делу об административных правонарушениях, предусмотренные КоАП РФ, о чем делается запись в протоколе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Должностное лицо министерства, органа местного самоуправления  предоставляет возможность ознакомления с протоколом об административном правонарушении лицу, в </w:t>
      </w:r>
      <w:r w:rsidRPr="00602F94">
        <w:rPr>
          <w:rFonts w:ascii="Times New Roman" w:hAnsi="Times New Roman" w:cs="Times New Roman"/>
          <w:sz w:val="24"/>
          <w:szCs w:val="24"/>
        </w:rPr>
        <w:lastRenderedPageBreak/>
        <w:t>отношении которого ведется производство по делу об административном правонарушении, или его законному представителю, или защитнику. Указанные лица вправе представить объяснения и замечания по содержанию протокола об административном правонарушении, которые прилагаются к протоколу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Должностное лицо министерства, органа местного самоуправления  подписывает протокол об административном правонарушении и предоставляет возможность для его подписания лицу, в отношении которого ведется производство по делу об административном правонарушении, или его законному представителю.</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В случае отказа лица, в отношении которого ведется производство по делу об административном правонарушении, или его законного представителя от подписания протокола об административном правонарушении (либо неявки лица, в отношении которого ведется производство по делу об административном правонарушении, для его составления) должностное лицо министерства, органа местного самоуправления  делает соответствующую запись в протоколе об административном правонарушении.</w:t>
      </w:r>
      <w:proofErr w:type="gramEnd"/>
      <w:r w:rsidRPr="00602F94">
        <w:rPr>
          <w:rFonts w:ascii="Times New Roman" w:hAnsi="Times New Roman" w:cs="Times New Roman"/>
          <w:sz w:val="24"/>
          <w:szCs w:val="24"/>
        </w:rPr>
        <w:t xml:space="preserve">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Физическому лицу, законному представителю юридического лица или индивидуальному предпринимателю, его уполномоченному представителю, в отношении </w:t>
      </w:r>
      <w:proofErr w:type="gramStart"/>
      <w:r w:rsidRPr="00602F94">
        <w:rPr>
          <w:rFonts w:ascii="Times New Roman" w:hAnsi="Times New Roman" w:cs="Times New Roman"/>
          <w:sz w:val="24"/>
          <w:szCs w:val="24"/>
        </w:rPr>
        <w:t>которых</w:t>
      </w:r>
      <w:proofErr w:type="gramEnd"/>
      <w:r w:rsidRPr="00602F94">
        <w:rPr>
          <w:rFonts w:ascii="Times New Roman" w:hAnsi="Times New Roman" w:cs="Times New Roman"/>
          <w:sz w:val="24"/>
          <w:szCs w:val="24"/>
        </w:rPr>
        <w:t xml:space="preserve">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должностные лица министерства, органа местного самоуправления  в области охраны окружающей среды проводят административное расследование, выносят определение о возбуждении дела об административном правонарушении и проведении административного расследования. Административное расследование проводится в порядке, предусмотренном статьей 28.7 КоАП РФ.</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Протокол об административном правонарушении (в случае обнаружения нарушений) совместно с материалами, полученными при проведении проверки, мероприятия по надзору формируется в административное дело.</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Результатом исполнения административной процедуры по проведению проверки и оформлению ее результатов является акт проверки.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Результатом исполнения административной процедуры по проведению мероприятия по надзору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направление ответа на обращение заявителя в течение пяти рабочих дней со дня окончания проведения мероприятия по надзору.</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Способом фиксации результата исполнения административной процедуры по проведению проверки является запись должностного лица министерства, органа местного самоуправления, уполномоченного на проведение проверки, в журнале учета проверок о проведенной проверке, содержащей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602F94">
        <w:rPr>
          <w:rFonts w:ascii="Times New Roman" w:hAnsi="Times New Roman" w:cs="Times New Roman"/>
          <w:sz w:val="24"/>
          <w:szCs w:val="24"/>
        </w:rPr>
        <w:t xml:space="preserve"> и должности должностного лица или должностных лиц, проводящих проверку, его или их подписи.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Способом фиксации результата исполнения административной процедуры по проведению мероприятия по надзору по фактам, изложенным в обращениях граждан, </w:t>
      </w:r>
      <w:r w:rsidRPr="00602F94">
        <w:rPr>
          <w:rFonts w:ascii="Times New Roman" w:hAnsi="Times New Roman" w:cs="Times New Roman"/>
          <w:sz w:val="24"/>
          <w:szCs w:val="24"/>
        </w:rPr>
        <w:lastRenderedPageBreak/>
        <w:t xml:space="preserve">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является зарегистрированный ответ на обращение заявителя. </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3.6. Принятие мер в отношении фактов нарушений законодательства в области охраны окружающей среды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Основанием для начала данной административной процедуры является: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должностные лица министерства, органа местного самоуправления в пределах своей компетенции: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 выдают предписания об устранении выявленных нарушений обязательных требований и (или)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 </w:t>
      </w:r>
      <w:proofErr w:type="gramStart"/>
      <w:r w:rsidRPr="00602F94">
        <w:rPr>
          <w:rFonts w:ascii="Times New Roman" w:hAnsi="Times New Roman" w:cs="Times New Roman"/>
          <w:sz w:val="24"/>
          <w:szCs w:val="24"/>
        </w:rPr>
        <w:t>контроль за</w:t>
      </w:r>
      <w:proofErr w:type="gramEnd"/>
      <w:r w:rsidRPr="00602F94">
        <w:rPr>
          <w:rFonts w:ascii="Times New Roman" w:hAnsi="Times New Roman" w:cs="Times New Roman"/>
          <w:sz w:val="24"/>
          <w:szCs w:val="24"/>
        </w:rPr>
        <w:t xml:space="preserve"> выполнением предписания (за устранением выявленных нарушений).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течение 15 рабочих дней с момента истечения срока устранения нарушения, установленного предписанием об устранении нарушения законодательства в области охраны окружающей среды, должностное лицо министерства, органа местного самоуправления, выдавшее указанное предписание, проводит проверку устранения ранее выявленного нарушения.</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 xml:space="preserve">В случае </w:t>
      </w:r>
      <w:proofErr w:type="spellStart"/>
      <w:r w:rsidRPr="00602F94">
        <w:rPr>
          <w:rFonts w:ascii="Times New Roman" w:hAnsi="Times New Roman" w:cs="Times New Roman"/>
          <w:sz w:val="24"/>
          <w:szCs w:val="24"/>
        </w:rPr>
        <w:t>неустранения</w:t>
      </w:r>
      <w:proofErr w:type="spellEnd"/>
      <w:r w:rsidRPr="00602F94">
        <w:rPr>
          <w:rFonts w:ascii="Times New Roman" w:hAnsi="Times New Roman" w:cs="Times New Roman"/>
          <w:sz w:val="24"/>
          <w:szCs w:val="24"/>
        </w:rPr>
        <w:t xml:space="preserve"> нарушения законодательства в области охраны окружающей среды, должностное лицо, выдавшее предписание, одновременно с актом проверки соблюдения законодательства в области охраны окружающей среды составляет протокол об административном правонарушении, предусмотренном частью 1 статьи 19.5 КоАП РФ, и в составе административного дела направляет его на рассмотрение в суд (мировому судье) в течение 3 суток с момента составления;</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вносят представления об устранении причин и условий, способствовавших совершению административного правонарушения;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привлекают к административной ответственности;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направляют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содержатся признаки преступления;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 направляют информацию в управление нормирования и государственной </w:t>
      </w:r>
      <w:r w:rsidRPr="00602F94">
        <w:rPr>
          <w:rFonts w:ascii="Times New Roman" w:hAnsi="Times New Roman" w:cs="Times New Roman"/>
          <w:sz w:val="24"/>
          <w:szCs w:val="24"/>
        </w:rPr>
        <w:lastRenderedPageBreak/>
        <w:t>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 направляют информацию в управление </w:t>
      </w:r>
      <w:proofErr w:type="gramStart"/>
      <w:r w:rsidRPr="00602F94">
        <w:rPr>
          <w:rFonts w:ascii="Times New Roman" w:hAnsi="Times New Roman" w:cs="Times New Roman"/>
          <w:sz w:val="24"/>
          <w:szCs w:val="24"/>
        </w:rPr>
        <w:t>лицензирования использования участков недр министерства</w:t>
      </w:r>
      <w:proofErr w:type="gramEnd"/>
      <w:r w:rsidRPr="00602F94">
        <w:rPr>
          <w:rFonts w:ascii="Times New Roman" w:hAnsi="Times New Roman" w:cs="Times New Roman"/>
          <w:sz w:val="24"/>
          <w:szCs w:val="24"/>
        </w:rP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Результатами выполнения административной процедуры по принятию мер в отношении фактов нарушений являются: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выдача предписания об устранении нарушений с указанием сроков их устранения лицам, допустившим нарушения природоохранного законодательства;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привлечение к административной ответственности лиц, допустивших нарушения природоохранного законодательства: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вынесение постановления по делу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направление материалов дел об административном правонарушении мировому судье;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 xml:space="preserve">5) направление информации в управление нормирования и государственной экологической экспертизы министерства о выявленных нарушениях законодательства в сфере охраны атмосферного воздуха для принятия решения о приостановлении действия (аннулировании) разрешения на выброс вредных (загрязняющих)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 </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6) направление информации в управление </w:t>
      </w:r>
      <w:proofErr w:type="gramStart"/>
      <w:r w:rsidRPr="00602F94">
        <w:rPr>
          <w:rFonts w:ascii="Times New Roman" w:hAnsi="Times New Roman" w:cs="Times New Roman"/>
          <w:sz w:val="24"/>
          <w:szCs w:val="24"/>
        </w:rPr>
        <w:t>лицензирования использования участков недр министерства</w:t>
      </w:r>
      <w:proofErr w:type="gramEnd"/>
      <w:r w:rsidRPr="00602F94">
        <w:rPr>
          <w:rFonts w:ascii="Times New Roman" w:hAnsi="Times New Roman" w:cs="Times New Roman"/>
          <w:sz w:val="24"/>
          <w:szCs w:val="24"/>
        </w:rPr>
        <w:t xml:space="preserve"> о выявленных нарушениях законодательства о недрах для принятия решения о прекращении, приостановлении или ограничении права пользования недрами.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Способами фиксации результатов выполнения административной процедуры по принятию мер в отношении фактов нарушений могут быть регистрация: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предписания об устранении нарушений;</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постановления по делу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сопроводительного письма мировому судье о направлении материалов дел об административном правонарушении;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 сопроводительного письма с направлением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6) служебной записки или письма с информацией о нарушении природоохранного законодательства, направленного в соответствующее управление министерства для принятия решения.</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lastRenderedPageBreak/>
        <w:t xml:space="preserve">IV. Порядок и формы </w:t>
      </w:r>
      <w:proofErr w:type="gramStart"/>
      <w:r w:rsidRPr="00602F94">
        <w:rPr>
          <w:rFonts w:ascii="Times New Roman" w:hAnsi="Times New Roman" w:cs="Times New Roman"/>
          <w:sz w:val="24"/>
          <w:szCs w:val="24"/>
        </w:rPr>
        <w:t>контроля за</w:t>
      </w:r>
      <w:proofErr w:type="gramEnd"/>
      <w:r w:rsidRPr="00602F94">
        <w:rPr>
          <w:rFonts w:ascii="Times New Roman" w:hAnsi="Times New Roman" w:cs="Times New Roman"/>
          <w:sz w:val="24"/>
          <w:szCs w:val="24"/>
        </w:rPr>
        <w:t xml:space="preserve"> исполнением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4.1. </w:t>
      </w:r>
      <w:proofErr w:type="gramStart"/>
      <w:r w:rsidRPr="00602F94">
        <w:rPr>
          <w:rFonts w:ascii="Times New Roman" w:hAnsi="Times New Roman" w:cs="Times New Roman"/>
          <w:sz w:val="24"/>
          <w:szCs w:val="24"/>
        </w:rPr>
        <w:t>Контроль за</w:t>
      </w:r>
      <w:proofErr w:type="gramEnd"/>
      <w:r w:rsidRPr="00602F94">
        <w:rPr>
          <w:rFonts w:ascii="Times New Roman" w:hAnsi="Times New Roman" w:cs="Times New Roman"/>
          <w:sz w:val="24"/>
          <w:szCs w:val="24"/>
        </w:rPr>
        <w:t xml:space="preserve"> соблюдением и исполнением должностными лицами министерства, органа местного самоуправления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и текущий контроль.</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4.1.1. Текущий </w:t>
      </w:r>
      <w:proofErr w:type="gramStart"/>
      <w:r w:rsidRPr="00602F94">
        <w:rPr>
          <w:rFonts w:ascii="Times New Roman" w:hAnsi="Times New Roman" w:cs="Times New Roman"/>
          <w:sz w:val="24"/>
          <w:szCs w:val="24"/>
        </w:rPr>
        <w:t>контроль за</w:t>
      </w:r>
      <w:proofErr w:type="gramEnd"/>
      <w:r w:rsidRPr="00602F94">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министерства, органа местного самоуправления, осуществляют руководитель структурного подразделения министерства, руководители структурного подразделения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Периодичность осуществления текущего контроля устанавливается министром, руководителем соответствующего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4.1.2. Общий </w:t>
      </w:r>
      <w:proofErr w:type="gramStart"/>
      <w:r w:rsidRPr="00602F94">
        <w:rPr>
          <w:rFonts w:ascii="Times New Roman" w:hAnsi="Times New Roman" w:cs="Times New Roman"/>
          <w:sz w:val="24"/>
          <w:szCs w:val="24"/>
        </w:rPr>
        <w:t>контроль за</w:t>
      </w:r>
      <w:proofErr w:type="gramEnd"/>
      <w:r w:rsidRPr="00602F94">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министр, руководитель органа местного самоуправления.</w:t>
      </w:r>
      <w:r w:rsidRPr="00602F94">
        <w:rPr>
          <w:rFonts w:ascii="Times New Roman" w:hAnsi="Times New Roman" w:cs="Times New Roman"/>
          <w:sz w:val="24"/>
          <w:szCs w:val="24"/>
        </w:rPr>
        <w:cr/>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4.2. Проведение проверки исполнения государственной функции должностными лицами министерства,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Для проведения проверки создается комиссия по проверке исполнения государственной функции из должностных лиц министерства, органа местного самоуправления. В состав комиссии в обязательном порядке включаются руководитель структурного подразделения министерства или  руководитель структурного подразделения органа местного самоуправления. Состав комиссии, сроки проведения проверки утверждаются приказом министра (заместителя министра) или приказом руководителя органа местного самоуправления.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Результаты проверки оформляются специалистами министерства или органа местного самоуправления, входящими в состав комиссии по проверке исполнения государственной функции, в виде справки, в которой отмечаются выявленные недостатки и предложения по их устранению.</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Справка о результатах проверки представляется министру (заместителю министра) или руководителю органа местного самоуправления не </w:t>
      </w:r>
      <w:proofErr w:type="gramStart"/>
      <w:r w:rsidRPr="00602F94">
        <w:rPr>
          <w:rFonts w:ascii="Times New Roman" w:hAnsi="Times New Roman" w:cs="Times New Roman"/>
          <w:sz w:val="24"/>
          <w:szCs w:val="24"/>
        </w:rPr>
        <w:t>позднее</w:t>
      </w:r>
      <w:proofErr w:type="gramEnd"/>
      <w:r w:rsidRPr="00602F94">
        <w:rPr>
          <w:rFonts w:ascii="Times New Roman" w:hAnsi="Times New Roman" w:cs="Times New Roman"/>
          <w:sz w:val="24"/>
          <w:szCs w:val="24"/>
        </w:rPr>
        <w:t xml:space="preserve"> чем по истечении 10 рабочих дней со дня окончания проверки.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По результатам проведенной проверки в случае выявления нарушений прав заявителей при исполнении государственной функции руководителем (заместителем руководителя) министерства или органа местного самоуправления осуществляется привлечение виновных лиц к ответственности согласно законодательству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4.3.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исполнения государственной функции,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V. Досудебный (внесудебный) порядок обжалования действий (бездействия) и решений министерства, органа местного самоуправления, исполняющих государственную функцию, а также их должностных лиц</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5.1. </w:t>
      </w:r>
      <w:proofErr w:type="gramStart"/>
      <w:r w:rsidRPr="00602F94">
        <w:rPr>
          <w:rFonts w:ascii="Times New Roman" w:hAnsi="Times New Roman" w:cs="Times New Roman"/>
          <w:sz w:val="24"/>
          <w:szCs w:val="24"/>
        </w:rPr>
        <w:t xml:space="preserve">Заявитель имеет право на досудебное (внесудебное) обжалование действий </w:t>
      </w:r>
      <w:r w:rsidRPr="00602F94">
        <w:rPr>
          <w:rFonts w:ascii="Times New Roman" w:hAnsi="Times New Roman" w:cs="Times New Roman"/>
          <w:sz w:val="24"/>
          <w:szCs w:val="24"/>
        </w:rPr>
        <w:lastRenderedPageBreak/>
        <w:t>(бездействия) и решений должностных лиц министерства, органа местного самоуправления, принятых (осуществленных) в ходе исполнения государственной функции по осуществлению регионального государственного экологического надзора, если таким решением, действием (бездействием), по мнению этого лица, нарушены его права, свободы или законные интересы, ему созданы препятствия к их реализации либо незаконно возложена на него какая-либо обязанность.</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5.2. Предметом досудебного (внесудебного) обжалования могут быть действия (бездействие) и решения, принятые (осуществленные)  министерством, органом местного самоуправления, исполняющими государственную функцию, а также их должностными лицами в ходе исполнения государственной функции.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5.3. Жалобы на решения, действия (бездействие) должностных лиц, осуществляемые (принятые) в ходе исполнения государственной функции, рассматриваются в порядке, установленном федеральным законодательством и настоящим разделом Административного регламента.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5.4. Заявитель имеет право обратиться с жалобой лично или направить ее в письменном виде. Также заявитель вправе: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электронном виде;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3) получать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 обращаться с заявлением о прекращении рассмотрения обращения.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5.5. Министр и должностные лица министерства, участвующие в исполнении государственной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или по телефону заявителя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Информация о месте приема, а также об установленных для приема днях и часах размещается на информационных стендах министерства и официальном сайте министерства (при наличии сайта).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5.6. Жалоба заявителя в письменной форме должна содержать следующую информацию:</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наименование государственного органа или органа местного самоуправления, в который направляется письменная жалоба, либо фамилию, имя, отчество, должность соответствующего должностного лица;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фамилию, имя, отчество гражданина (последнее - при наличии), наименование юридического лица, которым подается жалоба, почтовый адрес, если ответ должен быть направлен в письменной форме, или адрес электронной почты, если ответ должен быть </w:t>
      </w:r>
      <w:r w:rsidRPr="00602F94">
        <w:rPr>
          <w:rFonts w:ascii="Times New Roman" w:hAnsi="Times New Roman" w:cs="Times New Roman"/>
          <w:sz w:val="24"/>
          <w:szCs w:val="24"/>
        </w:rPr>
        <w:lastRenderedPageBreak/>
        <w:t>направлен в форме электронного документа;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причины несогласия с обжалуемым действием (бездействием);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министерства административных процедур (административных действий), установленных настоящим Административным регламентом;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иные сведения, которые заявитель считает необходимым сообщить.</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Жалоба подписывается подавшим ее лицом.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В случае если в жалобе не </w:t>
      </w:r>
      <w:proofErr w:type="gramStart"/>
      <w:r w:rsidRPr="00602F94">
        <w:rPr>
          <w:rFonts w:ascii="Times New Roman" w:hAnsi="Times New Roman" w:cs="Times New Roman"/>
          <w:sz w:val="24"/>
          <w:szCs w:val="24"/>
        </w:rPr>
        <w:t>указаны</w:t>
      </w:r>
      <w:proofErr w:type="gramEnd"/>
      <w:r w:rsidRPr="00602F94">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ответ на жалобу не дается.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5.7. Вышестоящее должностное лицо, которому направляется заявителем жалоба, связанная с выполнением административных процедур (административных действий), установленных настоящим Административным регламентом: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на действия (бездействие) должностных лиц министерства – руководителю подразделения министерства;</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на действия (бездействие) руководителя подразделения министерства – министру;</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на действия (бездействие) должностных лиц органа местного самоуправления – главе соответствующего муниципального образования.</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При обращении заявителя в письменной форме срок рассмотрения письменного обращения не должен превышать 30 дней с момента регистрации такого обращения.</w:t>
      </w:r>
    </w:p>
    <w:p w:rsidR="0026512F" w:rsidRPr="00602F94" w:rsidRDefault="0026512F" w:rsidP="0026512F">
      <w:pPr>
        <w:pStyle w:val="ConsPlusNormal"/>
        <w:ind w:firstLine="709"/>
        <w:jc w:val="both"/>
        <w:rPr>
          <w:rFonts w:ascii="Times New Roman" w:hAnsi="Times New Roman" w:cs="Times New Roman"/>
          <w:sz w:val="24"/>
          <w:szCs w:val="24"/>
        </w:rPr>
      </w:pPr>
      <w:proofErr w:type="gramStart"/>
      <w:r w:rsidRPr="00602F94">
        <w:rPr>
          <w:rFonts w:ascii="Times New Roman" w:hAnsi="Times New Roman" w:cs="Times New Roman"/>
          <w:sz w:val="24"/>
          <w:szCs w:val="24"/>
        </w:rPr>
        <w:t>В исключительных случаях,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министр, иное уполномоченное на то должностное лицо вправе продлить срок рассмотрения жалобы не более чем на 30 дней, уведомив о продлении срока его рассмотрения заявителя.</w:t>
      </w:r>
      <w:proofErr w:type="gramEnd"/>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5.8.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привлечение к ответственности должностных лиц, допустивших в ходе исполнения государственной функции данные нарушения. Заявителю направляется сообщение о принятом решении и действиях, осуществленных в соответствии с ним.</w:t>
      </w:r>
    </w:p>
    <w:p w:rsidR="0026512F" w:rsidRPr="00602F94" w:rsidRDefault="0026512F" w:rsidP="0026512F">
      <w:pPr>
        <w:pStyle w:val="ConsPlusNormal"/>
        <w:ind w:firstLine="709"/>
        <w:jc w:val="both"/>
        <w:rPr>
          <w:rFonts w:ascii="Times New Roman" w:hAnsi="Times New Roman" w:cs="Times New Roman"/>
          <w:sz w:val="24"/>
          <w:szCs w:val="24"/>
        </w:rPr>
      </w:pPr>
      <w:r w:rsidRPr="00602F94">
        <w:rPr>
          <w:rFonts w:ascii="Times New Roman" w:hAnsi="Times New Roman" w:cs="Times New Roman"/>
          <w:sz w:val="24"/>
          <w:szCs w:val="24"/>
        </w:rPr>
        <w:t>Жалобы заявителей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жалобах вопросов.</w:t>
      </w:r>
    </w:p>
    <w:p w:rsidR="0026512F" w:rsidRDefault="0026512F" w:rsidP="0026512F">
      <w:pPr>
        <w:pStyle w:val="ConsPlusNormal"/>
        <w:widowControl/>
        <w:ind w:left="3261"/>
        <w:jc w:val="right"/>
        <w:outlineLvl w:val="1"/>
        <w:rPr>
          <w:rFonts w:ascii="Times New Roman" w:hAnsi="Times New Roman" w:cs="Times New Roman"/>
          <w:sz w:val="24"/>
          <w:szCs w:val="24"/>
        </w:rPr>
      </w:pPr>
    </w:p>
    <w:p w:rsidR="0026512F" w:rsidRPr="00602F94" w:rsidRDefault="0026512F" w:rsidP="0026512F">
      <w:pPr>
        <w:pStyle w:val="ConsPlusNormal"/>
        <w:widowControl/>
        <w:ind w:left="3261"/>
        <w:jc w:val="right"/>
        <w:outlineLvl w:val="1"/>
        <w:rPr>
          <w:rFonts w:ascii="Times New Roman" w:hAnsi="Times New Roman" w:cs="Times New Roman"/>
          <w:sz w:val="24"/>
          <w:szCs w:val="24"/>
        </w:rPr>
      </w:pPr>
      <w:proofErr w:type="gramStart"/>
      <w:r w:rsidRPr="00602F94">
        <w:rPr>
          <w:rFonts w:ascii="Times New Roman" w:hAnsi="Times New Roman" w:cs="Times New Roman"/>
          <w:sz w:val="24"/>
          <w:szCs w:val="24"/>
        </w:rPr>
        <w:t xml:space="preserve">Приложение к </w:t>
      </w:r>
      <w:r w:rsidRPr="00602F94">
        <w:rPr>
          <w:rFonts w:ascii="Times New Roman" w:hAnsi="Times New Roman"/>
          <w:sz w:val="24"/>
          <w:szCs w:val="24"/>
        </w:rPr>
        <w:t>Административному регламенту</w:t>
      </w:r>
      <w:r w:rsidRPr="00602F94">
        <w:rPr>
          <w:rFonts w:ascii="Times New Roman" w:hAnsi="Times New Roman"/>
          <w:sz w:val="24"/>
          <w:szCs w:val="24"/>
        </w:rPr>
        <w:br/>
      </w:r>
      <w:r w:rsidRPr="00602F94">
        <w:rPr>
          <w:rFonts w:ascii="Times New Roman" w:hAnsi="Times New Roman"/>
          <w:color w:val="000000"/>
          <w:sz w:val="24"/>
          <w:szCs w:val="24"/>
        </w:rPr>
        <w:t>исполнения министерством лесного хозяйства, охраны окружающей среды и природопользования Самарской области государственной функции по осуществлению</w:t>
      </w:r>
      <w:r w:rsidRPr="00602F94">
        <w:rPr>
          <w:rFonts w:ascii="Times New Roman" w:hAnsi="Times New Roman"/>
          <w:sz w:val="24"/>
          <w:szCs w:val="24"/>
        </w:rPr>
        <w:t xml:space="preserve"> регионального государственного экологического надзора </w:t>
      </w:r>
      <w:r w:rsidRPr="00602F94">
        <w:rPr>
          <w:rFonts w:ascii="Times New Roman" w:eastAsia="Calibri" w:hAnsi="Times New Roman"/>
          <w:sz w:val="24"/>
          <w:szCs w:val="24"/>
        </w:rPr>
        <w:t>(за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roofErr w:type="gramEnd"/>
    </w:p>
    <w:p w:rsidR="0026512F" w:rsidRDefault="0026512F" w:rsidP="0026512F">
      <w:pPr>
        <w:pStyle w:val="ConsPlusNormal"/>
        <w:widowControl/>
        <w:jc w:val="center"/>
        <w:outlineLvl w:val="1"/>
        <w:rPr>
          <w:rFonts w:ascii="Times New Roman" w:hAnsi="Times New Roman" w:cs="Times New Roman"/>
          <w:color w:val="000000"/>
          <w:sz w:val="28"/>
          <w:szCs w:val="28"/>
        </w:rPr>
      </w:pPr>
    </w:p>
    <w:p w:rsidR="0026512F" w:rsidRDefault="0026512F" w:rsidP="0026512F">
      <w:pPr>
        <w:pStyle w:val="ConsPlusNonformat"/>
        <w:widowControl/>
        <w:jc w:val="both"/>
        <w:rPr>
          <w:sz w:val="18"/>
          <w:szCs w:val="18"/>
        </w:rPr>
      </w:pPr>
      <w:r>
        <w:rPr>
          <w:sz w:val="18"/>
          <w:szCs w:val="18"/>
        </w:rPr>
        <w:t>┌─────────────────┐ ┌───────────────────────┐ ┌───────────┐ ┌─────────────────────┐</w:t>
      </w:r>
    </w:p>
    <w:p w:rsidR="0026512F" w:rsidRDefault="0026512F" w:rsidP="0026512F">
      <w:pPr>
        <w:pStyle w:val="ConsPlusNonformat"/>
        <w:widowControl/>
        <w:jc w:val="both"/>
        <w:rPr>
          <w:sz w:val="18"/>
          <w:szCs w:val="18"/>
        </w:rPr>
      </w:pPr>
      <w:r>
        <w:rPr>
          <w:sz w:val="18"/>
          <w:szCs w:val="18"/>
        </w:rPr>
        <w:t>│Составление      │ │Поступление обращений и│ │Истечение  │ │Непосредственное     │</w:t>
      </w:r>
    </w:p>
    <w:p w:rsidR="0026512F" w:rsidRDefault="0026512F" w:rsidP="0026512F">
      <w:pPr>
        <w:pStyle w:val="ConsPlusNonformat"/>
        <w:widowControl/>
        <w:jc w:val="both"/>
        <w:rPr>
          <w:sz w:val="18"/>
          <w:szCs w:val="18"/>
        </w:rPr>
      </w:pPr>
      <w:r>
        <w:rPr>
          <w:sz w:val="18"/>
          <w:szCs w:val="18"/>
        </w:rPr>
        <w:t>│ежегодного плана │ │заявлений о нарушениях │ │срока      │ │обнаружение нарушений│</w:t>
      </w:r>
    </w:p>
    <w:p w:rsidR="0026512F" w:rsidRDefault="0026512F" w:rsidP="0026512F">
      <w:pPr>
        <w:pStyle w:val="ConsPlusNonformat"/>
        <w:widowControl/>
        <w:jc w:val="both"/>
        <w:rPr>
          <w:sz w:val="18"/>
          <w:szCs w:val="18"/>
        </w:rPr>
      </w:pPr>
      <w:r>
        <w:rPr>
          <w:sz w:val="18"/>
          <w:szCs w:val="18"/>
        </w:rPr>
        <w:t>│проведения       │ │природоохранного       │ │выполнения │ │в области охраны     │</w:t>
      </w:r>
    </w:p>
    <w:p w:rsidR="0026512F" w:rsidRDefault="0026512F" w:rsidP="0026512F">
      <w:pPr>
        <w:pStyle w:val="ConsPlusNonformat"/>
        <w:widowControl/>
        <w:jc w:val="both"/>
        <w:rPr>
          <w:sz w:val="18"/>
          <w:szCs w:val="18"/>
        </w:rPr>
      </w:pPr>
      <w:r>
        <w:rPr>
          <w:sz w:val="18"/>
          <w:szCs w:val="18"/>
        </w:rPr>
        <w:t>│плановых проверок│ │законодательства       │ │предписания│ │окружающей среды     │</w:t>
      </w:r>
    </w:p>
    <w:p w:rsidR="0026512F" w:rsidRDefault="0026512F" w:rsidP="0026512F">
      <w:pPr>
        <w:pStyle w:val="ConsPlusNonformat"/>
        <w:widowControl/>
        <w:jc w:val="both"/>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4800600</wp:posOffset>
                </wp:positionH>
                <wp:positionV relativeFrom="paragraph">
                  <wp:posOffset>93345</wp:posOffset>
                </wp:positionV>
                <wp:extent cx="152400" cy="2057400"/>
                <wp:effectExtent l="19050" t="7620" r="19050" b="4000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57400"/>
                        </a:xfrm>
                        <a:prstGeom prst="downArrow">
                          <a:avLst>
                            <a:gd name="adj1" fmla="val 50000"/>
                            <a:gd name="adj2" fmla="val 3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378pt;margin-top:7.35pt;width:12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"/>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3505200</wp:posOffset>
                </wp:positionH>
                <wp:positionV relativeFrom="paragraph">
                  <wp:posOffset>93345</wp:posOffset>
                </wp:positionV>
                <wp:extent cx="152400" cy="228600"/>
                <wp:effectExtent l="19050" t="7620" r="19050" b="11430"/>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 o:spid="_x0000_s1026" type="#_x0000_t67" style="position:absolute;margin-left:276pt;margin-top:7.35pt;width:1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"/>
            </w:pict>
          </mc:Fallback>
        </mc:AlternateContent>
      </w: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93345</wp:posOffset>
                </wp:positionV>
                <wp:extent cx="152400" cy="228600"/>
                <wp:effectExtent l="19050" t="7620" r="19050" b="1143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 o:spid="_x0000_s1026" type="#_x0000_t67" style="position:absolute;margin-left:168pt;margin-top:7.35pt;width:1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"/>
            </w:pict>
          </mc:Fallback>
        </mc:AlternateContent>
      </w: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93345</wp:posOffset>
                </wp:positionV>
                <wp:extent cx="152400" cy="228600"/>
                <wp:effectExtent l="19050" t="7620" r="19050" b="1143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3" o:spid="_x0000_s1026" type="#_x0000_t67" style="position:absolute;margin-left:42pt;margin-top:7.35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"/>
            </w:pict>
          </mc:Fallback>
        </mc:AlternateContent>
      </w:r>
      <w:r>
        <w:rPr>
          <w:sz w:val="18"/>
          <w:szCs w:val="18"/>
        </w:rPr>
        <w:t>└────────┬────────┘ └───────────┬───────────┘ └─────┬─────┘ └──────────┬──────────┘</w:t>
      </w:r>
    </w:p>
    <w:p w:rsidR="0026512F" w:rsidRDefault="0026512F" w:rsidP="0026512F">
      <w:pPr>
        <w:pStyle w:val="ConsPlusNonformat"/>
        <w:widowControl/>
        <w:jc w:val="both"/>
        <w:rPr>
          <w:sz w:val="18"/>
          <w:szCs w:val="18"/>
        </w:rPr>
      </w:pPr>
      <w:r>
        <w:rPr>
          <w:sz w:val="18"/>
          <w:szCs w:val="18"/>
        </w:rPr>
        <w:t xml:space="preserve">                                                                  </w:t>
      </w:r>
    </w:p>
    <w:p w:rsidR="0026512F" w:rsidRDefault="0026512F" w:rsidP="0026512F">
      <w:pPr>
        <w:pStyle w:val="ConsPlusNonformat"/>
        <w:widowControl/>
        <w:jc w:val="both"/>
        <w:rPr>
          <w:sz w:val="18"/>
          <w:szCs w:val="18"/>
        </w:rPr>
      </w:pPr>
      <w:r>
        <w:rPr>
          <w:sz w:val="18"/>
          <w:szCs w:val="18"/>
        </w:rPr>
        <w:t xml:space="preserve">      ┌───────────────────────────────────────────────┐                │</w:t>
      </w:r>
    </w:p>
    <w:p w:rsidR="0026512F" w:rsidRDefault="0026512F" w:rsidP="0026512F">
      <w:pPr>
        <w:pStyle w:val="ConsPlusNonformat"/>
        <w:widowControl/>
        <w:jc w:val="both"/>
        <w:rPr>
          <w:sz w:val="18"/>
          <w:szCs w:val="18"/>
        </w:rPr>
      </w:pPr>
      <w:r>
        <w:rPr>
          <w:sz w:val="18"/>
          <w:szCs w:val="18"/>
        </w:rPr>
        <w:t xml:space="preserve">      │Организация проверки (плановой или внеплановой)│                │</w:t>
      </w:r>
    </w:p>
    <w:p w:rsidR="0026512F" w:rsidRDefault="0026512F" w:rsidP="0026512F">
      <w:pPr>
        <w:pStyle w:val="ConsPlusNonformat"/>
        <w:widowControl/>
        <w:jc w:val="both"/>
        <w:rPr>
          <w:sz w:val="18"/>
          <w:szCs w:val="18"/>
        </w:rPr>
      </w:pPr>
      <w:r>
        <w:rPr>
          <w:noProof/>
          <w:sz w:val="18"/>
          <w:szCs w:val="18"/>
        </w:rPr>
        <mc:AlternateContent>
          <mc:Choice Requires="wps">
            <w:drawing>
              <wp:anchor distT="0" distB="0" distL="114300" distR="114300" simplePos="0" relativeHeight="251663360" behindDoc="0" locked="0" layoutInCell="1" allowOverlap="1">
                <wp:simplePos x="0" y="0"/>
                <wp:positionH relativeFrom="column">
                  <wp:posOffset>3200400</wp:posOffset>
                </wp:positionH>
                <wp:positionV relativeFrom="paragraph">
                  <wp:posOffset>108585</wp:posOffset>
                </wp:positionV>
                <wp:extent cx="152400" cy="228600"/>
                <wp:effectExtent l="19050" t="13335" r="19050" b="1524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52pt;margin-top:8.55pt;width:1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"/>
            </w:pict>
          </mc:Fallback>
        </mc:AlternateContent>
      </w: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838200</wp:posOffset>
                </wp:positionH>
                <wp:positionV relativeFrom="paragraph">
                  <wp:posOffset>108585</wp:posOffset>
                </wp:positionV>
                <wp:extent cx="152400" cy="228600"/>
                <wp:effectExtent l="19050" t="13335" r="19050" b="1524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66pt;margin-top:8.55pt;width:1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"/>
            </w:pict>
          </mc:Fallback>
        </mc:AlternateContent>
      </w:r>
      <w:r>
        <w:rPr>
          <w:sz w:val="18"/>
          <w:szCs w:val="18"/>
        </w:rPr>
        <w:t xml:space="preserve">      └──────┬─────────────────────────────────┬──────┘                │</w:t>
      </w:r>
    </w:p>
    <w:p w:rsidR="0026512F" w:rsidRDefault="0026512F" w:rsidP="0026512F">
      <w:pPr>
        <w:pStyle w:val="ConsPlusNonformat"/>
        <w:widowControl/>
        <w:jc w:val="both"/>
        <w:rPr>
          <w:sz w:val="18"/>
          <w:szCs w:val="18"/>
        </w:rPr>
      </w:pPr>
      <w:r>
        <w:rPr>
          <w:sz w:val="18"/>
          <w:szCs w:val="18"/>
        </w:rPr>
        <w:t xml:space="preserve">                                                                       │</w:t>
      </w:r>
    </w:p>
    <w:p w:rsidR="0026512F" w:rsidRDefault="0026512F" w:rsidP="0026512F">
      <w:pPr>
        <w:pStyle w:val="ConsPlusNonformat"/>
        <w:widowControl/>
        <w:jc w:val="both"/>
        <w:rPr>
          <w:sz w:val="18"/>
          <w:szCs w:val="18"/>
        </w:rPr>
      </w:pPr>
      <w:r>
        <w:rPr>
          <w:sz w:val="18"/>
          <w:szCs w:val="18"/>
        </w:rPr>
        <w:t>┌─────────────────────────────┐ ┌────────────────────────────────┐     │</w:t>
      </w:r>
    </w:p>
    <w:p w:rsidR="0026512F" w:rsidRDefault="0026512F" w:rsidP="0026512F">
      <w:pPr>
        <w:pStyle w:val="ConsPlusNonformat"/>
        <w:widowControl/>
        <w:jc w:val="both"/>
        <w:rPr>
          <w:sz w:val="18"/>
          <w:szCs w:val="18"/>
        </w:rPr>
      </w:pPr>
      <w:proofErr w:type="gramStart"/>
      <w:r>
        <w:rPr>
          <w:sz w:val="18"/>
          <w:szCs w:val="18"/>
        </w:rPr>
        <w:t>│Проведение плановой (выездной│ │Проведение внеплановой (выездной│     │</w:t>
      </w:r>
      <w:proofErr w:type="gramEnd"/>
    </w:p>
    <w:p w:rsidR="0026512F" w:rsidRDefault="0026512F" w:rsidP="0026512F">
      <w:pPr>
        <w:pStyle w:val="ConsPlusNonformat"/>
        <w:widowControl/>
        <w:jc w:val="both"/>
        <w:rPr>
          <w:sz w:val="18"/>
          <w:szCs w:val="18"/>
        </w:rPr>
      </w:pPr>
      <w:proofErr w:type="gramStart"/>
      <w:r>
        <w:rPr>
          <w:sz w:val="18"/>
          <w:szCs w:val="18"/>
        </w:rPr>
        <w:t>│и документарной) проверки    │ │и документарной) проверки       │     │</w:t>
      </w:r>
      <w:proofErr w:type="gramEnd"/>
    </w:p>
    <w:p w:rsidR="0026512F" w:rsidRDefault="0026512F" w:rsidP="0026512F">
      <w:pPr>
        <w:pStyle w:val="ConsPlusNonformat"/>
        <w:widowControl/>
        <w:jc w:val="both"/>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3200400</wp:posOffset>
                </wp:positionH>
                <wp:positionV relativeFrom="paragraph">
                  <wp:posOffset>70485</wp:posOffset>
                </wp:positionV>
                <wp:extent cx="152400" cy="228600"/>
                <wp:effectExtent l="19050" t="13335" r="19050" b="1524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252pt;margin-top:5.55pt;width:12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"/>
            </w:pict>
          </mc:Fallback>
        </mc:AlternateContent>
      </w: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990600</wp:posOffset>
                </wp:positionH>
                <wp:positionV relativeFrom="paragraph">
                  <wp:posOffset>70485</wp:posOffset>
                </wp:positionV>
                <wp:extent cx="152400" cy="228600"/>
                <wp:effectExtent l="19050" t="13335" r="19050" b="1524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78pt;margin-top:5.55pt;width:1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"/>
            </w:pict>
          </mc:Fallback>
        </mc:AlternateContent>
      </w:r>
      <w:r>
        <w:rPr>
          <w:sz w:val="18"/>
          <w:szCs w:val="18"/>
        </w:rPr>
        <w:t>└──────────────┬──────────────┘ └───────────────┬────────────────┘     │</w:t>
      </w:r>
    </w:p>
    <w:p w:rsidR="0026512F" w:rsidRDefault="0026512F" w:rsidP="0026512F">
      <w:pPr>
        <w:pStyle w:val="ConsPlusNonformat"/>
        <w:widowControl/>
        <w:jc w:val="both"/>
        <w:rPr>
          <w:sz w:val="18"/>
          <w:szCs w:val="18"/>
        </w:rPr>
      </w:pPr>
      <w:r>
        <w:rPr>
          <w:sz w:val="18"/>
          <w:szCs w:val="18"/>
        </w:rPr>
        <w:t xml:space="preserve">                                                                       │</w:t>
      </w:r>
    </w:p>
    <w:p w:rsidR="0026512F" w:rsidRDefault="0026512F" w:rsidP="0026512F">
      <w:pPr>
        <w:pStyle w:val="ConsPlusNonformat"/>
        <w:widowControl/>
        <w:jc w:val="both"/>
        <w:rPr>
          <w:sz w:val="18"/>
          <w:szCs w:val="18"/>
        </w:rPr>
      </w:pPr>
      <w:r>
        <w:rPr>
          <w:sz w:val="18"/>
          <w:szCs w:val="18"/>
        </w:rPr>
        <w:t xml:space="preserve">    ┌─────────────────────────────────────────────────────────┐        │</w:t>
      </w:r>
    </w:p>
    <w:p w:rsidR="0026512F" w:rsidRDefault="0026512F" w:rsidP="0026512F">
      <w:pPr>
        <w:pStyle w:val="ConsPlusNonformat"/>
        <w:widowControl/>
        <w:jc w:val="both"/>
        <w:rPr>
          <w:sz w:val="18"/>
          <w:szCs w:val="18"/>
        </w:rPr>
      </w:pPr>
      <w:r>
        <w:rPr>
          <w:sz w:val="18"/>
          <w:szCs w:val="18"/>
        </w:rPr>
        <w:t xml:space="preserve">    │Оформление результатов проверки (документарной, выездной)│        │</w:t>
      </w:r>
    </w:p>
    <w:p w:rsidR="0026512F" w:rsidRDefault="0026512F" w:rsidP="0026512F">
      <w:pPr>
        <w:pStyle w:val="ConsPlusNonformat"/>
        <w:widowControl/>
        <w:jc w:val="both"/>
        <w:rPr>
          <w:sz w:val="18"/>
          <w:szCs w:val="18"/>
        </w:rPr>
      </w:pPr>
      <w:r>
        <w:rPr>
          <w:noProof/>
          <w:sz w:val="18"/>
          <w:szCs w:val="18"/>
        </w:rPr>
        <mc:AlternateContent>
          <mc:Choice Requires="wps">
            <w:drawing>
              <wp:anchor distT="0" distB="0" distL="114300" distR="114300" simplePos="0" relativeHeight="251666432" behindDoc="0" locked="0" layoutInCell="1" allowOverlap="1">
                <wp:simplePos x="0" y="0"/>
                <wp:positionH relativeFrom="column">
                  <wp:posOffset>2209800</wp:posOffset>
                </wp:positionH>
                <wp:positionV relativeFrom="paragraph">
                  <wp:posOffset>86360</wp:posOffset>
                </wp:positionV>
                <wp:extent cx="152400" cy="228600"/>
                <wp:effectExtent l="19050" t="10160" r="19050" b="1841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74pt;margin-top:6.8pt;width:1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"/>
            </w:pict>
          </mc:Fallback>
        </mc:AlternateContent>
      </w:r>
      <w:r>
        <w:rPr>
          <w:sz w:val="18"/>
          <w:szCs w:val="18"/>
        </w:rPr>
        <w:t xml:space="preserve">    └────────────────────────────┬────────────────────────────┘        │</w:t>
      </w:r>
    </w:p>
    <w:p w:rsidR="0026512F" w:rsidRDefault="0026512F" w:rsidP="0026512F">
      <w:pPr>
        <w:pStyle w:val="ConsPlusNonformat"/>
        <w:widowControl/>
        <w:jc w:val="both"/>
        <w:rPr>
          <w:sz w:val="18"/>
          <w:szCs w:val="18"/>
        </w:rPr>
      </w:pPr>
      <w:r>
        <w:rPr>
          <w:sz w:val="18"/>
          <w:szCs w:val="18"/>
        </w:rPr>
        <w:t xml:space="preserve">                                                                       │</w:t>
      </w:r>
    </w:p>
    <w:p w:rsidR="0026512F" w:rsidRDefault="0026512F" w:rsidP="0026512F">
      <w:pPr>
        <w:pStyle w:val="ConsPlusNonformat"/>
        <w:widowControl/>
        <w:jc w:val="both"/>
        <w:rPr>
          <w:sz w:val="18"/>
          <w:szCs w:val="18"/>
        </w:rPr>
      </w:pPr>
      <w:r>
        <w:rPr>
          <w:sz w:val="18"/>
          <w:szCs w:val="18"/>
        </w:rPr>
        <w:t xml:space="preserve">┌────────────────────────────────────────────────────────────┐       </w:t>
      </w:r>
    </w:p>
    <w:p w:rsidR="0026512F" w:rsidRDefault="0026512F" w:rsidP="0026512F">
      <w:pPr>
        <w:pStyle w:val="ConsPlusNonformat"/>
        <w:widowControl/>
        <w:jc w:val="both"/>
        <w:rPr>
          <w:sz w:val="18"/>
          <w:szCs w:val="1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4191000</wp:posOffset>
                </wp:positionH>
                <wp:positionV relativeFrom="paragraph">
                  <wp:posOffset>2540</wp:posOffset>
                </wp:positionV>
                <wp:extent cx="685800" cy="152400"/>
                <wp:effectExtent l="19050" t="21590" r="9525" b="16510"/>
                <wp:wrapNone/>
                <wp:docPr id="7" name="Стрелка вле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52400"/>
                        </a:xfrm>
                        <a:prstGeom prst="leftArrow">
                          <a:avLst>
                            <a:gd name="adj1" fmla="val 50000"/>
                            <a:gd name="adj2" fmla="val 1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7" o:spid="_x0000_s1026" type="#_x0000_t66" style="position:absolute;margin-left:330pt;margin-top:.2pt;width:5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"/>
            </w:pict>
          </mc:Fallback>
        </mc:AlternateContent>
      </w:r>
      <w:r>
        <w:rPr>
          <w:sz w:val="18"/>
          <w:szCs w:val="18"/>
        </w:rPr>
        <w:t xml:space="preserve">│Принятие мер в отношении фактов нарушений законодательства </w:t>
      </w:r>
      <w:proofErr w:type="gramStart"/>
      <w:r>
        <w:rPr>
          <w:sz w:val="18"/>
          <w:szCs w:val="18"/>
        </w:rPr>
        <w:t>в</w:t>
      </w:r>
      <w:proofErr w:type="gramEnd"/>
      <w:r>
        <w:rPr>
          <w:sz w:val="18"/>
          <w:szCs w:val="18"/>
        </w:rPr>
        <w:t>│&lt;────────</w:t>
      </w:r>
    </w:p>
    <w:p w:rsidR="0026512F" w:rsidRDefault="0026512F" w:rsidP="0026512F">
      <w:pPr>
        <w:pStyle w:val="ConsPlusNonformat"/>
        <w:widowControl/>
        <w:jc w:val="both"/>
        <w:rPr>
          <w:sz w:val="18"/>
          <w:szCs w:val="18"/>
        </w:rPr>
      </w:pPr>
      <w:r>
        <w:rPr>
          <w:sz w:val="18"/>
          <w:szCs w:val="18"/>
        </w:rPr>
        <w:t xml:space="preserve">│области охраны окружающей среды                          </w:t>
      </w:r>
      <w:r w:rsidRPr="00285962">
        <w:rPr>
          <w:sz w:val="18"/>
          <w:szCs w:val="18"/>
        </w:rPr>
        <w:t xml:space="preserve">   |</w:t>
      </w:r>
      <w:r>
        <w:rPr>
          <w:sz w:val="18"/>
          <w:szCs w:val="18"/>
        </w:rPr>
        <w:t xml:space="preserve">   </w:t>
      </w:r>
    </w:p>
    <w:p w:rsidR="0026512F" w:rsidRDefault="0026512F" w:rsidP="0026512F">
      <w:pPr>
        <w:pStyle w:val="ConsPlusNonformat"/>
        <w:widowControl/>
        <w:jc w:val="both"/>
        <w:rPr>
          <w:sz w:val="18"/>
          <w:szCs w:val="18"/>
        </w:rPr>
      </w:pPr>
      <w:r>
        <w:rPr>
          <w:noProof/>
          <w:sz w:val="18"/>
          <w:szCs w:val="18"/>
        </w:rPr>
        <mc:AlternateContent>
          <mc:Choice Requires="wps">
            <w:drawing>
              <wp:anchor distT="0" distB="0" distL="114300" distR="114300" simplePos="0" relativeHeight="251671552" behindDoc="0" locked="0" layoutInCell="1" allowOverlap="1">
                <wp:simplePos x="0" y="0"/>
                <wp:positionH relativeFrom="column">
                  <wp:posOffset>1371600</wp:posOffset>
                </wp:positionH>
                <wp:positionV relativeFrom="paragraph">
                  <wp:posOffset>48260</wp:posOffset>
                </wp:positionV>
                <wp:extent cx="152400" cy="2057400"/>
                <wp:effectExtent l="19050" t="10160" r="19050" b="3746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057400"/>
                        </a:xfrm>
                        <a:prstGeom prst="downArrow">
                          <a:avLst>
                            <a:gd name="adj1" fmla="val 50000"/>
                            <a:gd name="adj2" fmla="val 3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6" o:spid="_x0000_s1026" type="#_x0000_t67" style="position:absolute;margin-left:108pt;margin-top:3.8pt;width:12pt;height:1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"/>
            </w:pict>
          </mc:Fallback>
        </mc:AlternateContent>
      </w:r>
      <w:r>
        <w:rPr>
          <w:noProof/>
          <w:sz w:val="18"/>
          <w:szCs w:val="18"/>
        </w:rPr>
        <mc:AlternateContent>
          <mc:Choice Requires="wps">
            <w:drawing>
              <wp:anchor distT="0" distB="0" distL="114300" distR="114300" simplePos="0" relativeHeight="251670528" behindDoc="0" locked="0" layoutInCell="1" allowOverlap="1">
                <wp:simplePos x="0" y="0"/>
                <wp:positionH relativeFrom="column">
                  <wp:posOffset>3733800</wp:posOffset>
                </wp:positionH>
                <wp:positionV relativeFrom="paragraph">
                  <wp:posOffset>48260</wp:posOffset>
                </wp:positionV>
                <wp:extent cx="152400" cy="1600200"/>
                <wp:effectExtent l="19050" t="10160" r="19050" b="3746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00200"/>
                        </a:xfrm>
                        <a:prstGeom prst="downArrow">
                          <a:avLst>
                            <a:gd name="adj1" fmla="val 50000"/>
                            <a:gd name="adj2" fmla="val 2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294pt;margin-top:3.8pt;width:12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"/>
            </w:pict>
          </mc:Fallback>
        </mc:AlternateContent>
      </w: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2438400</wp:posOffset>
                </wp:positionH>
                <wp:positionV relativeFrom="paragraph">
                  <wp:posOffset>48260</wp:posOffset>
                </wp:positionV>
                <wp:extent cx="152400" cy="228600"/>
                <wp:effectExtent l="19050" t="10160" r="19050" b="184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92pt;margin-top:3.8pt;width:12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"/>
            </w:pict>
          </mc:Fallback>
        </mc:AlternateContent>
      </w:r>
      <w:r>
        <w:rPr>
          <w:noProof/>
          <w:sz w:val="18"/>
          <w:szCs w:val="18"/>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48260</wp:posOffset>
                </wp:positionV>
                <wp:extent cx="152400" cy="228600"/>
                <wp:effectExtent l="19050" t="10160" r="19050" b="1841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28600"/>
                        </a:xfrm>
                        <a:prstGeom prst="down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 o:spid="_x0000_s1026" type="#_x0000_t67" style="position:absolute;margin-left:54pt;margin-top:3.8pt;width:12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"/>
            </w:pict>
          </mc:Fallback>
        </mc:AlternateContent>
      </w:r>
      <w:r>
        <w:rPr>
          <w:sz w:val="18"/>
          <w:szCs w:val="18"/>
        </w:rPr>
        <w:t xml:space="preserve">└─────────┬──────────┬───────────────┬─────────────────┬─────┘             </w:t>
      </w:r>
    </w:p>
    <w:p w:rsidR="0026512F" w:rsidRDefault="0026512F" w:rsidP="0026512F">
      <w:pPr>
        <w:pStyle w:val="ConsPlusNonformat"/>
        <w:widowControl/>
        <w:jc w:val="both"/>
        <w:rPr>
          <w:sz w:val="18"/>
          <w:szCs w:val="18"/>
        </w:rPr>
      </w:pPr>
      <w:r>
        <w:rPr>
          <w:sz w:val="18"/>
          <w:szCs w:val="18"/>
        </w:rPr>
        <w:t xml:space="preserve">                     │                                 │                 </w:t>
      </w:r>
    </w:p>
    <w:p w:rsidR="0026512F" w:rsidRDefault="0026512F" w:rsidP="0026512F">
      <w:pPr>
        <w:pStyle w:val="ConsPlusNonformat"/>
        <w:widowControl/>
        <w:jc w:val="both"/>
        <w:rPr>
          <w:sz w:val="18"/>
          <w:szCs w:val="18"/>
        </w:rPr>
      </w:pPr>
      <w:r>
        <w:rPr>
          <w:sz w:val="18"/>
          <w:szCs w:val="18"/>
        </w:rPr>
        <w:t xml:space="preserve">┌──────────────────┐ │ ┌───────────────────────────┐   │         </w:t>
      </w:r>
    </w:p>
    <w:p w:rsidR="0026512F" w:rsidRDefault="0026512F" w:rsidP="0026512F">
      <w:pPr>
        <w:pStyle w:val="ConsPlusNonformat"/>
        <w:widowControl/>
        <w:jc w:val="both"/>
        <w:rPr>
          <w:sz w:val="18"/>
          <w:szCs w:val="18"/>
        </w:rPr>
      </w:pPr>
      <w:r>
        <w:rPr>
          <w:sz w:val="18"/>
          <w:szCs w:val="18"/>
        </w:rPr>
        <w:t xml:space="preserve">│Выдача предписания│ │ │Направление информации о   │   │         </w:t>
      </w:r>
    </w:p>
    <w:p w:rsidR="0026512F" w:rsidRDefault="0026512F" w:rsidP="0026512F">
      <w:pPr>
        <w:pStyle w:val="ConsPlusNonformat"/>
        <w:widowControl/>
        <w:jc w:val="both"/>
        <w:rPr>
          <w:sz w:val="18"/>
          <w:szCs w:val="18"/>
        </w:rPr>
      </w:pPr>
      <w:r>
        <w:rPr>
          <w:sz w:val="18"/>
          <w:szCs w:val="18"/>
        </w:rPr>
        <w:t xml:space="preserve">│об устранении     │ │ │нарушениях законодательства│   │        </w:t>
      </w:r>
    </w:p>
    <w:p w:rsidR="0026512F" w:rsidRDefault="0026512F" w:rsidP="0026512F">
      <w:pPr>
        <w:pStyle w:val="ConsPlusNonformat"/>
        <w:widowControl/>
        <w:jc w:val="both"/>
        <w:rPr>
          <w:sz w:val="18"/>
          <w:szCs w:val="18"/>
        </w:rPr>
      </w:pPr>
      <w:r>
        <w:rPr>
          <w:sz w:val="18"/>
          <w:szCs w:val="18"/>
        </w:rPr>
        <w:t xml:space="preserve">│нарушений         │ │ │в сфере охраны </w:t>
      </w:r>
      <w:proofErr w:type="gramStart"/>
      <w:r>
        <w:rPr>
          <w:sz w:val="18"/>
          <w:szCs w:val="18"/>
        </w:rPr>
        <w:t>атмосферного</w:t>
      </w:r>
      <w:proofErr w:type="gramEnd"/>
      <w:r>
        <w:rPr>
          <w:sz w:val="18"/>
          <w:szCs w:val="18"/>
        </w:rPr>
        <w:t xml:space="preserve">│   │         </w:t>
      </w:r>
    </w:p>
    <w:p w:rsidR="0026512F" w:rsidRDefault="0026512F" w:rsidP="0026512F">
      <w:pPr>
        <w:pStyle w:val="ConsPlusNonformat"/>
        <w:widowControl/>
        <w:jc w:val="both"/>
        <w:rPr>
          <w:sz w:val="18"/>
          <w:szCs w:val="18"/>
        </w:rPr>
      </w:pPr>
      <w:proofErr w:type="gramStart"/>
      <w:r>
        <w:rPr>
          <w:sz w:val="18"/>
          <w:szCs w:val="18"/>
        </w:rPr>
        <w:t xml:space="preserve">│законодательства в│ │ │воздуха в управление       │   │                   </w:t>
      </w:r>
      <w:proofErr w:type="gramEnd"/>
    </w:p>
    <w:p w:rsidR="0026512F" w:rsidRDefault="0026512F" w:rsidP="0026512F">
      <w:pPr>
        <w:pStyle w:val="ConsPlusNonformat"/>
        <w:widowControl/>
        <w:jc w:val="both"/>
        <w:rPr>
          <w:sz w:val="18"/>
          <w:szCs w:val="18"/>
        </w:rPr>
      </w:pPr>
      <w:r>
        <w:rPr>
          <w:sz w:val="18"/>
          <w:szCs w:val="18"/>
        </w:rPr>
        <w:t xml:space="preserve">│области охраны    │ │ │нормирования               │   │                           </w:t>
      </w:r>
    </w:p>
    <w:p w:rsidR="0026512F" w:rsidRDefault="0026512F" w:rsidP="0026512F">
      <w:pPr>
        <w:pStyle w:val="ConsPlusNonformat"/>
        <w:widowControl/>
        <w:jc w:val="both"/>
        <w:rPr>
          <w:sz w:val="18"/>
          <w:szCs w:val="18"/>
        </w:rPr>
      </w:pPr>
      <w:r>
        <w:rPr>
          <w:sz w:val="18"/>
          <w:szCs w:val="18"/>
        </w:rPr>
        <w:t xml:space="preserve">│окружающей среды  │ │ │                           │   │                         </w:t>
      </w:r>
    </w:p>
    <w:p w:rsidR="0026512F" w:rsidRDefault="0026512F" w:rsidP="0026512F">
      <w:pPr>
        <w:pStyle w:val="ConsPlusNonformat"/>
        <w:widowControl/>
        <w:jc w:val="both"/>
        <w:rPr>
          <w:sz w:val="18"/>
          <w:szCs w:val="18"/>
        </w:rPr>
      </w:pPr>
      <w:r>
        <w:rPr>
          <w:sz w:val="18"/>
          <w:szCs w:val="18"/>
        </w:rPr>
        <w:t xml:space="preserve">│                  │ │ │                           │   │                           </w:t>
      </w:r>
    </w:p>
    <w:p w:rsidR="0026512F" w:rsidRDefault="0026512F" w:rsidP="0026512F">
      <w:pPr>
        <w:pStyle w:val="ConsPlusNonformat"/>
        <w:widowControl/>
        <w:jc w:val="both"/>
        <w:rPr>
          <w:sz w:val="18"/>
          <w:szCs w:val="18"/>
        </w:rPr>
      </w:pPr>
      <w:r>
        <w:rPr>
          <w:sz w:val="18"/>
          <w:szCs w:val="18"/>
        </w:rPr>
        <w:t xml:space="preserve">└──────────────────┘ │ └───────────────────────────┘   │         </w:t>
      </w:r>
    </w:p>
    <w:p w:rsidR="0026512F" w:rsidRDefault="0026512F" w:rsidP="0026512F">
      <w:pPr>
        <w:pStyle w:val="ConsPlusNonformat"/>
        <w:widowControl/>
        <w:jc w:val="both"/>
        <w:rPr>
          <w:sz w:val="18"/>
          <w:szCs w:val="18"/>
        </w:rPr>
      </w:pPr>
      <w:r>
        <w:rPr>
          <w:sz w:val="18"/>
          <w:szCs w:val="18"/>
        </w:rPr>
        <w:t xml:space="preserve">                     │                               </w:t>
      </w:r>
    </w:p>
    <w:p w:rsidR="0026512F" w:rsidRDefault="0026512F" w:rsidP="0026512F">
      <w:pPr>
        <w:pStyle w:val="ConsPlusNonformat"/>
        <w:widowControl/>
        <w:jc w:val="both"/>
        <w:rPr>
          <w:sz w:val="18"/>
          <w:szCs w:val="18"/>
        </w:rPr>
      </w:pPr>
      <w:r>
        <w:rPr>
          <w:sz w:val="18"/>
          <w:szCs w:val="18"/>
        </w:rPr>
        <w:t xml:space="preserve"> ┌────────────────┐  │ ┌────────────────┐ ┌──────────────────┐   ┌──────────────────┐</w:t>
      </w:r>
    </w:p>
    <w:p w:rsidR="0026512F" w:rsidRDefault="0026512F" w:rsidP="0026512F">
      <w:pPr>
        <w:pStyle w:val="ConsPlusNonformat"/>
        <w:widowControl/>
        <w:jc w:val="both"/>
        <w:rPr>
          <w:sz w:val="18"/>
          <w:szCs w:val="18"/>
        </w:rPr>
      </w:pPr>
      <w:r>
        <w:rPr>
          <w:sz w:val="18"/>
          <w:szCs w:val="18"/>
        </w:rPr>
        <w:t xml:space="preserve"> │Направление     │  │ │</w:t>
      </w:r>
      <w:proofErr w:type="gramStart"/>
      <w:r>
        <w:rPr>
          <w:sz w:val="18"/>
          <w:szCs w:val="18"/>
        </w:rPr>
        <w:t>Направление</w:t>
      </w:r>
      <w:proofErr w:type="gramEnd"/>
      <w:r>
        <w:rPr>
          <w:sz w:val="18"/>
          <w:szCs w:val="18"/>
        </w:rPr>
        <w:t xml:space="preserve">     │ │Привлечение лиц,  │   │Внесение          │</w:t>
      </w:r>
    </w:p>
    <w:p w:rsidR="0026512F" w:rsidRDefault="0026512F" w:rsidP="0026512F">
      <w:pPr>
        <w:pStyle w:val="ConsPlusNonformat"/>
        <w:widowControl/>
        <w:jc w:val="both"/>
        <w:rPr>
          <w:sz w:val="18"/>
          <w:szCs w:val="18"/>
        </w:rPr>
      </w:pPr>
      <w:r>
        <w:rPr>
          <w:sz w:val="18"/>
          <w:szCs w:val="18"/>
        </w:rPr>
        <w:t xml:space="preserve"> │заявления в суд │  │ │материалов в    │ │виновных </w:t>
      </w:r>
      <w:proofErr w:type="gramStart"/>
      <w:r>
        <w:rPr>
          <w:sz w:val="18"/>
          <w:szCs w:val="18"/>
        </w:rPr>
        <w:t>в</w:t>
      </w:r>
      <w:proofErr w:type="gramEnd"/>
      <w:r>
        <w:rPr>
          <w:sz w:val="18"/>
          <w:szCs w:val="18"/>
        </w:rPr>
        <w:t xml:space="preserve">        │   │представлений об  │</w:t>
      </w:r>
    </w:p>
    <w:p w:rsidR="0026512F" w:rsidRDefault="0026512F" w:rsidP="0026512F">
      <w:pPr>
        <w:pStyle w:val="ConsPlusNonformat"/>
        <w:widowControl/>
        <w:jc w:val="both"/>
        <w:rPr>
          <w:sz w:val="18"/>
          <w:szCs w:val="18"/>
        </w:rPr>
      </w:pPr>
      <w:r>
        <w:rPr>
          <w:sz w:val="18"/>
          <w:szCs w:val="18"/>
        </w:rPr>
        <w:t xml:space="preserve"> │с требованием об│    │органы          │ │</w:t>
      </w:r>
      <w:proofErr w:type="gramStart"/>
      <w:r>
        <w:rPr>
          <w:sz w:val="18"/>
          <w:szCs w:val="18"/>
        </w:rPr>
        <w:t>нарушении</w:t>
      </w:r>
      <w:proofErr w:type="gramEnd"/>
      <w:r>
        <w:rPr>
          <w:sz w:val="18"/>
          <w:szCs w:val="18"/>
        </w:rPr>
        <w:t xml:space="preserve">         │   │устранении причин │</w:t>
      </w:r>
    </w:p>
    <w:p w:rsidR="0026512F" w:rsidRDefault="0026512F" w:rsidP="0026512F">
      <w:pPr>
        <w:pStyle w:val="ConsPlusNonformat"/>
        <w:widowControl/>
        <w:jc w:val="both"/>
        <w:rPr>
          <w:sz w:val="18"/>
          <w:szCs w:val="1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4191000</wp:posOffset>
                </wp:positionH>
                <wp:positionV relativeFrom="paragraph">
                  <wp:posOffset>34290</wp:posOffset>
                </wp:positionV>
                <wp:extent cx="304800" cy="152400"/>
                <wp:effectExtent l="9525" t="24765" r="19050" b="22860"/>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330pt;margin-top:2.7pt;width:2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1295400</wp:posOffset>
                </wp:positionH>
                <wp:positionV relativeFrom="paragraph">
                  <wp:posOffset>34290</wp:posOffset>
                </wp:positionV>
                <wp:extent cx="304800" cy="152400"/>
                <wp:effectExtent l="19050" t="24765" r="19050" b="22860"/>
                <wp:wrapNone/>
                <wp:docPr id="1" name="Двойная стрелка влево/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52400"/>
                        </a:xfrm>
                        <a:prstGeom prst="leftRightArrow">
                          <a:avLst>
                            <a:gd name="adj1" fmla="val 50000"/>
                            <a:gd name="adj2" fmla="val 4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 o:spid="_x0000_s1026" type="#_x0000_t69" style="position:absolute;margin-left:102pt;margin-top:2.7pt;width:2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"/>
            </w:pict>
          </mc:Fallback>
        </mc:AlternateContent>
      </w:r>
      <w:r>
        <w:rPr>
          <w:sz w:val="18"/>
          <w:szCs w:val="18"/>
        </w:rPr>
        <w:t xml:space="preserve"> │ограничении, о  │    │прокуратуры, в  │ │</w:t>
      </w:r>
      <w:proofErr w:type="gramStart"/>
      <w:r>
        <w:rPr>
          <w:sz w:val="18"/>
          <w:szCs w:val="18"/>
        </w:rPr>
        <w:t>природоохранного</w:t>
      </w:r>
      <w:proofErr w:type="gramEnd"/>
      <w:r>
        <w:rPr>
          <w:sz w:val="18"/>
          <w:szCs w:val="18"/>
        </w:rPr>
        <w:t xml:space="preserve">  ├   │и условий,        │</w:t>
      </w:r>
    </w:p>
    <w:p w:rsidR="0026512F" w:rsidRDefault="0026512F" w:rsidP="0026512F">
      <w:pPr>
        <w:pStyle w:val="ConsPlusNonformat"/>
        <w:widowControl/>
        <w:jc w:val="both"/>
        <w:rPr>
          <w:sz w:val="18"/>
          <w:szCs w:val="18"/>
        </w:rPr>
      </w:pPr>
      <w:r>
        <w:rPr>
          <w:sz w:val="18"/>
          <w:szCs w:val="18"/>
        </w:rPr>
        <w:t xml:space="preserve"> │приостановлении │    │орган           │ │законодательства, │   │</w:t>
      </w:r>
      <w:proofErr w:type="gramStart"/>
      <w:r>
        <w:rPr>
          <w:sz w:val="18"/>
          <w:szCs w:val="18"/>
        </w:rPr>
        <w:t>способствовавших</w:t>
      </w:r>
      <w:proofErr w:type="gramEnd"/>
      <w:r>
        <w:rPr>
          <w:sz w:val="18"/>
          <w:szCs w:val="18"/>
        </w:rPr>
        <w:t xml:space="preserve">  │</w:t>
      </w:r>
    </w:p>
    <w:p w:rsidR="0026512F" w:rsidRDefault="0026512F" w:rsidP="0026512F">
      <w:pPr>
        <w:pStyle w:val="ConsPlusNonformat"/>
        <w:widowControl/>
        <w:jc w:val="both"/>
        <w:rPr>
          <w:sz w:val="18"/>
          <w:szCs w:val="18"/>
        </w:rPr>
      </w:pPr>
      <w:r>
        <w:rPr>
          <w:sz w:val="18"/>
          <w:szCs w:val="18"/>
        </w:rPr>
        <w:t xml:space="preserve"> │или запрещении  │    │</w:t>
      </w:r>
      <w:proofErr w:type="gramStart"/>
      <w:r>
        <w:rPr>
          <w:sz w:val="18"/>
          <w:szCs w:val="18"/>
        </w:rPr>
        <w:t>предварительного</w:t>
      </w:r>
      <w:proofErr w:type="gramEnd"/>
      <w:r>
        <w:rPr>
          <w:sz w:val="18"/>
          <w:szCs w:val="18"/>
        </w:rPr>
        <w:t>│ │к административной│   │совершению        │</w:t>
      </w:r>
    </w:p>
    <w:p w:rsidR="0026512F" w:rsidRDefault="0026512F" w:rsidP="0026512F">
      <w:pPr>
        <w:pStyle w:val="ConsPlusNonformat"/>
        <w:widowControl/>
        <w:jc w:val="both"/>
        <w:rPr>
          <w:sz w:val="18"/>
          <w:szCs w:val="18"/>
        </w:rPr>
      </w:pPr>
      <w:r>
        <w:rPr>
          <w:sz w:val="18"/>
          <w:szCs w:val="18"/>
        </w:rPr>
        <w:t xml:space="preserve"> │деятельности    │    │следствия, орган│ │ответственности   │   │административного │</w:t>
      </w:r>
    </w:p>
    <w:p w:rsidR="0026512F" w:rsidRDefault="0026512F" w:rsidP="0026512F">
      <w:pPr>
        <w:pStyle w:val="ConsPlusNonformat"/>
        <w:widowControl/>
        <w:jc w:val="both"/>
        <w:rPr>
          <w:sz w:val="18"/>
          <w:szCs w:val="18"/>
        </w:rPr>
      </w:pPr>
      <w:r>
        <w:rPr>
          <w:sz w:val="18"/>
          <w:szCs w:val="18"/>
        </w:rPr>
        <w:t xml:space="preserve"> │                │    │дознания        │ │                  │   │правонарушения    │</w:t>
      </w:r>
    </w:p>
    <w:p w:rsidR="0026512F" w:rsidRDefault="0026512F" w:rsidP="0026512F">
      <w:pPr>
        <w:pStyle w:val="ConsPlusNonformat"/>
        <w:widowControl/>
        <w:jc w:val="both"/>
        <w:rPr>
          <w:sz w:val="18"/>
          <w:szCs w:val="18"/>
        </w:rPr>
      </w:pPr>
      <w:r>
        <w:rPr>
          <w:sz w:val="18"/>
          <w:szCs w:val="18"/>
        </w:rPr>
        <w:t xml:space="preserve"> └────────────────┘    └────────────────┘ └───────────────────┘   └──────────────────┘</w:t>
      </w:r>
    </w:p>
    <w:p w:rsidR="0026512F" w:rsidRPr="00602F94" w:rsidRDefault="0026512F" w:rsidP="0026512F">
      <w:pPr>
        <w:pStyle w:val="ConsPlusNormal"/>
        <w:ind w:firstLine="709"/>
        <w:jc w:val="both"/>
        <w:rPr>
          <w:rFonts w:ascii="Times New Roman" w:hAnsi="Times New Roman" w:cs="Times New Roman"/>
          <w:sz w:val="24"/>
          <w:szCs w:val="24"/>
        </w:rPr>
      </w:pPr>
    </w:p>
    <w:p w:rsidR="0026512F" w:rsidRDefault="0026512F" w:rsidP="0026512F">
      <w:pPr>
        <w:pBdr>
          <w:bottom w:val="single" w:sz="4" w:space="1" w:color="auto"/>
        </w:pBdr>
        <w:shd w:val="clear" w:color="auto" w:fill="FFFFFF"/>
        <w:ind w:firstLine="709"/>
        <w:jc w:val="both"/>
      </w:pPr>
    </w:p>
    <w:p w:rsidR="0026512F" w:rsidRDefault="0026512F" w:rsidP="0026512F">
      <w:pPr>
        <w:pBdr>
          <w:bottom w:val="single" w:sz="4" w:space="1" w:color="auto"/>
        </w:pBdr>
        <w:shd w:val="clear" w:color="auto" w:fill="FFFFFF"/>
        <w:ind w:firstLine="709"/>
        <w:jc w:val="both"/>
      </w:pPr>
    </w:p>
    <w:p w:rsidR="0026512F" w:rsidRDefault="0026512F" w:rsidP="0026512F">
      <w:pPr>
        <w:pBdr>
          <w:bottom w:val="single" w:sz="4" w:space="1" w:color="auto"/>
        </w:pBdr>
        <w:shd w:val="clear" w:color="auto" w:fill="FFFFFF"/>
        <w:ind w:firstLine="709"/>
        <w:jc w:val="both"/>
      </w:pPr>
    </w:p>
    <w:p w:rsidR="002066C1" w:rsidRDefault="002066C1"/>
    <w:sectPr w:rsidR="00206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87"/>
    <w:rsid w:val="00021FB0"/>
    <w:rsid w:val="000D04E1"/>
    <w:rsid w:val="00200BFE"/>
    <w:rsid w:val="002066C1"/>
    <w:rsid w:val="0022000B"/>
    <w:rsid w:val="0026512F"/>
    <w:rsid w:val="00596581"/>
    <w:rsid w:val="0063210C"/>
    <w:rsid w:val="00687607"/>
    <w:rsid w:val="007305D7"/>
    <w:rsid w:val="007403A9"/>
    <w:rsid w:val="007D11F0"/>
    <w:rsid w:val="00821272"/>
    <w:rsid w:val="00824A87"/>
    <w:rsid w:val="009B0299"/>
    <w:rsid w:val="00A0773A"/>
    <w:rsid w:val="00B437B8"/>
    <w:rsid w:val="00C00B4D"/>
    <w:rsid w:val="00C43427"/>
    <w:rsid w:val="00D246C5"/>
    <w:rsid w:val="00D552BE"/>
    <w:rsid w:val="00E9700D"/>
    <w:rsid w:val="00EC17A5"/>
    <w:rsid w:val="00EF7EC7"/>
    <w:rsid w:val="00F027BB"/>
    <w:rsid w:val="00F103A5"/>
    <w:rsid w:val="00F931F3"/>
    <w:rsid w:val="00F9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1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65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1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651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11978</Words>
  <Characters>68275</Characters>
  <Application>Microsoft Office Word</Application>
  <DocSecurity>0</DocSecurity>
  <Lines>568</Lines>
  <Paragraphs>160</Paragraphs>
  <ScaleCrop>false</ScaleCrop>
  <Company/>
  <LinksUpToDate>false</LinksUpToDate>
  <CharactersWithSpaces>80093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2014-01-29T08:52:00Z</dcterms:created>
  <dcterms:modified xsi:type="dcterms:W3CDTF">2014-01-29T09:14:00Z</dcterms:modified>
</cp:coreProperties>
</file>