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E0" w:rsidRPr="00B720E0" w:rsidRDefault="00B720E0" w:rsidP="00B720E0">
      <w:pPr>
        <w:pStyle w:val="a5"/>
        <w:tabs>
          <w:tab w:val="left" w:pos="6300"/>
        </w:tabs>
        <w:ind w:left="4956" w:right="-142"/>
        <w:jc w:val="center"/>
        <w:rPr>
          <w:b w:val="0"/>
          <w:sz w:val="20"/>
        </w:rPr>
      </w:pPr>
      <w:r w:rsidRPr="00B720E0">
        <w:rPr>
          <w:b w:val="0"/>
          <w:sz w:val="20"/>
        </w:rPr>
        <w:t>Приложение №2</w:t>
      </w:r>
    </w:p>
    <w:p w:rsidR="00B720E0" w:rsidRPr="00B720E0" w:rsidRDefault="00B720E0" w:rsidP="00B720E0">
      <w:pPr>
        <w:pStyle w:val="a5"/>
        <w:tabs>
          <w:tab w:val="left" w:pos="5220"/>
        </w:tabs>
        <w:ind w:left="4956" w:right="-142"/>
        <w:jc w:val="center"/>
        <w:rPr>
          <w:b w:val="0"/>
          <w:sz w:val="20"/>
        </w:rPr>
      </w:pPr>
      <w:r w:rsidRPr="00B720E0">
        <w:rPr>
          <w:b w:val="0"/>
          <w:sz w:val="20"/>
        </w:rPr>
        <w:t>к Положению об Общественном Совете</w:t>
      </w:r>
    </w:p>
    <w:p w:rsidR="00B720E0" w:rsidRPr="00B720E0" w:rsidRDefault="00B720E0" w:rsidP="00B720E0">
      <w:pPr>
        <w:pStyle w:val="a5"/>
        <w:tabs>
          <w:tab w:val="left" w:pos="5220"/>
        </w:tabs>
        <w:ind w:left="4956" w:right="-142"/>
        <w:jc w:val="center"/>
        <w:rPr>
          <w:b w:val="0"/>
          <w:sz w:val="20"/>
        </w:rPr>
      </w:pPr>
      <w:r w:rsidRPr="00B720E0">
        <w:rPr>
          <w:b w:val="0"/>
          <w:sz w:val="20"/>
        </w:rPr>
        <w:t>при комитете по делам молодёжи мэрии городского округа Тольятти, утверждённом</w:t>
      </w:r>
    </w:p>
    <w:p w:rsidR="00B720E0" w:rsidRPr="00B720E0" w:rsidRDefault="00B720E0" w:rsidP="00B720E0">
      <w:pPr>
        <w:pStyle w:val="a5"/>
        <w:tabs>
          <w:tab w:val="left" w:pos="5220"/>
        </w:tabs>
        <w:ind w:left="4956" w:right="-142"/>
        <w:jc w:val="center"/>
        <w:rPr>
          <w:b w:val="0"/>
          <w:sz w:val="20"/>
        </w:rPr>
      </w:pPr>
      <w:r w:rsidRPr="00B720E0">
        <w:rPr>
          <w:b w:val="0"/>
          <w:sz w:val="20"/>
        </w:rPr>
        <w:t>Приказом комитета по делам молодёжи мэрии городского округа Тольятти</w:t>
      </w:r>
    </w:p>
    <w:p w:rsidR="00B720E0" w:rsidRPr="00B720E0" w:rsidRDefault="00B720E0" w:rsidP="00B720E0">
      <w:pPr>
        <w:pStyle w:val="a5"/>
        <w:tabs>
          <w:tab w:val="left" w:pos="6480"/>
        </w:tabs>
        <w:ind w:left="4956" w:right="-142"/>
        <w:jc w:val="center"/>
        <w:rPr>
          <w:b w:val="0"/>
          <w:sz w:val="20"/>
          <w:u w:val="single"/>
        </w:rPr>
      </w:pPr>
      <w:r w:rsidRPr="00B720E0">
        <w:rPr>
          <w:b w:val="0"/>
          <w:sz w:val="20"/>
          <w:u w:val="single"/>
        </w:rPr>
        <w:t>23.07.2015 г. №11</w:t>
      </w:r>
      <w:r w:rsidR="00974BA8">
        <w:rPr>
          <w:b w:val="0"/>
          <w:sz w:val="20"/>
          <w:u w:val="single"/>
        </w:rPr>
        <w:t>-пк</w:t>
      </w:r>
      <w:r w:rsidR="00DA4326">
        <w:rPr>
          <w:b w:val="0"/>
          <w:sz w:val="20"/>
          <w:u w:val="single"/>
        </w:rPr>
        <w:t>/3.6</w:t>
      </w:r>
    </w:p>
    <w:p w:rsidR="00B720E0" w:rsidRPr="00B720E0" w:rsidRDefault="00B720E0" w:rsidP="00B720E0">
      <w:pPr>
        <w:pStyle w:val="ConsPlusNonformat"/>
        <w:widowControl/>
        <w:ind w:left="4956" w:firstLine="708"/>
        <w:rPr>
          <w:rFonts w:ascii="Times New Roman" w:hAnsi="Times New Roman" w:cs="Times New Roman"/>
          <w:b/>
          <w:bCs/>
        </w:rPr>
      </w:pPr>
    </w:p>
    <w:p w:rsidR="00B720E0" w:rsidRPr="00B720E0" w:rsidRDefault="00B720E0" w:rsidP="00B720E0">
      <w:pPr>
        <w:spacing w:after="120"/>
        <w:jc w:val="center"/>
        <w:rPr>
          <w:b/>
          <w:bCs/>
        </w:rPr>
      </w:pPr>
      <w:r w:rsidRPr="00B720E0">
        <w:rPr>
          <w:b/>
          <w:bCs/>
        </w:rPr>
        <w:t>Согласие на обработку персональных данных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9081"/>
      </w:tblGrid>
      <w:tr w:rsidR="00B720E0" w:rsidRPr="00B720E0" w:rsidTr="00B720E0">
        <w:trPr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  <w:r w:rsidRPr="00B720E0">
              <w:rPr>
                <w:lang w:eastAsia="en-US"/>
              </w:rPr>
              <w:t>Я,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E0" w:rsidRPr="00B720E0" w:rsidRDefault="00B720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20E0" w:rsidRPr="00B720E0" w:rsidTr="00B720E0">
        <w:trPr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720E0" w:rsidRPr="00B720E0" w:rsidRDefault="00B720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E0" w:rsidRPr="00B720E0" w:rsidRDefault="00B720E0">
            <w:pPr>
              <w:spacing w:line="276" w:lineRule="auto"/>
              <w:jc w:val="center"/>
              <w:rPr>
                <w:lang w:eastAsia="en-US"/>
              </w:rPr>
            </w:pPr>
            <w:r w:rsidRPr="00B720E0">
              <w:rPr>
                <w:lang w:eastAsia="en-US"/>
              </w:rPr>
              <w:t>(фамилия, имя, отчество субъекта персональных данных)</w:t>
            </w:r>
          </w:p>
        </w:tc>
      </w:tr>
      <w:tr w:rsidR="00B720E0" w:rsidRPr="00B720E0" w:rsidTr="00B720E0">
        <w:trPr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E0" w:rsidRPr="00B720E0" w:rsidRDefault="00B720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20E0" w:rsidRPr="00B720E0" w:rsidTr="00B720E0">
        <w:trPr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E0" w:rsidRPr="00B720E0" w:rsidRDefault="00B720E0">
            <w:pPr>
              <w:spacing w:line="276" w:lineRule="auto"/>
              <w:jc w:val="center"/>
              <w:rPr>
                <w:lang w:eastAsia="en-US"/>
              </w:rPr>
            </w:pPr>
            <w:r w:rsidRPr="00B720E0">
              <w:rPr>
                <w:lang w:eastAsia="en-US"/>
              </w:rPr>
              <w:t>(адрес субъекта персональных данных)</w:t>
            </w:r>
          </w:p>
        </w:tc>
      </w:tr>
    </w:tbl>
    <w:p w:rsidR="00B720E0" w:rsidRPr="00B720E0" w:rsidRDefault="00B720E0" w:rsidP="00B720E0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244"/>
        <w:gridCol w:w="6043"/>
      </w:tblGrid>
      <w:tr w:rsidR="00B720E0" w:rsidRPr="00B720E0" w:rsidTr="00B720E0">
        <w:trPr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E0" w:rsidRPr="00B720E0" w:rsidRDefault="00B720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720E0">
              <w:rPr>
                <w:lang w:eastAsia="en-US"/>
              </w:rPr>
              <w:t>даю свое согласие на обработку моих персональных данных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E0" w:rsidRPr="00B720E0" w:rsidRDefault="002B26F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Комитету по делам молодё</w:t>
            </w:r>
            <w:r w:rsidR="00B720E0" w:rsidRPr="00B720E0">
              <w:rPr>
                <w:lang w:eastAsia="en-US"/>
              </w:rPr>
              <w:t>жи мэрии городского округа Тольятти (</w:t>
            </w:r>
            <w:smartTag w:uri="urn:schemas-microsoft-com:office:smarttags" w:element="metricconverter">
              <w:smartTagPr>
                <w:attr w:name="ProductID" w:val="445020, г"/>
              </w:smartTagPr>
              <w:r w:rsidR="00B720E0" w:rsidRPr="00B720E0">
                <w:rPr>
                  <w:lang w:eastAsia="en-US"/>
                </w:rPr>
                <w:t>445020, г</w:t>
              </w:r>
            </w:smartTag>
            <w:r w:rsidR="00B720E0" w:rsidRPr="00B720E0">
              <w:rPr>
                <w:lang w:eastAsia="en-US"/>
              </w:rPr>
              <w:t>. Тольятти, ул. Белорусская, 33)</w:t>
            </w:r>
            <w:proofErr w:type="gramEnd"/>
          </w:p>
        </w:tc>
      </w:tr>
      <w:tr w:rsidR="00B720E0" w:rsidRPr="00B720E0" w:rsidTr="00B720E0">
        <w:trPr>
          <w:jc w:val="center"/>
        </w:trPr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E0" w:rsidRPr="00B720E0" w:rsidRDefault="00B720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720E0">
              <w:rPr>
                <w:b/>
                <w:bCs/>
                <w:lang w:eastAsia="en-US"/>
              </w:rPr>
              <w:t>с целью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0E0" w:rsidRPr="00B720E0" w:rsidRDefault="00B720E0" w:rsidP="002B26F3">
            <w:pPr>
              <w:spacing w:line="276" w:lineRule="auto"/>
              <w:jc w:val="both"/>
              <w:rPr>
                <w:lang w:eastAsia="en-US"/>
              </w:rPr>
            </w:pPr>
            <w:r w:rsidRPr="00B720E0">
              <w:rPr>
                <w:lang w:eastAsia="en-US"/>
              </w:rPr>
              <w:t xml:space="preserve">участия в Общественном </w:t>
            </w:r>
            <w:r w:rsidR="002B26F3">
              <w:rPr>
                <w:lang w:eastAsia="en-US"/>
              </w:rPr>
              <w:t>С</w:t>
            </w:r>
            <w:r w:rsidRPr="00B720E0">
              <w:rPr>
                <w:lang w:eastAsia="en-US"/>
              </w:rPr>
              <w:t xml:space="preserve">овете при комитете по делам молодёжи мэрии </w:t>
            </w:r>
            <w:proofErr w:type="spellStart"/>
            <w:r w:rsidRPr="00B720E0">
              <w:rPr>
                <w:lang w:eastAsia="en-US"/>
              </w:rPr>
              <w:t>г.о</w:t>
            </w:r>
            <w:proofErr w:type="spellEnd"/>
            <w:r w:rsidRPr="00B720E0">
              <w:rPr>
                <w:lang w:eastAsia="en-US"/>
              </w:rPr>
              <w:t>. Тольятти.</w:t>
            </w:r>
          </w:p>
        </w:tc>
      </w:tr>
    </w:tbl>
    <w:p w:rsidR="00B720E0" w:rsidRPr="00B720E0" w:rsidRDefault="00B720E0" w:rsidP="00B720E0">
      <w:pPr>
        <w:jc w:val="both"/>
        <w:rPr>
          <w:b/>
          <w:bCs/>
        </w:rPr>
      </w:pPr>
      <w:r w:rsidRPr="00B720E0">
        <w:rPr>
          <w:b/>
          <w:bCs/>
        </w:rPr>
        <w:t xml:space="preserve">Перечень персональных </w:t>
      </w:r>
      <w:r w:rsidR="002B26F3">
        <w:rPr>
          <w:b/>
          <w:bCs/>
        </w:rPr>
        <w:t>данных, на обработку которых даё</w:t>
      </w:r>
      <w:r w:rsidRPr="00B720E0">
        <w:rPr>
          <w:b/>
          <w:bCs/>
        </w:rPr>
        <w:t>тся согласие: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782"/>
      </w:tblGrid>
      <w:tr w:rsidR="00B720E0" w:rsidRPr="00B720E0" w:rsidTr="00B720E0">
        <w:trPr>
          <w:trHeight w:val="30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  <w:r w:rsidRPr="00B720E0">
              <w:rPr>
                <w:lang w:eastAsia="en-US"/>
              </w:rPr>
              <w:t>1. Фамилия, имя, отчество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</w:p>
        </w:tc>
      </w:tr>
      <w:tr w:rsidR="00B720E0" w:rsidRPr="00B720E0" w:rsidTr="00B720E0">
        <w:trPr>
          <w:trHeight w:val="27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  <w:r w:rsidRPr="00B720E0">
              <w:rPr>
                <w:lang w:eastAsia="en-US"/>
              </w:rPr>
              <w:t>2. Полное наименование места учебы /работы/ иной представляемой организации/, класса/курса/должности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</w:p>
        </w:tc>
      </w:tr>
      <w:tr w:rsidR="00B720E0" w:rsidRPr="00B720E0" w:rsidTr="00B720E0">
        <w:trPr>
          <w:trHeight w:val="27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  <w:r w:rsidRPr="00B720E0">
              <w:rPr>
                <w:lang w:eastAsia="en-US"/>
              </w:rPr>
              <w:t>3. Дата рождения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</w:p>
        </w:tc>
      </w:tr>
      <w:tr w:rsidR="00B720E0" w:rsidRPr="00B720E0" w:rsidTr="00B720E0">
        <w:trPr>
          <w:trHeight w:val="27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  <w:r w:rsidRPr="00B720E0">
              <w:rPr>
                <w:lang w:val="en-US" w:eastAsia="en-US"/>
              </w:rPr>
              <w:t>4</w:t>
            </w:r>
            <w:r w:rsidRPr="00B720E0">
              <w:rPr>
                <w:lang w:eastAsia="en-US"/>
              </w:rPr>
              <w:t xml:space="preserve">. Контактный </w:t>
            </w:r>
            <w:r w:rsidRPr="00B720E0">
              <w:rPr>
                <w:lang w:val="en-US" w:eastAsia="en-US"/>
              </w:rPr>
              <w:t>e</w:t>
            </w:r>
            <w:r w:rsidRPr="00B720E0">
              <w:rPr>
                <w:lang w:eastAsia="en-US"/>
              </w:rPr>
              <w:t>-</w:t>
            </w:r>
            <w:r w:rsidRPr="00B720E0">
              <w:rPr>
                <w:lang w:val="en-US" w:eastAsia="en-US"/>
              </w:rPr>
              <w:t>mail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</w:p>
        </w:tc>
      </w:tr>
      <w:tr w:rsidR="00B720E0" w:rsidRPr="00B720E0" w:rsidTr="00B720E0">
        <w:trPr>
          <w:trHeight w:val="27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  <w:r w:rsidRPr="00B720E0">
              <w:rPr>
                <w:lang w:eastAsia="en-US"/>
              </w:rPr>
              <w:t>5. Номер основного документа, удостоверяющего его личность, сведения о дате выдачи указанного документа и выдавшем его органе (паспортные данные)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</w:p>
        </w:tc>
      </w:tr>
      <w:tr w:rsidR="00B720E0" w:rsidRPr="00B720E0" w:rsidTr="00B720E0">
        <w:trPr>
          <w:trHeight w:val="27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  <w:r w:rsidRPr="00B720E0">
              <w:rPr>
                <w:lang w:val="en-US" w:eastAsia="en-US"/>
              </w:rPr>
              <w:t>6</w:t>
            </w:r>
            <w:r w:rsidRPr="00B720E0">
              <w:rPr>
                <w:lang w:eastAsia="en-US"/>
              </w:rPr>
              <w:t>. Домашний адрес, индекс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</w:p>
        </w:tc>
      </w:tr>
      <w:tr w:rsidR="00B720E0" w:rsidRPr="00B720E0" w:rsidTr="00B720E0">
        <w:trPr>
          <w:trHeight w:val="27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  <w:r w:rsidRPr="00B720E0">
              <w:rPr>
                <w:lang w:val="en-US" w:eastAsia="en-US"/>
              </w:rPr>
              <w:t>7</w:t>
            </w:r>
            <w:r w:rsidRPr="00B720E0">
              <w:rPr>
                <w:lang w:eastAsia="en-US"/>
              </w:rPr>
              <w:t>. Контактный телефон (мобильный)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</w:p>
        </w:tc>
      </w:tr>
      <w:tr w:rsidR="00B720E0" w:rsidRPr="00B720E0" w:rsidTr="00B720E0">
        <w:trPr>
          <w:trHeight w:val="27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  <w:r w:rsidRPr="00B720E0">
              <w:rPr>
                <w:lang w:eastAsia="en-US"/>
              </w:rPr>
              <w:t>8</w:t>
            </w:r>
            <w:r w:rsidR="001A568A">
              <w:rPr>
                <w:lang w:eastAsia="en-US"/>
              </w:rPr>
              <w:t>. Страница в социальной сети «</w:t>
            </w:r>
            <w:proofErr w:type="spellStart"/>
            <w:r w:rsidR="001A568A">
              <w:rPr>
                <w:lang w:eastAsia="en-US"/>
              </w:rPr>
              <w:t>ВК</w:t>
            </w:r>
            <w:r w:rsidRPr="00B720E0">
              <w:rPr>
                <w:lang w:eastAsia="en-US"/>
              </w:rPr>
              <w:t>онтакте</w:t>
            </w:r>
            <w:proofErr w:type="spellEnd"/>
            <w:r w:rsidRPr="00B720E0">
              <w:rPr>
                <w:lang w:eastAsia="en-US"/>
              </w:rPr>
              <w:t>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0E0" w:rsidRPr="00B720E0" w:rsidRDefault="00B720E0">
            <w:pPr>
              <w:spacing w:line="276" w:lineRule="auto"/>
              <w:rPr>
                <w:lang w:eastAsia="en-US"/>
              </w:rPr>
            </w:pPr>
          </w:p>
        </w:tc>
      </w:tr>
    </w:tbl>
    <w:p w:rsidR="00B720E0" w:rsidRPr="00B720E0" w:rsidRDefault="00B720E0" w:rsidP="00B720E0">
      <w:pPr>
        <w:jc w:val="both"/>
        <w:rPr>
          <w:b/>
          <w:bCs/>
        </w:rPr>
      </w:pPr>
    </w:p>
    <w:p w:rsidR="00B720E0" w:rsidRPr="00B720E0" w:rsidRDefault="00B720E0" w:rsidP="00B720E0">
      <w:pPr>
        <w:jc w:val="both"/>
        <w:rPr>
          <w:b/>
          <w:bCs/>
        </w:rPr>
      </w:pPr>
      <w:r w:rsidRPr="00B720E0">
        <w:rPr>
          <w:b/>
          <w:bCs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720E0" w:rsidRPr="00B720E0" w:rsidRDefault="00B720E0" w:rsidP="00B720E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pacing w:val="-6"/>
        </w:rPr>
      </w:pPr>
      <w:r w:rsidRPr="00B720E0">
        <w:rPr>
          <w:spacing w:val="-6"/>
        </w:rPr>
        <w:t>получение персональных данных у субъекта персональных данных;</w:t>
      </w:r>
    </w:p>
    <w:p w:rsidR="00B720E0" w:rsidRPr="00B720E0" w:rsidRDefault="00B720E0" w:rsidP="00B720E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pacing w:val="-6"/>
        </w:rPr>
      </w:pPr>
      <w:r w:rsidRPr="00B720E0">
        <w:rPr>
          <w:spacing w:val="-6"/>
        </w:rPr>
        <w:t>хранение персональных данных (на  бумажном  и электронном носителях);</w:t>
      </w:r>
    </w:p>
    <w:p w:rsidR="00B720E0" w:rsidRPr="00B720E0" w:rsidRDefault="00B720E0" w:rsidP="00B720E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pacing w:val="-6"/>
        </w:rPr>
      </w:pPr>
      <w:r w:rsidRPr="00B720E0">
        <w:rPr>
          <w:spacing w:val="-6"/>
        </w:rPr>
        <w:t>передача персональных данных субъекта в порядке, предусмотренном законодательством РФ.</w:t>
      </w:r>
    </w:p>
    <w:p w:rsidR="00B720E0" w:rsidRPr="00B720E0" w:rsidRDefault="00B720E0" w:rsidP="00B720E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pacing w:val="-6"/>
        </w:rPr>
      </w:pPr>
      <w:r w:rsidRPr="00B720E0">
        <w:rPr>
          <w:spacing w:val="-6"/>
        </w:rPr>
        <w:t>обезличивание персональных данных при формировании статистической отчетности;</w:t>
      </w:r>
    </w:p>
    <w:p w:rsidR="00B720E0" w:rsidRPr="00B720E0" w:rsidRDefault="00B720E0" w:rsidP="00B720E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pacing w:val="-6"/>
        </w:rPr>
      </w:pPr>
      <w:r w:rsidRPr="00B720E0">
        <w:rPr>
          <w:spacing w:val="-6"/>
        </w:rPr>
        <w:t xml:space="preserve">использование данных, представленных в </w:t>
      </w:r>
      <w:proofErr w:type="spellStart"/>
      <w:r w:rsidRPr="00B720E0">
        <w:rPr>
          <w:spacing w:val="-6"/>
        </w:rPr>
        <w:t>пп</w:t>
      </w:r>
      <w:proofErr w:type="spellEnd"/>
      <w:r w:rsidRPr="00B720E0">
        <w:rPr>
          <w:spacing w:val="-6"/>
        </w:rPr>
        <w:t>. 1 – 4</w:t>
      </w:r>
      <w:r w:rsidR="00FF436B">
        <w:rPr>
          <w:spacing w:val="-6"/>
        </w:rPr>
        <w:t>, 8</w:t>
      </w:r>
      <w:r w:rsidRPr="00B720E0">
        <w:rPr>
          <w:spacing w:val="-6"/>
        </w:rPr>
        <w:t xml:space="preserve"> </w:t>
      </w:r>
      <w:r w:rsidRPr="00B720E0">
        <w:t>для общедоступного источни</w:t>
      </w:r>
      <w:r w:rsidR="00974BA8">
        <w:t>ка – справочника Общественного С</w:t>
      </w:r>
      <w:bookmarkStart w:id="0" w:name="_GoBack"/>
      <w:bookmarkEnd w:id="0"/>
      <w:r w:rsidRPr="00B720E0">
        <w:t>овета при комитете по делам молодёжи мэрии городского округа Тольятти.</w:t>
      </w:r>
    </w:p>
    <w:p w:rsidR="00B720E0" w:rsidRPr="00B720E0" w:rsidRDefault="00B720E0" w:rsidP="00B720E0">
      <w:pPr>
        <w:tabs>
          <w:tab w:val="left" w:pos="284"/>
        </w:tabs>
        <w:jc w:val="both"/>
        <w:rPr>
          <w:spacing w:val="-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1"/>
      </w:tblGrid>
      <w:tr w:rsidR="00B720E0" w:rsidRPr="00B720E0" w:rsidTr="00B720E0">
        <w:trPr>
          <w:jc w:val="center"/>
        </w:trPr>
        <w:tc>
          <w:tcPr>
            <w:tcW w:w="9570" w:type="dxa"/>
            <w:hideMark/>
          </w:tcPr>
          <w:p w:rsidR="00B720E0" w:rsidRPr="00B720E0" w:rsidRDefault="00B720E0">
            <w:pPr>
              <w:spacing w:line="276" w:lineRule="auto"/>
              <w:jc w:val="both"/>
              <w:rPr>
                <w:b/>
                <w:bCs/>
                <w:spacing w:val="-6"/>
                <w:lang w:eastAsia="en-US"/>
              </w:rPr>
            </w:pPr>
            <w:r w:rsidRPr="00B720E0">
              <w:rPr>
                <w:b/>
                <w:bCs/>
                <w:spacing w:val="-6"/>
                <w:lang w:eastAsia="en-US"/>
              </w:rPr>
              <w:t>Доступ субъекта к персональным данным, обрабатываемым оператором,</w:t>
            </w:r>
          </w:p>
        </w:tc>
      </w:tr>
      <w:tr w:rsidR="00B720E0" w:rsidRPr="00B720E0" w:rsidTr="00B720E0">
        <w:trPr>
          <w:jc w:val="center"/>
        </w:trPr>
        <w:tc>
          <w:tcPr>
            <w:tcW w:w="9570" w:type="dxa"/>
            <w:hideMark/>
          </w:tcPr>
          <w:p w:rsidR="00B720E0" w:rsidRPr="00B720E0" w:rsidRDefault="00B720E0">
            <w:pPr>
              <w:spacing w:line="276" w:lineRule="auto"/>
              <w:jc w:val="both"/>
              <w:rPr>
                <w:spacing w:val="-6"/>
                <w:lang w:eastAsia="en-US"/>
              </w:rPr>
            </w:pPr>
            <w:r w:rsidRPr="00B720E0">
              <w:rPr>
                <w:spacing w:val="-6"/>
                <w:lang w:eastAsia="en-US"/>
              </w:rPr>
              <w:t>осуществляется в порядке, предусмотренном ст. 14, 20 Федерального За</w:t>
            </w:r>
            <w:r w:rsidR="001A568A">
              <w:rPr>
                <w:spacing w:val="-6"/>
                <w:lang w:eastAsia="en-US"/>
              </w:rPr>
              <w:t>кона от 27.07.2006 г. № 152-ФЗ «О персональных данных».</w:t>
            </w:r>
          </w:p>
        </w:tc>
      </w:tr>
    </w:tbl>
    <w:p w:rsidR="00B720E0" w:rsidRPr="00B720E0" w:rsidRDefault="00B720E0" w:rsidP="00B720E0">
      <w:pPr>
        <w:jc w:val="both"/>
        <w:rPr>
          <w:spacing w:val="-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39"/>
        <w:gridCol w:w="5632"/>
      </w:tblGrid>
      <w:tr w:rsidR="00B720E0" w:rsidRPr="00B720E0" w:rsidTr="00B720E0">
        <w:trPr>
          <w:jc w:val="center"/>
        </w:trPr>
        <w:tc>
          <w:tcPr>
            <w:tcW w:w="3939" w:type="dxa"/>
            <w:hideMark/>
          </w:tcPr>
          <w:p w:rsidR="00B720E0" w:rsidRPr="00B720E0" w:rsidRDefault="00B720E0">
            <w:pPr>
              <w:spacing w:line="276" w:lineRule="auto"/>
              <w:jc w:val="both"/>
              <w:rPr>
                <w:b/>
                <w:bCs/>
                <w:spacing w:val="-6"/>
                <w:lang w:eastAsia="en-US"/>
              </w:rPr>
            </w:pPr>
            <w:r w:rsidRPr="00B720E0">
              <w:rPr>
                <w:b/>
                <w:bCs/>
                <w:spacing w:val="-6"/>
                <w:lang w:eastAsia="en-US"/>
              </w:rPr>
              <w:t>Настоящее согласие дается на срок: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0E0" w:rsidRPr="00B720E0" w:rsidRDefault="00B720E0">
            <w:pPr>
              <w:spacing w:line="276" w:lineRule="auto"/>
              <w:jc w:val="both"/>
              <w:rPr>
                <w:spacing w:val="-6"/>
                <w:lang w:eastAsia="en-US"/>
              </w:rPr>
            </w:pPr>
            <w:r w:rsidRPr="00B720E0">
              <w:rPr>
                <w:spacing w:val="-6"/>
                <w:lang w:eastAsia="en-US"/>
              </w:rPr>
              <w:t>До ________года – для д</w:t>
            </w:r>
            <w:r w:rsidR="00FF436B">
              <w:rPr>
                <w:spacing w:val="-6"/>
                <w:lang w:eastAsia="en-US"/>
              </w:rPr>
              <w:t>анных, перечисленных под №№6 – 8</w:t>
            </w:r>
            <w:r w:rsidRPr="00B720E0">
              <w:rPr>
                <w:spacing w:val="-6"/>
                <w:lang w:eastAsia="en-US"/>
              </w:rPr>
              <w:t>, бессрочно – для данных, перечисленных под №№1 – 5</w:t>
            </w:r>
          </w:p>
        </w:tc>
      </w:tr>
      <w:tr w:rsidR="00B720E0" w:rsidRPr="00B720E0" w:rsidTr="00B720E0">
        <w:trPr>
          <w:jc w:val="center"/>
        </w:trPr>
        <w:tc>
          <w:tcPr>
            <w:tcW w:w="3939" w:type="dxa"/>
          </w:tcPr>
          <w:p w:rsidR="00B720E0" w:rsidRPr="00B720E0" w:rsidRDefault="00B720E0">
            <w:pPr>
              <w:spacing w:line="276" w:lineRule="auto"/>
              <w:jc w:val="both"/>
              <w:rPr>
                <w:b/>
                <w:bCs/>
                <w:spacing w:val="-6"/>
                <w:lang w:eastAsia="en-US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E0" w:rsidRPr="00B720E0" w:rsidRDefault="00B720E0">
            <w:pPr>
              <w:spacing w:line="276" w:lineRule="auto"/>
              <w:jc w:val="both"/>
              <w:rPr>
                <w:spacing w:val="-6"/>
                <w:lang w:eastAsia="en-US"/>
              </w:rPr>
            </w:pPr>
          </w:p>
        </w:tc>
      </w:tr>
      <w:tr w:rsidR="00B720E0" w:rsidRPr="00B720E0" w:rsidTr="00B720E0">
        <w:trPr>
          <w:jc w:val="center"/>
        </w:trPr>
        <w:tc>
          <w:tcPr>
            <w:tcW w:w="3939" w:type="dxa"/>
            <w:hideMark/>
          </w:tcPr>
          <w:p w:rsidR="00B720E0" w:rsidRPr="00B720E0" w:rsidRDefault="00B720E0">
            <w:pPr>
              <w:spacing w:line="276" w:lineRule="auto"/>
              <w:jc w:val="both"/>
              <w:rPr>
                <w:b/>
                <w:bCs/>
                <w:spacing w:val="-6"/>
                <w:lang w:eastAsia="en-US"/>
              </w:rPr>
            </w:pPr>
            <w:r w:rsidRPr="00B720E0">
              <w:rPr>
                <w:b/>
                <w:bCs/>
                <w:spacing w:val="-6"/>
                <w:lang w:eastAsia="en-US"/>
              </w:rPr>
              <w:t>Порядок отзыва настоящего согласия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0E0" w:rsidRPr="00B720E0" w:rsidRDefault="00B720E0">
            <w:pPr>
              <w:spacing w:line="276" w:lineRule="auto"/>
              <w:jc w:val="both"/>
              <w:rPr>
                <w:spacing w:val="-6"/>
                <w:lang w:eastAsia="en-US"/>
              </w:rPr>
            </w:pPr>
            <w:r w:rsidRPr="00B720E0">
              <w:rPr>
                <w:spacing w:val="-6"/>
                <w:lang w:eastAsia="en-US"/>
              </w:rPr>
              <w:t xml:space="preserve">по личному заявлению субъекта персональных данных </w:t>
            </w:r>
          </w:p>
        </w:tc>
      </w:tr>
    </w:tbl>
    <w:p w:rsidR="00B720E0" w:rsidRPr="00B720E0" w:rsidRDefault="00B720E0" w:rsidP="00B720E0"/>
    <w:tbl>
      <w:tblPr>
        <w:tblW w:w="2310" w:type="pct"/>
        <w:jc w:val="right"/>
        <w:tblLook w:val="01E0" w:firstRow="1" w:lastRow="1" w:firstColumn="1" w:lastColumn="1" w:noHBand="0" w:noVBand="0"/>
      </w:tblPr>
      <w:tblGrid>
        <w:gridCol w:w="4422"/>
      </w:tblGrid>
      <w:tr w:rsidR="00B720E0" w:rsidRPr="00B720E0" w:rsidTr="00B720E0">
        <w:trPr>
          <w:jc w:val="right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0E0" w:rsidRPr="00B720E0" w:rsidRDefault="00B720E0">
            <w:pPr>
              <w:spacing w:line="276" w:lineRule="auto"/>
              <w:jc w:val="center"/>
              <w:rPr>
                <w:lang w:eastAsia="en-US"/>
              </w:rPr>
            </w:pPr>
            <w:r w:rsidRPr="00B720E0">
              <w:rPr>
                <w:lang w:eastAsia="en-US"/>
              </w:rPr>
              <w:t xml:space="preserve">                          </w:t>
            </w:r>
          </w:p>
          <w:p w:rsidR="00B720E0" w:rsidRPr="00B720E0" w:rsidRDefault="00B720E0">
            <w:pPr>
              <w:spacing w:line="276" w:lineRule="auto"/>
              <w:jc w:val="center"/>
              <w:rPr>
                <w:lang w:eastAsia="en-US"/>
              </w:rPr>
            </w:pPr>
            <w:r w:rsidRPr="00B720E0">
              <w:rPr>
                <w:lang w:eastAsia="en-US"/>
              </w:rPr>
              <w:t xml:space="preserve">/                                    / </w:t>
            </w:r>
          </w:p>
        </w:tc>
      </w:tr>
      <w:tr w:rsidR="00B720E0" w:rsidRPr="00B720E0" w:rsidTr="00B720E0">
        <w:trPr>
          <w:jc w:val="right"/>
        </w:trPr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E0" w:rsidRPr="00B720E0" w:rsidRDefault="00B720E0">
            <w:pPr>
              <w:spacing w:line="276" w:lineRule="auto"/>
              <w:jc w:val="center"/>
              <w:rPr>
                <w:lang w:eastAsia="en-US"/>
              </w:rPr>
            </w:pPr>
            <w:r w:rsidRPr="00B720E0">
              <w:rPr>
                <w:lang w:eastAsia="en-US"/>
              </w:rPr>
              <w:t>(личная подпись, расшифровка)</w:t>
            </w:r>
          </w:p>
        </w:tc>
      </w:tr>
    </w:tbl>
    <w:p w:rsidR="00B720E0" w:rsidRPr="00B720E0" w:rsidRDefault="00B720E0" w:rsidP="00B720E0">
      <w:pPr>
        <w:spacing w:before="120"/>
        <w:jc w:val="right"/>
      </w:pPr>
      <w:r w:rsidRPr="00B720E0">
        <w:t xml:space="preserve"> «___» __________________ 20___ год</w:t>
      </w:r>
    </w:p>
    <w:p w:rsidR="00F80718" w:rsidRPr="00B720E0" w:rsidRDefault="00974BA8"/>
    <w:sectPr w:rsidR="00F80718" w:rsidRPr="00B7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E0"/>
    <w:rsid w:val="001A568A"/>
    <w:rsid w:val="002B26F3"/>
    <w:rsid w:val="00974BA8"/>
    <w:rsid w:val="00B720E0"/>
    <w:rsid w:val="00C64553"/>
    <w:rsid w:val="00CF299F"/>
    <w:rsid w:val="00DA4326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20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72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semiHidden/>
    <w:unhideWhenUsed/>
    <w:rsid w:val="00B720E0"/>
    <w:pPr>
      <w:ind w:left="5580" w:right="384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20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72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semiHidden/>
    <w:unhideWhenUsed/>
    <w:rsid w:val="00B720E0"/>
    <w:pPr>
      <w:ind w:left="5580" w:right="384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2015-07-24T12:24:00Z</dcterms:created>
  <dcterms:modified xsi:type="dcterms:W3CDTF">2015-08-04T11:59:00Z</dcterms:modified>
</cp:coreProperties>
</file>