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9" w:rsidRDefault="003A0B89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404197" w:rsidRPr="00315280" w:rsidRDefault="001223C6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Pr="00D749D4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1B5FCE" w:rsidRPr="00D749D4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1B5FCE" w:rsidRPr="00D749D4" w:rsidRDefault="001B5FCE" w:rsidP="00404197">
      <w:pPr>
        <w:widowControl/>
        <w:jc w:val="both"/>
        <w:rPr>
          <w:rFonts w:eastAsiaTheme="minorHAnsi"/>
          <w:sz w:val="16"/>
          <w:szCs w:val="16"/>
          <w:lang w:eastAsia="en-US"/>
        </w:rPr>
      </w:pP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 от 30.12.2016 № 4569-п/1 «Об утверждении нормативных затрат на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обеспечение функций </w:t>
      </w:r>
      <w:r w:rsidR="008207C7">
        <w:rPr>
          <w:rFonts w:eastAsiaTheme="minorHAnsi"/>
          <w:sz w:val="28"/>
          <w:szCs w:val="24"/>
          <w:lang w:eastAsia="en-US"/>
        </w:rPr>
        <w:t>администрац</w:t>
      </w:r>
      <w:r w:rsidR="00D0170E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Департаменту общественной безопасности</w:t>
      </w:r>
    </w:p>
    <w:p w:rsidR="008C56FF" w:rsidRPr="00E13C75" w:rsidRDefault="008207C7" w:rsidP="001223C6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</w:t>
      </w:r>
      <w:r w:rsidR="001223C6">
        <w:rPr>
          <w:rFonts w:eastAsiaTheme="minorHAnsi"/>
          <w:sz w:val="28"/>
          <w:szCs w:val="24"/>
          <w:lang w:eastAsia="en-US"/>
        </w:rPr>
        <w:t>ии городского округа Тольятти»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7C513E" w:rsidRPr="00E13C75" w:rsidRDefault="00784012" w:rsidP="00D749D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 xml:space="preserve">с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</w:t>
      </w:r>
      <w:r w:rsidR="000250CC">
        <w:rPr>
          <w:sz w:val="28"/>
          <w:szCs w:val="28"/>
        </w:rPr>
        <w:t>е</w:t>
      </w:r>
      <w:r w:rsidR="008E65F9" w:rsidRPr="00E13C75">
        <w:rPr>
          <w:sz w:val="28"/>
          <w:szCs w:val="28"/>
        </w:rPr>
        <w:t>м мэрии городского округа Тольятти  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</w:t>
      </w:r>
      <w:r w:rsidR="000250CC">
        <w:rPr>
          <w:sz w:val="28"/>
          <w:szCs w:val="28"/>
        </w:rPr>
        <w:t>ов и обеспечению их исполнения»,</w:t>
      </w:r>
      <w:r w:rsidR="00B34D6D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>руководствуясь Уставом гор</w:t>
      </w:r>
      <w:r w:rsidR="00B74BB3">
        <w:rPr>
          <w:color w:val="000000" w:themeColor="text1"/>
          <w:sz w:val="28"/>
          <w:szCs w:val="28"/>
        </w:rPr>
        <w:t>одского округа Тольятти, администрация городского округа Тольятти постановляет</w:t>
      </w:r>
      <w:r w:rsidR="007C513E" w:rsidRPr="00E13C75">
        <w:rPr>
          <w:color w:val="000000" w:themeColor="text1"/>
          <w:sz w:val="28"/>
          <w:szCs w:val="28"/>
        </w:rPr>
        <w:t>:</w:t>
      </w:r>
    </w:p>
    <w:p w:rsidR="00500E9A" w:rsidRPr="00500E9A" w:rsidRDefault="00725D66" w:rsidP="001C731D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</w:t>
      </w:r>
      <w:r w:rsidR="008207C7">
        <w:rPr>
          <w:rFonts w:eastAsiaTheme="minorHAnsi"/>
          <w:sz w:val="28"/>
          <w:szCs w:val="24"/>
          <w:lang w:eastAsia="en-US"/>
        </w:rPr>
        <w:t xml:space="preserve">нести в постановление </w:t>
      </w:r>
      <w:r w:rsidRPr="00CA66DD">
        <w:rPr>
          <w:rFonts w:eastAsiaTheme="minorHAnsi"/>
          <w:sz w:val="28"/>
          <w:szCs w:val="24"/>
          <w:lang w:eastAsia="en-US"/>
        </w:rPr>
        <w:t xml:space="preserve">мэрии городского округа Тольятти от 30.12.2016 № 4569-п/1 «Об утверждении нормативных затрат на обеспечение функций </w:t>
      </w:r>
      <w:r>
        <w:rPr>
          <w:rFonts w:eastAsiaTheme="minorHAnsi"/>
          <w:sz w:val="28"/>
          <w:szCs w:val="24"/>
          <w:lang w:eastAsia="en-US"/>
        </w:rPr>
        <w:t>мэр</w:t>
      </w:r>
      <w:r w:rsidRPr="00CA66DD">
        <w:rPr>
          <w:rFonts w:eastAsiaTheme="minorHAnsi"/>
          <w:sz w:val="28"/>
          <w:szCs w:val="24"/>
          <w:lang w:eastAsia="en-US"/>
        </w:rPr>
        <w:t xml:space="preserve"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Департаменту общественной безопасности </w:t>
      </w:r>
      <w:r>
        <w:rPr>
          <w:rFonts w:eastAsiaTheme="minorHAnsi"/>
          <w:sz w:val="28"/>
          <w:szCs w:val="24"/>
          <w:lang w:eastAsia="en-US"/>
        </w:rPr>
        <w:t>мэр</w:t>
      </w:r>
      <w:r w:rsidRPr="00CA66DD">
        <w:rPr>
          <w:rFonts w:eastAsiaTheme="minorHAnsi"/>
          <w:sz w:val="28"/>
          <w:szCs w:val="24"/>
          <w:lang w:eastAsia="en-US"/>
        </w:rPr>
        <w:t>ии городского округа Тольятти»</w:t>
      </w:r>
      <w:r>
        <w:rPr>
          <w:rFonts w:eastAsiaTheme="minorHAnsi"/>
          <w:sz w:val="28"/>
          <w:szCs w:val="24"/>
          <w:lang w:eastAsia="en-US"/>
        </w:rPr>
        <w:t xml:space="preserve"> (</w:t>
      </w:r>
      <w:r w:rsidR="00134919">
        <w:rPr>
          <w:rFonts w:eastAsiaTheme="minorHAnsi"/>
          <w:sz w:val="28"/>
          <w:szCs w:val="24"/>
          <w:lang w:eastAsia="en-US"/>
        </w:rPr>
        <w:t>в редакции от 29.05.2017 № 1717-п/1) (</w:t>
      </w:r>
      <w:r>
        <w:rPr>
          <w:rFonts w:eastAsiaTheme="minorHAnsi"/>
          <w:sz w:val="28"/>
          <w:szCs w:val="24"/>
          <w:lang w:eastAsia="en-US"/>
        </w:rPr>
        <w:t>далее – Постановление)</w:t>
      </w:r>
      <w:r w:rsidR="00500E9A">
        <w:rPr>
          <w:rFonts w:eastAsiaTheme="minorHAnsi"/>
          <w:sz w:val="28"/>
          <w:szCs w:val="24"/>
          <w:lang w:eastAsia="en-US"/>
        </w:rPr>
        <w:t xml:space="preserve"> следующие</w:t>
      </w:r>
      <w:r w:rsidR="006A35F1">
        <w:rPr>
          <w:rFonts w:eastAsiaTheme="minorHAnsi"/>
          <w:sz w:val="28"/>
          <w:szCs w:val="24"/>
          <w:lang w:eastAsia="en-US"/>
        </w:rPr>
        <w:t xml:space="preserve"> </w:t>
      </w:r>
      <w:r w:rsidR="00500E9A">
        <w:rPr>
          <w:rFonts w:eastAsiaTheme="minorHAnsi"/>
          <w:sz w:val="28"/>
          <w:szCs w:val="24"/>
          <w:lang w:eastAsia="en-US"/>
        </w:rPr>
        <w:t>изменения</w:t>
      </w:r>
      <w:r w:rsidR="00500E9A" w:rsidRPr="00500E9A">
        <w:rPr>
          <w:rFonts w:eastAsiaTheme="minorHAnsi"/>
          <w:sz w:val="28"/>
          <w:szCs w:val="24"/>
          <w:lang w:eastAsia="en-US"/>
        </w:rPr>
        <w:t>:</w:t>
      </w:r>
    </w:p>
    <w:p w:rsidR="00B628C0" w:rsidRDefault="00AF41AB" w:rsidP="006B6068">
      <w:pPr>
        <w:pStyle w:val="aa"/>
        <w:numPr>
          <w:ilvl w:val="1"/>
          <w:numId w:val="6"/>
        </w:numPr>
        <w:ind w:left="0" w:firstLine="71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В </w:t>
      </w:r>
      <w:r w:rsidR="00B628C0">
        <w:rPr>
          <w:rFonts w:eastAsiaTheme="minorHAnsi"/>
          <w:sz w:val="28"/>
          <w:szCs w:val="24"/>
          <w:lang w:eastAsia="en-US"/>
        </w:rPr>
        <w:t>Приложени</w:t>
      </w:r>
      <w:r>
        <w:rPr>
          <w:rFonts w:eastAsiaTheme="minorHAnsi"/>
          <w:sz w:val="28"/>
          <w:szCs w:val="24"/>
          <w:lang w:eastAsia="en-US"/>
        </w:rPr>
        <w:t>и</w:t>
      </w:r>
      <w:r w:rsidR="00B628C0">
        <w:rPr>
          <w:rFonts w:eastAsiaTheme="minorHAnsi"/>
          <w:sz w:val="28"/>
          <w:szCs w:val="24"/>
          <w:lang w:eastAsia="en-US"/>
        </w:rPr>
        <w:t xml:space="preserve"> № 1 </w:t>
      </w:r>
      <w:r>
        <w:rPr>
          <w:rFonts w:eastAsiaTheme="minorHAnsi"/>
          <w:sz w:val="28"/>
          <w:szCs w:val="24"/>
          <w:lang w:eastAsia="en-US"/>
        </w:rPr>
        <w:t>подпункт 1.1</w:t>
      </w:r>
      <w:r w:rsidR="006B6068">
        <w:rPr>
          <w:rFonts w:eastAsiaTheme="minorHAnsi"/>
          <w:sz w:val="28"/>
          <w:szCs w:val="24"/>
          <w:lang w:eastAsia="en-US"/>
        </w:rPr>
        <w:t xml:space="preserve">. </w:t>
      </w:r>
      <w:r>
        <w:rPr>
          <w:rFonts w:eastAsiaTheme="minorHAnsi"/>
          <w:sz w:val="28"/>
          <w:szCs w:val="24"/>
          <w:lang w:eastAsia="en-US"/>
        </w:rPr>
        <w:t>пункта 1</w:t>
      </w:r>
      <w:bookmarkStart w:id="0" w:name="_GoBack"/>
      <w:bookmarkEnd w:id="0"/>
      <w:r w:rsidR="006B6068">
        <w:rPr>
          <w:rFonts w:eastAsiaTheme="minorHAnsi"/>
          <w:sz w:val="28"/>
          <w:szCs w:val="24"/>
          <w:lang w:eastAsia="en-US"/>
        </w:rPr>
        <w:t xml:space="preserve"> дополнить </w:t>
      </w:r>
      <w:r w:rsidR="00B628C0">
        <w:rPr>
          <w:rFonts w:eastAsiaTheme="minorHAnsi"/>
          <w:sz w:val="28"/>
          <w:szCs w:val="24"/>
          <w:lang w:eastAsia="en-US"/>
        </w:rPr>
        <w:t>Таблиц</w:t>
      </w:r>
      <w:r w:rsidR="006B6068">
        <w:rPr>
          <w:rFonts w:eastAsiaTheme="minorHAnsi"/>
          <w:sz w:val="28"/>
          <w:szCs w:val="24"/>
          <w:lang w:eastAsia="en-US"/>
        </w:rPr>
        <w:t xml:space="preserve">ей </w:t>
      </w:r>
      <w:r w:rsidR="00306519">
        <w:rPr>
          <w:rFonts w:eastAsiaTheme="minorHAnsi"/>
          <w:sz w:val="28"/>
          <w:szCs w:val="24"/>
          <w:lang w:eastAsia="en-US"/>
        </w:rPr>
        <w:t>2.1</w:t>
      </w:r>
      <w:r w:rsidR="006B6068">
        <w:rPr>
          <w:rFonts w:eastAsiaTheme="minorHAnsi"/>
          <w:sz w:val="28"/>
          <w:szCs w:val="24"/>
          <w:lang w:eastAsia="en-US"/>
        </w:rPr>
        <w:t xml:space="preserve"> следующего содержания</w:t>
      </w:r>
      <w:r w:rsidR="006B6068" w:rsidRPr="006B6068">
        <w:rPr>
          <w:rFonts w:eastAsiaTheme="minorHAnsi"/>
          <w:sz w:val="28"/>
          <w:szCs w:val="24"/>
          <w:lang w:eastAsia="en-US"/>
        </w:rPr>
        <w:t>:</w:t>
      </w:r>
    </w:p>
    <w:p w:rsidR="00847B04" w:rsidRDefault="006B6068" w:rsidP="006B6068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>
        <w:rPr>
          <w:rFonts w:eastAsiaTheme="minorHAnsi"/>
          <w:sz w:val="28"/>
          <w:szCs w:val="24"/>
          <w:lang w:eastAsia="en-US"/>
        </w:rPr>
        <w:t>«</w:t>
      </w:r>
      <w:r w:rsidR="00847B04">
        <w:rPr>
          <w:rFonts w:eastAsiaTheme="minorHAnsi"/>
          <w:sz w:val="28"/>
          <w:szCs w:val="24"/>
          <w:lang w:eastAsia="en-US"/>
        </w:rPr>
        <w:t xml:space="preserve">  </w:t>
      </w:r>
      <w:proofErr w:type="gramEnd"/>
      <w:r w:rsidR="00847B04">
        <w:rPr>
          <w:rFonts w:eastAsiaTheme="minorHAnsi"/>
          <w:sz w:val="28"/>
          <w:szCs w:val="24"/>
          <w:lang w:eastAsia="en-US"/>
        </w:rPr>
        <w:t xml:space="preserve">                                                                                                </w:t>
      </w:r>
      <w:r w:rsidR="00847B04" w:rsidRPr="00847B04">
        <w:rPr>
          <w:rFonts w:eastAsiaTheme="minorHAnsi"/>
          <w:sz w:val="24"/>
          <w:szCs w:val="24"/>
          <w:lang w:eastAsia="en-US"/>
        </w:rPr>
        <w:t>Таблица 2.1</w:t>
      </w:r>
    </w:p>
    <w:p w:rsidR="006B6068" w:rsidRPr="00847B04" w:rsidRDefault="00847B04" w:rsidP="00847B04">
      <w:pPr>
        <w:pStyle w:val="aa"/>
        <w:ind w:left="2705" w:hanging="1996"/>
        <w:jc w:val="center"/>
        <w:rPr>
          <w:rFonts w:eastAsiaTheme="minorHAnsi"/>
          <w:sz w:val="24"/>
          <w:szCs w:val="24"/>
          <w:lang w:eastAsia="en-US"/>
        </w:rPr>
      </w:pPr>
      <w:r w:rsidRPr="00847B04">
        <w:rPr>
          <w:rFonts w:eastAsiaTheme="minorHAnsi"/>
          <w:sz w:val="24"/>
          <w:szCs w:val="24"/>
          <w:lang w:eastAsia="en-US"/>
        </w:rPr>
        <w:t>Норматив затрат на аренду канала связи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319"/>
        <w:gridCol w:w="1941"/>
        <w:gridCol w:w="1703"/>
      </w:tblGrid>
      <w:tr w:rsidR="006B6068" w:rsidRPr="00FB5B7A" w:rsidTr="006B6068">
        <w:trPr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Предельная скорость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Предельная цена объема в месяц (руб.)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6B6068" w:rsidRPr="00FB5B7A" w:rsidTr="006B6068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6B6068">
            <w:pPr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Аренда канал</w:t>
            </w:r>
            <w:r>
              <w:rPr>
                <w:sz w:val="22"/>
                <w:szCs w:val="22"/>
              </w:rPr>
              <w:t>а</w:t>
            </w:r>
            <w:r w:rsidRPr="00FB5B7A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Мбит/с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не более 15000,00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68" w:rsidRPr="00FB5B7A" w:rsidRDefault="006B6068" w:rsidP="0045426C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12</w:t>
            </w:r>
          </w:p>
        </w:tc>
      </w:tr>
    </w:tbl>
    <w:p w:rsidR="006B6068" w:rsidRPr="006B6068" w:rsidRDefault="006B6068" w:rsidP="006B6068">
      <w:pPr>
        <w:pStyle w:val="aa"/>
        <w:ind w:left="2705" w:hanging="1996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».</w:t>
      </w:r>
    </w:p>
    <w:p w:rsidR="00BB1FE2" w:rsidRDefault="00BB1FE2" w:rsidP="00500E9A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</w:p>
    <w:p w:rsidR="00847B04" w:rsidRDefault="00847B04" w:rsidP="00500E9A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</w:p>
    <w:p w:rsidR="00725D66" w:rsidRDefault="00B628C0" w:rsidP="00500E9A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>1.2. В</w:t>
      </w:r>
      <w:r w:rsidR="006A35F1">
        <w:rPr>
          <w:rFonts w:eastAsiaTheme="minorHAnsi"/>
          <w:sz w:val="28"/>
          <w:szCs w:val="24"/>
          <w:lang w:eastAsia="en-US"/>
        </w:rPr>
        <w:t xml:space="preserve"> Приложении № 1</w:t>
      </w:r>
      <w:r w:rsidR="00725D66">
        <w:rPr>
          <w:rFonts w:eastAsiaTheme="minorHAnsi"/>
          <w:sz w:val="28"/>
          <w:szCs w:val="24"/>
          <w:lang w:eastAsia="en-US"/>
        </w:rPr>
        <w:t xml:space="preserve"> Таблицу 37 </w:t>
      </w:r>
      <w:r>
        <w:rPr>
          <w:rFonts w:eastAsiaTheme="minorHAnsi"/>
          <w:sz w:val="28"/>
          <w:szCs w:val="24"/>
          <w:lang w:eastAsia="en-US"/>
        </w:rPr>
        <w:t xml:space="preserve">дополнить </w:t>
      </w:r>
      <w:r w:rsidR="00725D66">
        <w:rPr>
          <w:rFonts w:eastAsiaTheme="minorHAnsi"/>
          <w:sz w:val="28"/>
          <w:szCs w:val="24"/>
          <w:lang w:eastAsia="en-US"/>
        </w:rPr>
        <w:t>пунктом 3</w:t>
      </w:r>
      <w:r w:rsidR="006A35F1">
        <w:rPr>
          <w:rFonts w:eastAsiaTheme="minorHAnsi"/>
          <w:sz w:val="28"/>
          <w:szCs w:val="24"/>
          <w:lang w:eastAsia="en-US"/>
        </w:rPr>
        <w:t xml:space="preserve"> следующего содержания</w:t>
      </w:r>
      <w:r w:rsidR="00725D66" w:rsidRPr="00725D66">
        <w:rPr>
          <w:rFonts w:eastAsiaTheme="minorHAnsi"/>
          <w:sz w:val="28"/>
          <w:szCs w:val="24"/>
          <w:lang w:eastAsia="en-US"/>
        </w:rPr>
        <w:t>:</w:t>
      </w:r>
      <w:r w:rsidRPr="00B628C0">
        <w:rPr>
          <w:rFonts w:eastAsiaTheme="minorHAnsi"/>
          <w:sz w:val="28"/>
          <w:szCs w:val="24"/>
          <w:lang w:eastAsia="en-US"/>
        </w:rPr>
        <w:t xml:space="preserve"> </w:t>
      </w:r>
    </w:p>
    <w:p w:rsidR="00725D66" w:rsidRDefault="00725D66" w:rsidP="00725D66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79"/>
        <w:gridCol w:w="1772"/>
        <w:gridCol w:w="1772"/>
        <w:gridCol w:w="1666"/>
      </w:tblGrid>
      <w:tr w:rsidR="00725D66" w:rsidRPr="006B6068" w:rsidTr="006B6068">
        <w:trPr>
          <w:trHeight w:val="698"/>
        </w:trPr>
        <w:tc>
          <w:tcPr>
            <w:tcW w:w="567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9" w:type="dxa"/>
          </w:tcPr>
          <w:p w:rsidR="00725D66" w:rsidRPr="006B6068" w:rsidRDefault="00725D66" w:rsidP="00725D66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725D66" w:rsidP="00725D66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Счетчик воды (ГВС, ХВС)</w:t>
            </w:r>
          </w:p>
        </w:tc>
        <w:tc>
          <w:tcPr>
            <w:tcW w:w="1772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2263DD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r w:rsidR="00725D66" w:rsidRPr="006B6068">
              <w:rPr>
                <w:rFonts w:eastAsiaTheme="minorHAnsi"/>
                <w:sz w:val="22"/>
                <w:szCs w:val="22"/>
                <w:lang w:eastAsia="en-US"/>
              </w:rPr>
              <w:t>т.</w:t>
            </w:r>
          </w:p>
        </w:tc>
        <w:tc>
          <w:tcPr>
            <w:tcW w:w="1772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6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2200,0</w:t>
            </w:r>
          </w:p>
        </w:tc>
      </w:tr>
    </w:tbl>
    <w:p w:rsidR="00725D66" w:rsidRDefault="004B5EB2" w:rsidP="004B5EB2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».</w:t>
      </w:r>
    </w:p>
    <w:p w:rsidR="00DD5EC4" w:rsidRDefault="00CA66DD" w:rsidP="001C731D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</w:t>
      </w:r>
      <w:r w:rsidR="00152EA6" w:rsidRPr="00CA66DD">
        <w:rPr>
          <w:rFonts w:eastAsiaTheme="minorHAnsi"/>
          <w:sz w:val="28"/>
          <w:szCs w:val="24"/>
          <w:lang w:eastAsia="en-US"/>
        </w:rPr>
        <w:t>риложени</w:t>
      </w:r>
      <w:r>
        <w:rPr>
          <w:rFonts w:eastAsiaTheme="minorHAnsi"/>
          <w:sz w:val="28"/>
          <w:szCs w:val="24"/>
          <w:lang w:eastAsia="en-US"/>
        </w:rPr>
        <w:t>е</w:t>
      </w:r>
      <w:r w:rsidR="00152EA6" w:rsidRPr="00CA66DD">
        <w:rPr>
          <w:rFonts w:eastAsiaTheme="minorHAnsi"/>
          <w:sz w:val="28"/>
          <w:szCs w:val="24"/>
          <w:lang w:eastAsia="en-US"/>
        </w:rPr>
        <w:t xml:space="preserve"> № </w:t>
      </w:r>
      <w:r w:rsidRPr="00CA66DD">
        <w:rPr>
          <w:rFonts w:eastAsiaTheme="minorHAnsi"/>
          <w:sz w:val="28"/>
          <w:szCs w:val="24"/>
          <w:lang w:eastAsia="en-US"/>
        </w:rPr>
        <w:t>2</w:t>
      </w:r>
      <w:r w:rsidR="00152EA6" w:rsidRPr="00CA66DD">
        <w:rPr>
          <w:rFonts w:eastAsiaTheme="minorHAnsi"/>
          <w:sz w:val="28"/>
          <w:szCs w:val="24"/>
          <w:lang w:eastAsia="en-US"/>
        </w:rPr>
        <w:t xml:space="preserve"> к</w:t>
      </w:r>
      <w:r w:rsidR="006A35F1">
        <w:rPr>
          <w:rFonts w:eastAsiaTheme="minorHAnsi"/>
          <w:sz w:val="28"/>
          <w:szCs w:val="24"/>
          <w:lang w:eastAsia="en-US"/>
        </w:rPr>
        <w:t xml:space="preserve"> Постановлению</w:t>
      </w:r>
      <w:r w:rsidR="00152EA6" w:rsidRPr="00CA66DD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изложить в редакции, согласно </w:t>
      </w:r>
      <w:proofErr w:type="gramStart"/>
      <w:r>
        <w:rPr>
          <w:rFonts w:eastAsiaTheme="minorHAnsi"/>
          <w:sz w:val="28"/>
          <w:szCs w:val="24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4"/>
          <w:lang w:eastAsia="en-US"/>
        </w:rPr>
        <w:t xml:space="preserve"> к настоящему постановлению</w:t>
      </w:r>
      <w:r w:rsidR="003D6EBF">
        <w:rPr>
          <w:rFonts w:eastAsiaTheme="minorHAnsi"/>
          <w:sz w:val="28"/>
          <w:szCs w:val="24"/>
          <w:lang w:eastAsia="en-US"/>
        </w:rPr>
        <w:t>.</w:t>
      </w:r>
    </w:p>
    <w:p w:rsidR="00220C79" w:rsidRPr="00220C79" w:rsidRDefault="00220C79" w:rsidP="001C731D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20C79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proofErr w:type="spellStart"/>
      <w:r w:rsidRPr="00220C79">
        <w:rPr>
          <w:sz w:val="28"/>
          <w:szCs w:val="28"/>
        </w:rPr>
        <w:t>Ладыку</w:t>
      </w:r>
      <w:proofErr w:type="spellEnd"/>
      <w:r w:rsidRPr="00220C79">
        <w:rPr>
          <w:sz w:val="28"/>
          <w:szCs w:val="28"/>
        </w:rPr>
        <w:t xml:space="preserve"> И.Н.</w:t>
      </w:r>
    </w:p>
    <w:p w:rsidR="00DC69C8" w:rsidRPr="0084411E" w:rsidRDefault="00DC69C8" w:rsidP="003D6EBF">
      <w:pPr>
        <w:pStyle w:val="aa"/>
        <w:widowControl/>
        <w:tabs>
          <w:tab w:val="left" w:pos="0"/>
        </w:tabs>
        <w:spacing w:line="360" w:lineRule="exact"/>
        <w:ind w:left="709" w:right="-24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9"/>
        <w:gridCol w:w="5353"/>
      </w:tblGrid>
      <w:tr w:rsidR="00404197" w:rsidRPr="00E13BA4" w:rsidTr="008207C7">
        <w:tc>
          <w:tcPr>
            <w:tcW w:w="4109" w:type="dxa"/>
            <w:shd w:val="clear" w:color="auto" w:fill="auto"/>
          </w:tcPr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404197" w:rsidRPr="00E13BA4" w:rsidRDefault="00005B8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8C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404197" w:rsidRPr="00E13BA4" w:rsidRDefault="00D70D41" w:rsidP="00005B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05B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</w:t>
            </w:r>
            <w:r w:rsidR="00005B8C">
              <w:rPr>
                <w:sz w:val="28"/>
                <w:szCs w:val="28"/>
              </w:rPr>
              <w:t>таш</w:t>
            </w:r>
            <w:r>
              <w:rPr>
                <w:sz w:val="28"/>
                <w:szCs w:val="28"/>
              </w:rPr>
              <w:t>ев</w:t>
            </w:r>
            <w:proofErr w:type="spellEnd"/>
          </w:p>
        </w:tc>
      </w:tr>
    </w:tbl>
    <w:p w:rsidR="008B7CE2" w:rsidRPr="003A0B89" w:rsidRDefault="008B7CE2" w:rsidP="006A35F1">
      <w:pPr>
        <w:spacing w:line="276" w:lineRule="auto"/>
        <w:jc w:val="both"/>
        <w:rPr>
          <w:sz w:val="16"/>
          <w:szCs w:val="16"/>
        </w:rPr>
      </w:pPr>
    </w:p>
    <w:sectPr w:rsidR="008B7CE2" w:rsidRPr="003A0B89" w:rsidSect="006A35F1">
      <w:footerReference w:type="even" r:id="rId8"/>
      <w:footerReference w:type="default" r:id="rId9"/>
      <w:pgSz w:w="11906" w:h="16838"/>
      <w:pgMar w:top="1304" w:right="851" w:bottom="1276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B8" w:rsidRDefault="004C2CB8">
      <w:r>
        <w:separator/>
      </w:r>
    </w:p>
  </w:endnote>
  <w:endnote w:type="continuationSeparator" w:id="0">
    <w:p w:rsidR="004C2CB8" w:rsidRDefault="004C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E29" w:rsidRDefault="005B3E29" w:rsidP="001C7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B8" w:rsidRDefault="004C2CB8">
      <w:r>
        <w:separator/>
      </w:r>
    </w:p>
  </w:footnote>
  <w:footnote w:type="continuationSeparator" w:id="0">
    <w:p w:rsidR="004C2CB8" w:rsidRDefault="004C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CFD"/>
    <w:multiLevelType w:val="hybridMultilevel"/>
    <w:tmpl w:val="07C20902"/>
    <w:lvl w:ilvl="0" w:tplc="279CDD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79"/>
    <w:multiLevelType w:val="multilevel"/>
    <w:tmpl w:val="7D0A5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71651"/>
    <w:multiLevelType w:val="multilevel"/>
    <w:tmpl w:val="9CFE646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05B8C"/>
    <w:rsid w:val="000250CC"/>
    <w:rsid w:val="00080240"/>
    <w:rsid w:val="001223C6"/>
    <w:rsid w:val="00130DCF"/>
    <w:rsid w:val="00134919"/>
    <w:rsid w:val="00152EA6"/>
    <w:rsid w:val="001B456D"/>
    <w:rsid w:val="001B5FCE"/>
    <w:rsid w:val="001C091F"/>
    <w:rsid w:val="001C731D"/>
    <w:rsid w:val="001F2B23"/>
    <w:rsid w:val="00220C79"/>
    <w:rsid w:val="002263DD"/>
    <w:rsid w:val="0024637A"/>
    <w:rsid w:val="003029F2"/>
    <w:rsid w:val="00306519"/>
    <w:rsid w:val="003219F8"/>
    <w:rsid w:val="00364300"/>
    <w:rsid w:val="003A0B89"/>
    <w:rsid w:val="003D6EBF"/>
    <w:rsid w:val="003F12CD"/>
    <w:rsid w:val="0040283F"/>
    <w:rsid w:val="00404197"/>
    <w:rsid w:val="004B578A"/>
    <w:rsid w:val="004B5EB2"/>
    <w:rsid w:val="004C2CB8"/>
    <w:rsid w:val="004D594A"/>
    <w:rsid w:val="00500E9A"/>
    <w:rsid w:val="00512D25"/>
    <w:rsid w:val="00587AC8"/>
    <w:rsid w:val="005B3E29"/>
    <w:rsid w:val="006028F2"/>
    <w:rsid w:val="00604D0B"/>
    <w:rsid w:val="00610CD5"/>
    <w:rsid w:val="006A35F1"/>
    <w:rsid w:val="006B6068"/>
    <w:rsid w:val="00716942"/>
    <w:rsid w:val="00722183"/>
    <w:rsid w:val="00725D66"/>
    <w:rsid w:val="00744A8F"/>
    <w:rsid w:val="00753924"/>
    <w:rsid w:val="00784012"/>
    <w:rsid w:val="007857CE"/>
    <w:rsid w:val="007A358C"/>
    <w:rsid w:val="007C513E"/>
    <w:rsid w:val="008207C7"/>
    <w:rsid w:val="00837796"/>
    <w:rsid w:val="0084411E"/>
    <w:rsid w:val="00847B04"/>
    <w:rsid w:val="008815E2"/>
    <w:rsid w:val="008B0175"/>
    <w:rsid w:val="008B2134"/>
    <w:rsid w:val="008B7CE2"/>
    <w:rsid w:val="008C56FF"/>
    <w:rsid w:val="008E65F9"/>
    <w:rsid w:val="009256F9"/>
    <w:rsid w:val="00956474"/>
    <w:rsid w:val="009940CA"/>
    <w:rsid w:val="00A15D76"/>
    <w:rsid w:val="00A42039"/>
    <w:rsid w:val="00A4349B"/>
    <w:rsid w:val="00AF41AB"/>
    <w:rsid w:val="00B34D6D"/>
    <w:rsid w:val="00B628C0"/>
    <w:rsid w:val="00B74BB3"/>
    <w:rsid w:val="00B8149D"/>
    <w:rsid w:val="00B83585"/>
    <w:rsid w:val="00B96880"/>
    <w:rsid w:val="00BB1FE2"/>
    <w:rsid w:val="00BC6059"/>
    <w:rsid w:val="00C67912"/>
    <w:rsid w:val="00CA66DD"/>
    <w:rsid w:val="00CC4CFF"/>
    <w:rsid w:val="00D0170E"/>
    <w:rsid w:val="00D70D41"/>
    <w:rsid w:val="00D749D4"/>
    <w:rsid w:val="00DC69C8"/>
    <w:rsid w:val="00DD5EC4"/>
    <w:rsid w:val="00E13C75"/>
    <w:rsid w:val="00E4703D"/>
    <w:rsid w:val="00E6749B"/>
    <w:rsid w:val="00E7478F"/>
    <w:rsid w:val="00EC32DF"/>
    <w:rsid w:val="00EC3924"/>
    <w:rsid w:val="00ED7D31"/>
    <w:rsid w:val="00F135F0"/>
    <w:rsid w:val="00F964E9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940CA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940CA"/>
    <w:rPr>
      <w:color w:val="954F72"/>
      <w:u w:val="single"/>
    </w:rPr>
  </w:style>
  <w:style w:type="paragraph" w:customStyle="1" w:styleId="font5">
    <w:name w:val="font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C00000"/>
      <w:sz w:val="22"/>
      <w:szCs w:val="22"/>
    </w:rPr>
  </w:style>
  <w:style w:type="paragraph" w:customStyle="1" w:styleId="xl76">
    <w:name w:val="xl7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C00000"/>
      <w:sz w:val="22"/>
      <w:szCs w:val="22"/>
    </w:rPr>
  </w:style>
  <w:style w:type="paragraph" w:customStyle="1" w:styleId="xl84">
    <w:name w:val="xl8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C00000"/>
      <w:sz w:val="22"/>
      <w:szCs w:val="22"/>
    </w:rPr>
  </w:style>
  <w:style w:type="paragraph" w:customStyle="1" w:styleId="xl102">
    <w:name w:val="xl10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4">
    <w:name w:val="xl10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106">
    <w:name w:val="xl10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9">
    <w:name w:val="xl109"/>
    <w:basedOn w:val="a"/>
    <w:rsid w:val="009940C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131">
    <w:name w:val="xl131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9940C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9940C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9">
    <w:name w:val="xl179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940C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9940C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table" w:styleId="ad">
    <w:name w:val="Table Grid"/>
    <w:basedOn w:val="a1"/>
    <w:uiPriority w:val="59"/>
    <w:rsid w:val="0072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1EF6-14ED-4BC1-A461-5056BB86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44</cp:revision>
  <cp:lastPrinted>2017-08-16T10:45:00Z</cp:lastPrinted>
  <dcterms:created xsi:type="dcterms:W3CDTF">2016-05-11T13:43:00Z</dcterms:created>
  <dcterms:modified xsi:type="dcterms:W3CDTF">2017-08-16T11:08:00Z</dcterms:modified>
</cp:coreProperties>
</file>