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FA" w:rsidRDefault="00466CFA" w:rsidP="000B1E71">
      <w:pPr>
        <w:pStyle w:val="1"/>
        <w:keepLines w:val="0"/>
        <w:widowControl w:val="0"/>
        <w:tabs>
          <w:tab w:val="num" w:pos="0"/>
        </w:tabs>
        <w:spacing w:before="0" w:line="240" w:lineRule="auto"/>
        <w:ind w:left="432" w:hanging="432"/>
        <w:jc w:val="center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</w:rPr>
        <w:t>Ситуация на</w:t>
      </w:r>
      <w:r w:rsidR="000B1E71">
        <w:rPr>
          <w:rFonts w:ascii="Arial" w:hAnsi="Arial" w:cs="Arial"/>
          <w:color w:val="auto"/>
          <w:sz w:val="20"/>
          <w:szCs w:val="20"/>
        </w:rPr>
        <w:t xml:space="preserve"> рынк</w:t>
      </w:r>
      <w:r>
        <w:rPr>
          <w:rFonts w:ascii="Arial" w:hAnsi="Arial" w:cs="Arial"/>
          <w:color w:val="auto"/>
          <w:sz w:val="20"/>
          <w:szCs w:val="20"/>
        </w:rPr>
        <w:t>е</w:t>
      </w:r>
      <w:r w:rsidR="000B1E71">
        <w:rPr>
          <w:rFonts w:ascii="Arial" w:hAnsi="Arial" w:cs="Arial"/>
          <w:color w:val="auto"/>
          <w:sz w:val="20"/>
          <w:szCs w:val="20"/>
        </w:rPr>
        <w:t xml:space="preserve"> труда</w:t>
      </w:r>
    </w:p>
    <w:p w:rsidR="000B1E71" w:rsidRDefault="00466CFA" w:rsidP="000B1E71">
      <w:pPr>
        <w:pStyle w:val="1"/>
        <w:keepLines w:val="0"/>
        <w:widowControl w:val="0"/>
        <w:tabs>
          <w:tab w:val="num" w:pos="0"/>
        </w:tabs>
        <w:spacing w:before="0" w:line="240" w:lineRule="auto"/>
        <w:ind w:left="432" w:hanging="432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городском округе Тольятти за </w:t>
      </w:r>
      <w:r w:rsidR="00DF45D3">
        <w:rPr>
          <w:rFonts w:ascii="Arial" w:hAnsi="Arial" w:cs="Arial"/>
          <w:color w:val="auto"/>
          <w:sz w:val="20"/>
          <w:szCs w:val="20"/>
        </w:rPr>
        <w:t xml:space="preserve">1 полугодие </w:t>
      </w:r>
      <w:r>
        <w:rPr>
          <w:rFonts w:ascii="Arial" w:hAnsi="Arial" w:cs="Arial"/>
          <w:color w:val="auto"/>
          <w:sz w:val="20"/>
          <w:szCs w:val="20"/>
        </w:rPr>
        <w:t>201</w:t>
      </w:r>
      <w:r w:rsidR="00DF45D3">
        <w:rPr>
          <w:rFonts w:ascii="Arial" w:hAnsi="Arial" w:cs="Arial"/>
          <w:color w:val="auto"/>
          <w:sz w:val="20"/>
          <w:szCs w:val="20"/>
        </w:rPr>
        <w:t>8</w:t>
      </w:r>
      <w:r>
        <w:rPr>
          <w:rFonts w:ascii="Arial" w:hAnsi="Arial" w:cs="Arial"/>
          <w:color w:val="auto"/>
          <w:sz w:val="20"/>
          <w:szCs w:val="20"/>
        </w:rPr>
        <w:t xml:space="preserve"> год</w:t>
      </w:r>
      <w:r w:rsidR="00DF45D3">
        <w:rPr>
          <w:rFonts w:ascii="Arial" w:hAnsi="Arial" w:cs="Arial"/>
          <w:color w:val="auto"/>
          <w:sz w:val="20"/>
          <w:szCs w:val="20"/>
        </w:rPr>
        <w:t>а</w:t>
      </w:r>
    </w:p>
    <w:p w:rsidR="00466CFA" w:rsidRPr="00466CFA" w:rsidRDefault="00466CFA" w:rsidP="00466CFA"/>
    <w:p w:rsidR="00DF45D3" w:rsidRPr="0071606F" w:rsidRDefault="00DF45D3" w:rsidP="00DF45D3">
      <w:pPr>
        <w:pStyle w:val="a6"/>
        <w:spacing w:line="240" w:lineRule="auto"/>
        <w:rPr>
          <w:rFonts w:ascii="Arial" w:hAnsi="Arial" w:cs="Arial"/>
          <w:sz w:val="20"/>
          <w:szCs w:val="20"/>
        </w:rPr>
      </w:pPr>
      <w:r w:rsidRPr="0071606F">
        <w:rPr>
          <w:rFonts w:ascii="Arial" w:hAnsi="Arial" w:cs="Arial"/>
          <w:sz w:val="20"/>
          <w:szCs w:val="20"/>
        </w:rPr>
        <w:t>Доля численности трудовых ресурсов в общей численности населения округа составляет 64,7 %.</w:t>
      </w:r>
    </w:p>
    <w:p w:rsidR="00DF45D3" w:rsidRPr="0071606F" w:rsidRDefault="00DF45D3" w:rsidP="00DF45D3">
      <w:pPr>
        <w:pStyle w:val="a6"/>
        <w:spacing w:line="240" w:lineRule="auto"/>
        <w:rPr>
          <w:rFonts w:ascii="Arial" w:hAnsi="Arial" w:cs="Arial"/>
          <w:sz w:val="20"/>
          <w:szCs w:val="20"/>
        </w:rPr>
      </w:pPr>
      <w:r w:rsidRPr="0071606F">
        <w:rPr>
          <w:rFonts w:ascii="Arial" w:hAnsi="Arial" w:cs="Arial"/>
          <w:sz w:val="20"/>
          <w:szCs w:val="20"/>
        </w:rPr>
        <w:t>Среднесписочная численность работающих на крупных и средних предприятиях городского округа Тольятти по итогам 1 полугодия 2018 года относительно показателя прошлого года уменьшилась на 2,4 % и составила 156,7 тыс. чел.</w:t>
      </w:r>
    </w:p>
    <w:p w:rsidR="00DF45D3" w:rsidRPr="0071606F" w:rsidRDefault="00DF45D3" w:rsidP="00DF45D3">
      <w:pPr>
        <w:pStyle w:val="a6"/>
        <w:spacing w:line="240" w:lineRule="auto"/>
        <w:rPr>
          <w:rFonts w:ascii="Arial" w:hAnsi="Arial" w:cs="Arial"/>
          <w:sz w:val="20"/>
          <w:szCs w:val="20"/>
        </w:rPr>
      </w:pPr>
      <w:r w:rsidRPr="0071606F">
        <w:rPr>
          <w:rFonts w:ascii="Arial" w:hAnsi="Arial" w:cs="Arial"/>
          <w:sz w:val="20"/>
          <w:szCs w:val="20"/>
        </w:rPr>
        <w:t>При этом в течение отчетного периода на крупных и средних предприятиях выбыло 18,2 тыс. чел. по различным причинам увольнения. Из общего числа выбывших работников 0,7 тыс. чел. уволено в связи с сокращением штатов. Принято 14,7 тыс. чел., из них на дополнительно введенные рабочие места 0,6 тыс. чел.</w:t>
      </w:r>
    </w:p>
    <w:p w:rsidR="00DF45D3" w:rsidRPr="0071606F" w:rsidRDefault="00DF45D3" w:rsidP="00DF45D3">
      <w:pPr>
        <w:pStyle w:val="a6"/>
        <w:spacing w:line="240" w:lineRule="auto"/>
        <w:rPr>
          <w:rFonts w:ascii="Arial" w:hAnsi="Arial" w:cs="Arial"/>
          <w:sz w:val="20"/>
          <w:szCs w:val="20"/>
        </w:rPr>
      </w:pPr>
      <w:r w:rsidRPr="0071606F">
        <w:rPr>
          <w:rFonts w:ascii="Arial" w:hAnsi="Arial" w:cs="Arial"/>
          <w:sz w:val="20"/>
          <w:szCs w:val="20"/>
        </w:rPr>
        <w:t xml:space="preserve">Наиболее значительное уменьшение персонала произошло на предприятиях, осуществляющих деятельность по операциям с недвижимым имуществом – на 27,2 %,   строительства – на 11,6 %. На предприятиях обрабатывающих производств численность работников уменьшилась на 3,6 %. </w:t>
      </w:r>
    </w:p>
    <w:p w:rsidR="00DF45D3" w:rsidRPr="0071606F" w:rsidRDefault="00DF45D3" w:rsidP="00DF45D3">
      <w:pPr>
        <w:pStyle w:val="a6"/>
        <w:spacing w:line="240" w:lineRule="auto"/>
        <w:rPr>
          <w:rFonts w:ascii="Arial" w:hAnsi="Arial" w:cs="Arial"/>
          <w:sz w:val="20"/>
          <w:szCs w:val="20"/>
        </w:rPr>
      </w:pPr>
      <w:r w:rsidRPr="0071606F">
        <w:rPr>
          <w:rFonts w:ascii="Arial" w:hAnsi="Arial" w:cs="Arial"/>
          <w:sz w:val="20"/>
          <w:szCs w:val="20"/>
        </w:rPr>
        <w:t>Наибольший прирост численности работников в рассматриваемый период текущего года относительно аналогичного периода прошлого года отмечается на предприятиях финансовой и страховой деятельности – на 22,5 %, в области информации и связи – на 8,7 %.</w:t>
      </w:r>
    </w:p>
    <w:p w:rsidR="00DF45D3" w:rsidRPr="0071606F" w:rsidRDefault="00DF45D3" w:rsidP="00DF45D3">
      <w:pPr>
        <w:pStyle w:val="a6"/>
        <w:spacing w:line="240" w:lineRule="auto"/>
        <w:rPr>
          <w:rFonts w:ascii="Arial" w:hAnsi="Arial" w:cs="Arial"/>
          <w:sz w:val="20"/>
          <w:szCs w:val="20"/>
        </w:rPr>
      </w:pPr>
      <w:r w:rsidRPr="0071606F">
        <w:rPr>
          <w:rFonts w:ascii="Arial" w:hAnsi="Arial" w:cs="Arial"/>
          <w:sz w:val="20"/>
          <w:szCs w:val="20"/>
        </w:rPr>
        <w:t xml:space="preserve">На конец июня 2018 года уровень безработицы относительно показателя прошлого года снизился на  0,7 п.п. и составил 0,94 %. </w:t>
      </w:r>
    </w:p>
    <w:p w:rsidR="00DF45D3" w:rsidRPr="0071606F" w:rsidRDefault="00DF45D3" w:rsidP="00DF45D3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0"/>
          <w:szCs w:val="20"/>
        </w:rPr>
      </w:pPr>
      <w:r w:rsidRPr="0071606F">
        <w:rPr>
          <w:rFonts w:ascii="Arial" w:eastAsia="Calibri" w:hAnsi="Arial" w:cs="Arial"/>
          <w:sz w:val="20"/>
          <w:szCs w:val="20"/>
        </w:rPr>
        <w:t xml:space="preserve">Численность безработных граждан  на 01.07.2018 г. составила 3837 чел., что в 1,7 раза  меньше показателя на 01.07.2017 г. (6645 чел.) </w:t>
      </w:r>
    </w:p>
    <w:p w:rsidR="00DF45D3" w:rsidRPr="0071606F" w:rsidRDefault="00DF45D3" w:rsidP="00DF45D3">
      <w:pPr>
        <w:pStyle w:val="a6"/>
        <w:spacing w:line="240" w:lineRule="auto"/>
        <w:rPr>
          <w:rFonts w:ascii="Arial" w:hAnsi="Arial" w:cs="Arial"/>
          <w:sz w:val="20"/>
          <w:szCs w:val="20"/>
        </w:rPr>
      </w:pPr>
      <w:r w:rsidRPr="0071606F">
        <w:rPr>
          <w:rFonts w:ascii="Arial" w:hAnsi="Arial" w:cs="Arial"/>
          <w:sz w:val="20"/>
          <w:szCs w:val="20"/>
        </w:rPr>
        <w:t xml:space="preserve">В течение отчетного периода в ГКУСО «Центр занятости населения городского округа Тольятти» (далее – Центр занятости) зарегистрировано в качестве активно ищущих работу – 6,0 тыс. чел., что на 22,3 % меньше прошлогоднего уровня (7,7 тыс. чел.). </w:t>
      </w:r>
    </w:p>
    <w:p w:rsidR="00DF45D3" w:rsidRDefault="00DF45D3" w:rsidP="00DF45D3">
      <w:pPr>
        <w:pStyle w:val="a6"/>
        <w:spacing w:line="240" w:lineRule="auto"/>
        <w:rPr>
          <w:rFonts w:ascii="Arial" w:hAnsi="Arial" w:cs="Arial"/>
          <w:sz w:val="20"/>
          <w:szCs w:val="20"/>
        </w:rPr>
      </w:pPr>
      <w:r w:rsidRPr="0071606F">
        <w:rPr>
          <w:rFonts w:ascii="Arial" w:hAnsi="Arial" w:cs="Arial"/>
          <w:sz w:val="20"/>
          <w:szCs w:val="20"/>
        </w:rPr>
        <w:t xml:space="preserve">Из числа обратившихся граждан в отчетном периоде было трудоустроено 3,8 тыс. чел., что на 16,8 % меньше аналогичного показателя прошлого года. </w:t>
      </w:r>
    </w:p>
    <w:p w:rsidR="00DF45D3" w:rsidRPr="0071606F" w:rsidRDefault="00DF45D3" w:rsidP="00DF45D3">
      <w:pPr>
        <w:pStyle w:val="a6"/>
        <w:spacing w:line="240" w:lineRule="auto"/>
        <w:rPr>
          <w:rFonts w:ascii="Arial" w:hAnsi="Arial" w:cs="Arial"/>
          <w:sz w:val="20"/>
          <w:szCs w:val="20"/>
        </w:rPr>
      </w:pPr>
      <w:r w:rsidRPr="0071606F">
        <w:rPr>
          <w:rFonts w:ascii="Arial" w:hAnsi="Arial" w:cs="Arial"/>
          <w:sz w:val="20"/>
          <w:szCs w:val="20"/>
        </w:rPr>
        <w:t xml:space="preserve">На 01.07.2018 г. в центре занятости населения было зарегистрировано 6,2 тыс. вакансий, что на 23,7 % больше аналогичного показателя прошлого года. </w:t>
      </w:r>
    </w:p>
    <w:p w:rsidR="00DF45D3" w:rsidRPr="0071606F" w:rsidRDefault="00DF45D3" w:rsidP="00DF45D3">
      <w:pPr>
        <w:pStyle w:val="a6"/>
        <w:spacing w:line="240" w:lineRule="auto"/>
        <w:rPr>
          <w:rFonts w:ascii="Arial" w:hAnsi="Arial" w:cs="Arial"/>
          <w:sz w:val="20"/>
          <w:szCs w:val="20"/>
        </w:rPr>
      </w:pPr>
      <w:r w:rsidRPr="0071606F">
        <w:rPr>
          <w:rFonts w:ascii="Arial" w:hAnsi="Arial" w:cs="Arial"/>
          <w:sz w:val="20"/>
          <w:szCs w:val="20"/>
        </w:rPr>
        <w:t xml:space="preserve">Основными заказчиками рабочей силы выступают предприятия обрабатывающих производств (18,7 %), здравоохранения (17,1%), оптовой и розничной торговли (10,3 %), строительства (9,5 %), образования (9,2 %). </w:t>
      </w:r>
    </w:p>
    <w:p w:rsidR="00DF45D3" w:rsidRPr="0071606F" w:rsidRDefault="00DF45D3" w:rsidP="00DF45D3">
      <w:pPr>
        <w:pStyle w:val="a6"/>
        <w:spacing w:line="240" w:lineRule="auto"/>
        <w:rPr>
          <w:rFonts w:ascii="Arial" w:hAnsi="Arial" w:cs="Arial"/>
          <w:sz w:val="20"/>
          <w:szCs w:val="20"/>
        </w:rPr>
      </w:pPr>
      <w:r w:rsidRPr="0071606F">
        <w:rPr>
          <w:rFonts w:ascii="Arial" w:hAnsi="Arial" w:cs="Arial"/>
          <w:sz w:val="20"/>
          <w:szCs w:val="20"/>
        </w:rPr>
        <w:t>В общей потребности в кадрах спрос на рабочих относительно показателя прошлого года увеличился на 9,7 п.п. и составил 51,1 %. Наибольшую долю потребности среди служащих (33,1 %) составляют вакансии в здравоохранении.</w:t>
      </w:r>
    </w:p>
    <w:p w:rsidR="00DF45D3" w:rsidRPr="0071606F" w:rsidRDefault="00DF45D3" w:rsidP="00DF45D3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0"/>
          <w:szCs w:val="20"/>
        </w:rPr>
      </w:pPr>
      <w:r w:rsidRPr="0071606F">
        <w:rPr>
          <w:rFonts w:ascii="Arial" w:eastAsia="Calibri" w:hAnsi="Arial" w:cs="Arial"/>
          <w:sz w:val="20"/>
          <w:szCs w:val="20"/>
        </w:rPr>
        <w:t xml:space="preserve">Коэффициент напряженности на рынке труда составил 0,6 незанятых на одно свободное рабочее место (на 01.07.2017 – 1,4). </w:t>
      </w:r>
    </w:p>
    <w:p w:rsidR="00DF45D3" w:rsidRPr="0071606F" w:rsidRDefault="00DF45D3" w:rsidP="00DF45D3">
      <w:pPr>
        <w:pStyle w:val="a6"/>
        <w:spacing w:line="240" w:lineRule="auto"/>
        <w:rPr>
          <w:rFonts w:ascii="Arial" w:hAnsi="Arial" w:cs="Arial"/>
          <w:sz w:val="20"/>
          <w:szCs w:val="20"/>
        </w:rPr>
      </w:pPr>
      <w:r w:rsidRPr="0071606F">
        <w:rPr>
          <w:rFonts w:ascii="Arial" w:hAnsi="Arial" w:cs="Arial"/>
          <w:sz w:val="20"/>
          <w:szCs w:val="20"/>
        </w:rPr>
        <w:t>Доля  длительно неработающих граждан (более 1 года) снизилась до13,7 % против 15,2 %. Доля работников, уволенных по причине сокращения в общем числе ранее работавших безработных, соответствует прошлогоднему значению 18,1 %.</w:t>
      </w:r>
    </w:p>
    <w:p w:rsidR="00DF45D3" w:rsidRPr="0071606F" w:rsidRDefault="00DF45D3" w:rsidP="00DF45D3">
      <w:pPr>
        <w:pStyle w:val="a6"/>
        <w:spacing w:line="240" w:lineRule="auto"/>
        <w:rPr>
          <w:rFonts w:ascii="Arial" w:hAnsi="Arial" w:cs="Arial"/>
          <w:sz w:val="20"/>
          <w:szCs w:val="20"/>
        </w:rPr>
      </w:pPr>
      <w:r w:rsidRPr="0071606F">
        <w:rPr>
          <w:rFonts w:ascii="Arial" w:hAnsi="Arial" w:cs="Arial"/>
          <w:sz w:val="20"/>
          <w:szCs w:val="20"/>
        </w:rPr>
        <w:t xml:space="preserve">По сведениям Центра занятости по итогам отчетного периода по полному кругу предприятий, было высвобождено по причине сокращения штатов 836 чел. (114 предприятий), что в 1,5 раза меньше прошлогоднего показателя (1278 чел.). </w:t>
      </w:r>
    </w:p>
    <w:p w:rsidR="00DF45D3" w:rsidRPr="0071606F" w:rsidRDefault="00DF45D3" w:rsidP="00DF45D3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71606F">
        <w:rPr>
          <w:rFonts w:ascii="Arial" w:eastAsia="Calibri" w:hAnsi="Arial" w:cs="Arial"/>
          <w:sz w:val="20"/>
          <w:szCs w:val="20"/>
        </w:rPr>
        <w:t xml:space="preserve">Всего, в городском округе Тольятти по сведениям службы занятости на 01.07.2018г. 10 предприятий работало в  режиме неполного рабочего времени, временной приостановки работы (простое) (01.07.2017 г. - 15 предприятий). Количество работников, работающих в режиме неполной занятости, составило 0,2 тыс. чел. (на 01.07.2017 г. – 1,0 тыс. чел.). </w:t>
      </w:r>
    </w:p>
    <w:p w:rsidR="00DF45D3" w:rsidRPr="0071606F" w:rsidRDefault="00DF45D3" w:rsidP="00DF45D3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71606F">
        <w:rPr>
          <w:rFonts w:ascii="Arial" w:eastAsia="Calibri" w:hAnsi="Arial" w:cs="Arial"/>
          <w:sz w:val="20"/>
          <w:szCs w:val="20"/>
        </w:rPr>
        <w:t xml:space="preserve">Администрацией городского округа Тольятти в рамках своих полномочий проводится работа, направленная на стабилизацию ситуации на рынке труда. Совместно с Центром занятости на регулярной основе ведется мониторинг состояния рынка труда, который позволяет  отслеживать и оперативно принимать меры по смягчению сложившейся ситуации. </w:t>
      </w:r>
    </w:p>
    <w:p w:rsidR="00FE4964" w:rsidRPr="000B1E71" w:rsidRDefault="00FE4964"/>
    <w:sectPr w:rsidR="00FE4964" w:rsidRPr="000B1E71" w:rsidSect="00FE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E71"/>
    <w:rsid w:val="000B1E71"/>
    <w:rsid w:val="004476FA"/>
    <w:rsid w:val="00466CFA"/>
    <w:rsid w:val="00717576"/>
    <w:rsid w:val="00941F82"/>
    <w:rsid w:val="00A55026"/>
    <w:rsid w:val="00B9492B"/>
    <w:rsid w:val="00DF45D3"/>
    <w:rsid w:val="00E1468F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6E71F-4AE5-4A8E-B07A-E859F3DC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71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1"/>
    <w:qFormat/>
    <w:rsid w:val="000B1E7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B1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Body Text Indent"/>
    <w:basedOn w:val="a"/>
    <w:link w:val="12"/>
    <w:uiPriority w:val="99"/>
    <w:unhideWhenUsed/>
    <w:rsid w:val="000B1E71"/>
    <w:pPr>
      <w:spacing w:after="120"/>
      <w:ind w:left="283"/>
    </w:pPr>
    <w:rPr>
      <w:rFonts w:cs="Times New Roman"/>
    </w:rPr>
  </w:style>
  <w:style w:type="character" w:customStyle="1" w:styleId="a4">
    <w:name w:val="Основной текст с отступом Знак"/>
    <w:basedOn w:val="a0"/>
    <w:uiPriority w:val="99"/>
    <w:semiHidden/>
    <w:rsid w:val="000B1E71"/>
    <w:rPr>
      <w:rFonts w:ascii="Calibri" w:eastAsia="Times New Roman" w:hAnsi="Calibri" w:cs="Calibri"/>
      <w:lang w:eastAsia="ar-SA"/>
    </w:rPr>
  </w:style>
  <w:style w:type="character" w:customStyle="1" w:styleId="a5">
    <w:name w:val="Последний абзац Знак"/>
    <w:link w:val="a6"/>
    <w:uiPriority w:val="99"/>
    <w:locked/>
    <w:rsid w:val="000B1E71"/>
    <w:rPr>
      <w:rFonts w:ascii="Calibri" w:eastAsia="Calibri" w:hAnsi="Calibri"/>
      <w:sz w:val="28"/>
      <w:lang w:eastAsia="ar-SA"/>
    </w:rPr>
  </w:style>
  <w:style w:type="paragraph" w:customStyle="1" w:styleId="a6">
    <w:name w:val="Последний абзац"/>
    <w:basedOn w:val="a"/>
    <w:link w:val="a5"/>
    <w:uiPriority w:val="99"/>
    <w:qFormat/>
    <w:rsid w:val="000B1E71"/>
    <w:pPr>
      <w:widowControl w:val="0"/>
      <w:spacing w:after="0" w:line="360" w:lineRule="auto"/>
      <w:ind w:firstLine="709"/>
      <w:jc w:val="both"/>
    </w:pPr>
    <w:rPr>
      <w:rFonts w:eastAsia="Calibri" w:cstheme="minorBidi"/>
      <w:sz w:val="28"/>
    </w:rPr>
  </w:style>
  <w:style w:type="character" w:customStyle="1" w:styleId="12">
    <w:name w:val="Основной текст с отступом Знак1"/>
    <w:link w:val="a3"/>
    <w:uiPriority w:val="99"/>
    <w:locked/>
    <w:rsid w:val="000B1E71"/>
    <w:rPr>
      <w:rFonts w:ascii="Calibri" w:eastAsia="Times New Roman" w:hAnsi="Calibri" w:cs="Times New Roman"/>
      <w:lang w:eastAsia="ar-SA"/>
    </w:rPr>
  </w:style>
  <w:style w:type="character" w:customStyle="1" w:styleId="11">
    <w:name w:val="Заголовок 1 Знак1"/>
    <w:link w:val="1"/>
    <w:locked/>
    <w:rsid w:val="000B1E71"/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sedugina.tv</dc:creator>
  <cp:keywords/>
  <dc:description/>
  <cp:lastModifiedBy>Ерохина Татьяна Владиславовна</cp:lastModifiedBy>
  <cp:revision>2</cp:revision>
  <dcterms:created xsi:type="dcterms:W3CDTF">2018-09-24T06:13:00Z</dcterms:created>
  <dcterms:modified xsi:type="dcterms:W3CDTF">2018-09-24T06:13:00Z</dcterms:modified>
</cp:coreProperties>
</file>