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CA39B6">
        <w:rPr>
          <w:b/>
          <w:color w:val="000000"/>
          <w:u w:color="000000"/>
        </w:rPr>
        <w:t>06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2D7992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CA39B6">
              <w:rPr>
                <w:color w:val="000000"/>
                <w:u w:color="000000"/>
              </w:rPr>
              <w:t>06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040B95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7F538F">
              <w:rPr>
                <w:color w:val="000000"/>
                <w:u w:color="000000"/>
              </w:rPr>
              <w:t>01.0</w:t>
            </w:r>
            <w:r w:rsidR="00040B95">
              <w:rPr>
                <w:color w:val="000000"/>
                <w:u w:color="000000"/>
              </w:rPr>
              <w:t>6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2D7992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>Департамент экономического развития мэрии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A39B6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25 775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A39B6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8 632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A39B6" w:rsidP="004D444F">
            <w:pPr>
              <w:pStyle w:val="213e34354036383c3e354230313b38464b"/>
              <w:jc w:val="center"/>
            </w:pPr>
            <w:r>
              <w:t>8 609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A39B6" w:rsidP="004D444F">
            <w:pPr>
              <w:pStyle w:val="213e34354036383c3e354230313b38464b"/>
              <w:jc w:val="center"/>
            </w:pPr>
            <w:r>
              <w:t>33,4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CA39B6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99,7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040B95"/>
    <w:rsid w:val="00133DB1"/>
    <w:rsid w:val="002B56A4"/>
    <w:rsid w:val="002D7992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736DF6"/>
    <w:rsid w:val="007B0C83"/>
    <w:rsid w:val="007C4404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33B54"/>
    <w:rsid w:val="00C024A2"/>
    <w:rsid w:val="00CA39B6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Солдатова Олеся Геннадьевна</cp:lastModifiedBy>
  <cp:revision>4</cp:revision>
  <dcterms:created xsi:type="dcterms:W3CDTF">2017-07-06T07:26:00Z</dcterms:created>
  <dcterms:modified xsi:type="dcterms:W3CDTF">2017-07-13T05:43:00Z</dcterms:modified>
</cp:coreProperties>
</file>