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B4" w:rsidRPr="00495831" w:rsidRDefault="004936B4" w:rsidP="004936B4">
      <w:pPr>
        <w:contextualSpacing/>
        <w:jc w:val="center"/>
        <w:rPr>
          <w:b/>
          <w:sz w:val="28"/>
          <w:szCs w:val="28"/>
        </w:rPr>
      </w:pPr>
      <w:r w:rsidRPr="00495831">
        <w:rPr>
          <w:b/>
          <w:sz w:val="32"/>
          <w:szCs w:val="28"/>
        </w:rPr>
        <w:t>ИНФОРМАЦИЯ</w:t>
      </w:r>
    </w:p>
    <w:p w:rsidR="004936B4" w:rsidRPr="00495831" w:rsidRDefault="004936B4" w:rsidP="004936B4">
      <w:pPr>
        <w:contextualSpacing/>
        <w:jc w:val="center"/>
        <w:rPr>
          <w:sz w:val="28"/>
          <w:szCs w:val="28"/>
        </w:rPr>
      </w:pPr>
      <w:r w:rsidRPr="00495831">
        <w:rPr>
          <w:sz w:val="28"/>
          <w:szCs w:val="28"/>
        </w:rPr>
        <w:t xml:space="preserve">об осуществлении пассажирских перевозок на садово-дачные массивы </w:t>
      </w:r>
    </w:p>
    <w:p w:rsidR="004936B4" w:rsidRPr="00495831" w:rsidRDefault="00D963D1" w:rsidP="004936B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36B4" w:rsidRPr="007650CE">
        <w:rPr>
          <w:b/>
          <w:sz w:val="28"/>
          <w:szCs w:val="28"/>
        </w:rPr>
        <w:t>202</w:t>
      </w:r>
      <w:r w:rsidR="007650CE" w:rsidRPr="007650CE">
        <w:rPr>
          <w:b/>
          <w:sz w:val="28"/>
          <w:szCs w:val="28"/>
        </w:rPr>
        <w:t>4</w:t>
      </w:r>
      <w:r w:rsidR="004936B4" w:rsidRPr="007650CE">
        <w:rPr>
          <w:b/>
          <w:sz w:val="28"/>
          <w:szCs w:val="28"/>
        </w:rPr>
        <w:t xml:space="preserve"> г.</w:t>
      </w:r>
    </w:p>
    <w:p w:rsidR="00040C87" w:rsidRDefault="00040C87" w:rsidP="007650C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040C87" w:rsidRPr="000F7D82" w:rsidRDefault="00EA28C8" w:rsidP="007650C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</w:t>
      </w:r>
      <w:r w:rsidR="00295809">
        <w:rPr>
          <w:sz w:val="28"/>
          <w:szCs w:val="28"/>
        </w:rPr>
        <w:t xml:space="preserve"> г</w:t>
      </w:r>
      <w:r w:rsidR="007650CE">
        <w:rPr>
          <w:sz w:val="28"/>
          <w:szCs w:val="28"/>
        </w:rPr>
        <w:t>ородского округа Тольятти</w:t>
      </w:r>
      <w:r w:rsidR="00295809">
        <w:rPr>
          <w:sz w:val="28"/>
          <w:szCs w:val="28"/>
        </w:rPr>
        <w:t xml:space="preserve"> </w:t>
      </w:r>
      <w:r w:rsidR="007650CE">
        <w:rPr>
          <w:sz w:val="28"/>
          <w:szCs w:val="28"/>
        </w:rPr>
        <w:t xml:space="preserve">от 11.04.2024 № 657-п/1 </w:t>
      </w:r>
      <w:r w:rsidR="000F7D82">
        <w:rPr>
          <w:sz w:val="28"/>
          <w:szCs w:val="28"/>
        </w:rPr>
        <w:t>п</w:t>
      </w:r>
      <w:r w:rsidR="00295809">
        <w:rPr>
          <w:sz w:val="28"/>
          <w:szCs w:val="28"/>
        </w:rPr>
        <w:t>еревозки пассажиров</w:t>
      </w:r>
      <w:r w:rsidR="000F7D82">
        <w:rPr>
          <w:sz w:val="28"/>
          <w:szCs w:val="28"/>
        </w:rPr>
        <w:t xml:space="preserve"> на садово-дачные массивы</w:t>
      </w:r>
      <w:r w:rsidR="00295809">
        <w:rPr>
          <w:sz w:val="28"/>
          <w:szCs w:val="28"/>
        </w:rPr>
        <w:t xml:space="preserve"> в 202</w:t>
      </w:r>
      <w:r w:rsidR="007650CE">
        <w:rPr>
          <w:sz w:val="28"/>
          <w:szCs w:val="28"/>
        </w:rPr>
        <w:t>4</w:t>
      </w:r>
      <w:r w:rsidR="00295809">
        <w:rPr>
          <w:sz w:val="28"/>
          <w:szCs w:val="28"/>
        </w:rPr>
        <w:t xml:space="preserve"> году буд</w:t>
      </w:r>
      <w:r w:rsidR="005A5FAD">
        <w:rPr>
          <w:sz w:val="28"/>
          <w:szCs w:val="28"/>
        </w:rPr>
        <w:t>у</w:t>
      </w:r>
      <w:r w:rsidR="00295809">
        <w:rPr>
          <w:sz w:val="28"/>
          <w:szCs w:val="28"/>
        </w:rPr>
        <w:t xml:space="preserve">т осуществляться </w:t>
      </w:r>
      <w:r w:rsidR="00295809">
        <w:rPr>
          <w:b/>
          <w:sz w:val="28"/>
          <w:szCs w:val="28"/>
        </w:rPr>
        <w:t xml:space="preserve">с </w:t>
      </w:r>
      <w:r w:rsidR="007650CE">
        <w:rPr>
          <w:b/>
          <w:sz w:val="28"/>
          <w:szCs w:val="28"/>
        </w:rPr>
        <w:t>20</w:t>
      </w:r>
      <w:r w:rsidR="00295809">
        <w:rPr>
          <w:b/>
          <w:sz w:val="28"/>
          <w:szCs w:val="28"/>
        </w:rPr>
        <w:t xml:space="preserve"> апреля по </w:t>
      </w:r>
      <w:r w:rsidR="007650CE">
        <w:rPr>
          <w:b/>
          <w:sz w:val="28"/>
          <w:szCs w:val="28"/>
        </w:rPr>
        <w:t>20</w:t>
      </w:r>
      <w:r w:rsidR="00295809">
        <w:rPr>
          <w:b/>
          <w:sz w:val="28"/>
          <w:szCs w:val="28"/>
        </w:rPr>
        <w:t xml:space="preserve"> октября</w:t>
      </w:r>
      <w:r w:rsidR="000F7D82">
        <w:rPr>
          <w:b/>
          <w:sz w:val="28"/>
          <w:szCs w:val="28"/>
        </w:rPr>
        <w:t xml:space="preserve"> </w:t>
      </w:r>
      <w:r w:rsidR="000F7D82">
        <w:rPr>
          <w:sz w:val="28"/>
          <w:szCs w:val="28"/>
        </w:rPr>
        <w:t>по следующему графику:</w:t>
      </w:r>
    </w:p>
    <w:p w:rsidR="000F7D82" w:rsidRDefault="000F7D82" w:rsidP="000F7D82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– для межмуниципальных маршрутов </w:t>
      </w:r>
      <w:r w:rsidRPr="00495831">
        <w:rPr>
          <w:b/>
          <w:sz w:val="28"/>
          <w:szCs w:val="28"/>
        </w:rPr>
        <w:t>№№</w:t>
      </w:r>
      <w:r>
        <w:rPr>
          <w:b/>
          <w:sz w:val="28"/>
          <w:szCs w:val="28"/>
        </w:rPr>
        <w:t> </w:t>
      </w:r>
      <w:r w:rsidRPr="00AE0D71">
        <w:rPr>
          <w:b/>
          <w:sz w:val="28"/>
          <w:szCs w:val="28"/>
        </w:rPr>
        <w:t>149д/292, 156/172к, 160/162, 161/1, 161</w:t>
      </w:r>
      <w:r>
        <w:rPr>
          <w:b/>
          <w:sz w:val="28"/>
          <w:szCs w:val="28"/>
        </w:rPr>
        <w:t>/</w:t>
      </w:r>
      <w:r w:rsidRPr="00AE0D71">
        <w:rPr>
          <w:b/>
          <w:sz w:val="28"/>
          <w:szCs w:val="28"/>
        </w:rPr>
        <w:t>2, 163/172, 167, 239, 245д, 251/138д/159,</w:t>
      </w:r>
      <w:r>
        <w:rPr>
          <w:b/>
          <w:sz w:val="28"/>
          <w:szCs w:val="28"/>
        </w:rPr>
        <w:t xml:space="preserve"> </w:t>
      </w:r>
      <w:r w:rsidRPr="00AE0D71">
        <w:rPr>
          <w:b/>
          <w:sz w:val="28"/>
          <w:szCs w:val="28"/>
        </w:rPr>
        <w:t>254/281/266, 268, 273, 275/1,</w:t>
      </w:r>
      <w:r>
        <w:rPr>
          <w:b/>
          <w:sz w:val="28"/>
          <w:szCs w:val="28"/>
        </w:rPr>
        <w:t xml:space="preserve"> 275/2, </w:t>
      </w:r>
      <w:r w:rsidRPr="00AE0D71">
        <w:rPr>
          <w:b/>
          <w:sz w:val="28"/>
          <w:szCs w:val="28"/>
        </w:rPr>
        <w:t>277/278, 291, 319, 322</w:t>
      </w:r>
      <w:r w:rsidR="00D963D1">
        <w:rPr>
          <w:b/>
          <w:sz w:val="28"/>
          <w:szCs w:val="28"/>
        </w:rPr>
        <w:t xml:space="preserve"> </w:t>
      </w:r>
      <w:r w:rsidR="00D963D1" w:rsidRPr="00D963D1">
        <w:rPr>
          <w:sz w:val="28"/>
          <w:szCs w:val="28"/>
        </w:rPr>
        <w:t xml:space="preserve">перевозки будут осуществляться </w:t>
      </w:r>
      <w:r w:rsidR="00D963D1" w:rsidRPr="00D963D1">
        <w:rPr>
          <w:b/>
          <w:sz w:val="28"/>
          <w:szCs w:val="28"/>
        </w:rPr>
        <w:t>в период с апреля по май и с сентября по октябрь по выходным и праздничным дням</w:t>
      </w:r>
      <w:r w:rsidR="00D963D1" w:rsidRPr="00D963D1">
        <w:rPr>
          <w:sz w:val="28"/>
          <w:szCs w:val="28"/>
        </w:rPr>
        <w:t xml:space="preserve">, </w:t>
      </w:r>
      <w:r w:rsidR="00D963D1" w:rsidRPr="00D963D1">
        <w:rPr>
          <w:b/>
          <w:sz w:val="28"/>
          <w:szCs w:val="28"/>
        </w:rPr>
        <w:t>в период с июн</w:t>
      </w:r>
      <w:r w:rsidR="009721B9">
        <w:rPr>
          <w:b/>
          <w:sz w:val="28"/>
          <w:szCs w:val="28"/>
        </w:rPr>
        <w:t>я</w:t>
      </w:r>
      <w:r w:rsidR="00D963D1" w:rsidRPr="00D963D1">
        <w:rPr>
          <w:b/>
          <w:sz w:val="28"/>
          <w:szCs w:val="28"/>
        </w:rPr>
        <w:t xml:space="preserve"> по август</w:t>
      </w:r>
      <w:proofErr w:type="gramEnd"/>
      <w:r w:rsidR="00D963D1" w:rsidRPr="00D963D1">
        <w:rPr>
          <w:b/>
          <w:sz w:val="28"/>
          <w:szCs w:val="28"/>
        </w:rPr>
        <w:t xml:space="preserve"> – среда, выходные и праздничные дни</w:t>
      </w:r>
      <w:r w:rsidR="00D963D1">
        <w:rPr>
          <w:b/>
          <w:sz w:val="28"/>
          <w:szCs w:val="28"/>
        </w:rPr>
        <w:t xml:space="preserve"> (за </w:t>
      </w:r>
      <w:r w:rsidR="00D963D1" w:rsidRPr="00191867">
        <w:rPr>
          <w:b/>
          <w:sz w:val="28"/>
          <w:szCs w:val="28"/>
        </w:rPr>
        <w:t xml:space="preserve">исключением </w:t>
      </w:r>
      <w:r w:rsidR="00D963D1" w:rsidRPr="00191867">
        <w:rPr>
          <w:b/>
          <w:color w:val="000000" w:themeColor="text1"/>
          <w:sz w:val="28"/>
          <w:szCs w:val="28"/>
        </w:rPr>
        <w:t>5</w:t>
      </w:r>
      <w:r w:rsidR="00D963D1">
        <w:rPr>
          <w:b/>
          <w:color w:val="000000" w:themeColor="text1"/>
          <w:sz w:val="28"/>
          <w:szCs w:val="28"/>
        </w:rPr>
        <w:t xml:space="preserve">, </w:t>
      </w:r>
      <w:r w:rsidR="00D963D1" w:rsidRPr="00191867">
        <w:rPr>
          <w:b/>
          <w:color w:val="000000" w:themeColor="text1"/>
          <w:sz w:val="28"/>
          <w:szCs w:val="28"/>
        </w:rPr>
        <w:t>9</w:t>
      </w:r>
      <w:r w:rsidR="00D963D1">
        <w:rPr>
          <w:b/>
          <w:color w:val="000000" w:themeColor="text1"/>
          <w:sz w:val="28"/>
          <w:szCs w:val="28"/>
        </w:rPr>
        <w:t xml:space="preserve"> </w:t>
      </w:r>
      <w:r w:rsidR="00D963D1" w:rsidRPr="00191867">
        <w:rPr>
          <w:b/>
          <w:color w:val="000000" w:themeColor="text1"/>
          <w:sz w:val="28"/>
          <w:szCs w:val="28"/>
        </w:rPr>
        <w:t>мая</w:t>
      </w:r>
      <w:r w:rsidR="00D963D1">
        <w:rPr>
          <w:b/>
          <w:color w:val="000000" w:themeColor="text1"/>
          <w:sz w:val="28"/>
          <w:szCs w:val="28"/>
        </w:rPr>
        <w:t xml:space="preserve"> и 22 ию</w:t>
      </w:r>
      <w:r w:rsidR="00394024">
        <w:rPr>
          <w:b/>
          <w:color w:val="000000" w:themeColor="text1"/>
          <w:sz w:val="28"/>
          <w:szCs w:val="28"/>
        </w:rPr>
        <w:t>н</w:t>
      </w:r>
      <w:r w:rsidR="00D963D1">
        <w:rPr>
          <w:b/>
          <w:color w:val="000000" w:themeColor="text1"/>
          <w:sz w:val="28"/>
          <w:szCs w:val="28"/>
        </w:rPr>
        <w:t>я)</w:t>
      </w:r>
      <w:r w:rsidR="00D963D1" w:rsidRPr="00D963D1">
        <w:rPr>
          <w:b/>
          <w:sz w:val="28"/>
          <w:szCs w:val="28"/>
        </w:rPr>
        <w:t>.</w:t>
      </w:r>
    </w:p>
    <w:p w:rsidR="00394024" w:rsidRPr="004C6F3D" w:rsidRDefault="00394024" w:rsidP="004C6F3D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94024" w:rsidTr="00394024">
        <w:tc>
          <w:tcPr>
            <w:tcW w:w="10562" w:type="dxa"/>
          </w:tcPr>
          <w:p w:rsidR="00F83707" w:rsidRDefault="00394024" w:rsidP="00B3201C">
            <w:pPr>
              <w:tabs>
                <w:tab w:val="left" w:pos="993"/>
              </w:tabs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394024">
              <w:rPr>
                <w:b/>
                <w:sz w:val="28"/>
                <w:szCs w:val="28"/>
                <w:u w:val="single"/>
              </w:rPr>
              <w:t>ВАЖНО!</w:t>
            </w:r>
          </w:p>
          <w:p w:rsidR="00394024" w:rsidRPr="00394024" w:rsidRDefault="00394024" w:rsidP="00B3201C">
            <w:pPr>
              <w:tabs>
                <w:tab w:val="left" w:pos="993"/>
              </w:tabs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Работа в апреле и мае 2024г.</w:t>
            </w:r>
          </w:p>
          <w:p w:rsidR="00394024" w:rsidRPr="004C6F3D" w:rsidRDefault="00394024" w:rsidP="00B3201C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4C6F3D">
              <w:rPr>
                <w:sz w:val="28"/>
                <w:szCs w:val="28"/>
              </w:rPr>
              <w:t>В апреле:</w:t>
            </w:r>
          </w:p>
          <w:p w:rsidR="00394024" w:rsidRDefault="00394024" w:rsidP="00B3201C">
            <w:pPr>
              <w:pStyle w:val="ac"/>
              <w:numPr>
                <w:ilvl w:val="0"/>
                <w:numId w:val="17"/>
              </w:numPr>
              <w:tabs>
                <w:tab w:val="left" w:pos="993"/>
              </w:tabs>
              <w:suppressAutoHyphens w:val="0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F5CB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28</w:t>
            </w:r>
            <w:r w:rsidRPr="007F5CB1">
              <w:rPr>
                <w:sz w:val="28"/>
                <w:szCs w:val="28"/>
              </w:rPr>
              <w:t>, 29 апреля по расписанию субботнего дня</w:t>
            </w:r>
            <w:r>
              <w:rPr>
                <w:sz w:val="28"/>
                <w:szCs w:val="28"/>
              </w:rPr>
              <w:t>;</w:t>
            </w:r>
          </w:p>
          <w:p w:rsidR="00394024" w:rsidRPr="007F5CB1" w:rsidRDefault="00394024" w:rsidP="00B3201C">
            <w:pPr>
              <w:pStyle w:val="ac"/>
              <w:numPr>
                <w:ilvl w:val="0"/>
                <w:numId w:val="17"/>
              </w:numPr>
              <w:tabs>
                <w:tab w:val="left" w:pos="993"/>
              </w:tabs>
              <w:suppressAutoHyphens w:val="0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21, 30 </w:t>
            </w:r>
            <w:r w:rsidRPr="007F5CB1">
              <w:rPr>
                <w:sz w:val="28"/>
                <w:szCs w:val="28"/>
              </w:rPr>
              <w:t>апреля по расписанию</w:t>
            </w:r>
            <w:r>
              <w:rPr>
                <w:sz w:val="28"/>
                <w:szCs w:val="28"/>
              </w:rPr>
              <w:t xml:space="preserve"> </w:t>
            </w:r>
            <w:r w:rsidRPr="007F5CB1">
              <w:rPr>
                <w:sz w:val="28"/>
                <w:szCs w:val="28"/>
              </w:rPr>
              <w:t>воскресного дня.</w:t>
            </w:r>
          </w:p>
          <w:p w:rsidR="00394024" w:rsidRPr="004C6F3D" w:rsidRDefault="00394024" w:rsidP="00B3201C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4C6F3D">
              <w:rPr>
                <w:sz w:val="28"/>
                <w:szCs w:val="28"/>
              </w:rPr>
              <w:t>В мае:</w:t>
            </w:r>
          </w:p>
          <w:p w:rsidR="00394024" w:rsidRPr="00AE2847" w:rsidRDefault="00394024" w:rsidP="00B3201C">
            <w:pPr>
              <w:pStyle w:val="ac"/>
              <w:numPr>
                <w:ilvl w:val="0"/>
                <w:numId w:val="17"/>
              </w:numPr>
              <w:tabs>
                <w:tab w:val="left" w:pos="993"/>
              </w:tabs>
              <w:suppressAutoHyphens w:val="0"/>
              <w:spacing w:after="20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E2847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0</w:t>
            </w:r>
            <w:r w:rsidRPr="00AE284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18</w:t>
            </w:r>
            <w:r w:rsidRPr="00AE2847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5</w:t>
            </w:r>
            <w:r w:rsidRPr="00AE2847">
              <w:rPr>
                <w:sz w:val="28"/>
                <w:szCs w:val="28"/>
              </w:rPr>
              <w:t xml:space="preserve"> мая по расписанию субботнего дня;</w:t>
            </w:r>
          </w:p>
          <w:p w:rsidR="00394024" w:rsidRPr="00394024" w:rsidRDefault="00394024" w:rsidP="00B3201C">
            <w:pPr>
              <w:pStyle w:val="ac"/>
              <w:numPr>
                <w:ilvl w:val="0"/>
                <w:numId w:val="17"/>
              </w:numPr>
              <w:tabs>
                <w:tab w:val="left" w:pos="993"/>
              </w:tabs>
              <w:suppressAutoHyphens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E284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11,</w:t>
            </w:r>
            <w:r w:rsidRPr="00AE284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 w:rsidRPr="00AE284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19</w:t>
            </w:r>
            <w:r w:rsidRPr="00AE2847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6</w:t>
            </w:r>
            <w:r w:rsidRPr="00AE2847">
              <w:rPr>
                <w:sz w:val="28"/>
                <w:szCs w:val="28"/>
              </w:rPr>
              <w:t xml:space="preserve"> мая по расписанию воскресного дня.</w:t>
            </w:r>
          </w:p>
        </w:tc>
      </w:tr>
    </w:tbl>
    <w:p w:rsidR="00394024" w:rsidRPr="000F7D82" w:rsidRDefault="00394024" w:rsidP="004C6F3D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0F7D82" w:rsidRPr="000F7D82" w:rsidRDefault="00191867" w:rsidP="007650C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для межмуниципальных маршрутов </w:t>
      </w:r>
      <w:r w:rsidRPr="00297769">
        <w:rPr>
          <w:b/>
          <w:sz w:val="28"/>
          <w:szCs w:val="28"/>
        </w:rPr>
        <w:t>№№ 202, 206</w:t>
      </w:r>
      <w:r w:rsidRPr="00D66640">
        <w:rPr>
          <w:b/>
          <w:sz w:val="28"/>
          <w:szCs w:val="28"/>
        </w:rPr>
        <w:t>, 328</w:t>
      </w:r>
      <w:r w:rsidR="00247F76">
        <w:rPr>
          <w:b/>
          <w:sz w:val="28"/>
          <w:szCs w:val="28"/>
        </w:rPr>
        <w:t xml:space="preserve"> </w:t>
      </w:r>
      <w:r w:rsidR="00247F76" w:rsidRPr="00C81A99">
        <w:rPr>
          <w:sz w:val="28"/>
          <w:szCs w:val="28"/>
        </w:rPr>
        <w:t>перевозки</w:t>
      </w:r>
      <w:r w:rsidRPr="00C81A99">
        <w:rPr>
          <w:sz w:val="28"/>
          <w:szCs w:val="28"/>
        </w:rPr>
        <w:t xml:space="preserve"> буд</w:t>
      </w:r>
      <w:r w:rsidR="00247F76" w:rsidRPr="00C81A99">
        <w:rPr>
          <w:sz w:val="28"/>
          <w:szCs w:val="28"/>
        </w:rPr>
        <w:t>у</w:t>
      </w:r>
      <w:r w:rsidRPr="00C81A99">
        <w:rPr>
          <w:sz w:val="28"/>
          <w:szCs w:val="28"/>
        </w:rPr>
        <w:t>т осуществлять</w:t>
      </w:r>
      <w:r w:rsidR="00247F76" w:rsidRPr="00C81A99">
        <w:rPr>
          <w:sz w:val="28"/>
          <w:szCs w:val="28"/>
        </w:rPr>
        <w:t>ся</w:t>
      </w:r>
      <w:r>
        <w:rPr>
          <w:b/>
          <w:sz w:val="28"/>
          <w:szCs w:val="28"/>
        </w:rPr>
        <w:t xml:space="preserve"> в ежедневном режиме </w:t>
      </w:r>
      <w:r w:rsidR="00394024">
        <w:rPr>
          <w:b/>
          <w:sz w:val="28"/>
          <w:szCs w:val="28"/>
        </w:rPr>
        <w:t xml:space="preserve">(за </w:t>
      </w:r>
      <w:r w:rsidR="00394024" w:rsidRPr="00191867">
        <w:rPr>
          <w:b/>
          <w:sz w:val="28"/>
          <w:szCs w:val="28"/>
        </w:rPr>
        <w:t>исключением</w:t>
      </w:r>
      <w:bookmarkStart w:id="0" w:name="_GoBack"/>
      <w:bookmarkEnd w:id="0"/>
      <w:r w:rsidR="00394024" w:rsidRPr="00191867">
        <w:rPr>
          <w:b/>
          <w:sz w:val="28"/>
          <w:szCs w:val="28"/>
        </w:rPr>
        <w:t xml:space="preserve"> </w:t>
      </w:r>
      <w:r w:rsidR="00394024" w:rsidRPr="00191867">
        <w:rPr>
          <w:b/>
          <w:color w:val="000000" w:themeColor="text1"/>
          <w:sz w:val="28"/>
          <w:szCs w:val="28"/>
        </w:rPr>
        <w:t>5</w:t>
      </w:r>
      <w:r w:rsidR="00394024">
        <w:rPr>
          <w:b/>
          <w:color w:val="000000" w:themeColor="text1"/>
          <w:sz w:val="28"/>
          <w:szCs w:val="28"/>
        </w:rPr>
        <w:t xml:space="preserve">, </w:t>
      </w:r>
      <w:r w:rsidR="00394024" w:rsidRPr="00191867">
        <w:rPr>
          <w:b/>
          <w:color w:val="000000" w:themeColor="text1"/>
          <w:sz w:val="28"/>
          <w:szCs w:val="28"/>
        </w:rPr>
        <w:t>9</w:t>
      </w:r>
      <w:r w:rsidR="00394024">
        <w:rPr>
          <w:b/>
          <w:color w:val="000000" w:themeColor="text1"/>
          <w:sz w:val="28"/>
          <w:szCs w:val="28"/>
        </w:rPr>
        <w:t xml:space="preserve">, 14 </w:t>
      </w:r>
      <w:r w:rsidR="00394024" w:rsidRPr="00191867">
        <w:rPr>
          <w:b/>
          <w:color w:val="000000" w:themeColor="text1"/>
          <w:sz w:val="28"/>
          <w:szCs w:val="28"/>
        </w:rPr>
        <w:t>мая</w:t>
      </w:r>
      <w:r w:rsidR="00394024">
        <w:rPr>
          <w:b/>
          <w:color w:val="000000" w:themeColor="text1"/>
          <w:sz w:val="28"/>
          <w:szCs w:val="28"/>
        </w:rPr>
        <w:t xml:space="preserve"> и 22 ию</w:t>
      </w:r>
      <w:r w:rsidR="00C81A99">
        <w:rPr>
          <w:b/>
          <w:color w:val="000000" w:themeColor="text1"/>
          <w:sz w:val="28"/>
          <w:szCs w:val="28"/>
        </w:rPr>
        <w:t>н</w:t>
      </w:r>
      <w:r w:rsidR="00394024">
        <w:rPr>
          <w:b/>
          <w:color w:val="000000" w:themeColor="text1"/>
          <w:sz w:val="28"/>
          <w:szCs w:val="28"/>
        </w:rPr>
        <w:t>я)</w:t>
      </w:r>
      <w:r w:rsidR="00394024" w:rsidRPr="00D963D1">
        <w:rPr>
          <w:b/>
          <w:sz w:val="28"/>
          <w:szCs w:val="28"/>
        </w:rPr>
        <w:t>.</w:t>
      </w:r>
    </w:p>
    <w:p w:rsidR="000F7D82" w:rsidRDefault="000F7D82" w:rsidP="007650C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D963D1" w:rsidRPr="000F7D82" w:rsidRDefault="00D963D1" w:rsidP="00D963D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для</w:t>
      </w:r>
      <w:r w:rsidRPr="000F7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сезонных маршрутов </w:t>
      </w:r>
      <w:r w:rsidRPr="00495831">
        <w:rPr>
          <w:b/>
          <w:sz w:val="28"/>
          <w:szCs w:val="28"/>
        </w:rPr>
        <w:t xml:space="preserve">№№ </w:t>
      </w:r>
      <w:r w:rsidRPr="00AE0D71">
        <w:rPr>
          <w:b/>
          <w:sz w:val="28"/>
          <w:szCs w:val="28"/>
        </w:rPr>
        <w:t>25д, 42д, 252Ю, 252Р, 252М, 252Я, 252А</w:t>
      </w:r>
      <w:r w:rsidR="00394024" w:rsidRPr="00394024">
        <w:rPr>
          <w:b/>
          <w:sz w:val="28"/>
          <w:szCs w:val="28"/>
        </w:rPr>
        <w:t xml:space="preserve"> </w:t>
      </w:r>
      <w:r w:rsidR="00394024" w:rsidRPr="00C81A99">
        <w:rPr>
          <w:sz w:val="28"/>
          <w:szCs w:val="28"/>
        </w:rPr>
        <w:t>перевозки будут осуществляться</w:t>
      </w:r>
      <w:r w:rsidR="00394024">
        <w:rPr>
          <w:b/>
          <w:sz w:val="28"/>
          <w:szCs w:val="28"/>
        </w:rPr>
        <w:t xml:space="preserve"> в период с апреля по май, октябрь по выходным и праздничным дням, в период с июн</w:t>
      </w:r>
      <w:r w:rsidR="004C6F3D">
        <w:rPr>
          <w:b/>
          <w:sz w:val="28"/>
          <w:szCs w:val="28"/>
        </w:rPr>
        <w:t>я</w:t>
      </w:r>
      <w:r w:rsidR="00394024">
        <w:rPr>
          <w:b/>
          <w:sz w:val="28"/>
          <w:szCs w:val="28"/>
        </w:rPr>
        <w:t xml:space="preserve"> по сентябрь – среда, пятница, выходные и праздничные дни (за </w:t>
      </w:r>
      <w:r w:rsidR="00394024" w:rsidRPr="00191867">
        <w:rPr>
          <w:b/>
          <w:sz w:val="28"/>
          <w:szCs w:val="28"/>
        </w:rPr>
        <w:t xml:space="preserve">исключением </w:t>
      </w:r>
      <w:r w:rsidR="00394024" w:rsidRPr="00191867">
        <w:rPr>
          <w:b/>
          <w:color w:val="000000" w:themeColor="text1"/>
          <w:sz w:val="28"/>
          <w:szCs w:val="28"/>
        </w:rPr>
        <w:t>5</w:t>
      </w:r>
      <w:r w:rsidR="00394024">
        <w:rPr>
          <w:b/>
          <w:color w:val="000000" w:themeColor="text1"/>
          <w:sz w:val="28"/>
          <w:szCs w:val="28"/>
        </w:rPr>
        <w:t xml:space="preserve">, </w:t>
      </w:r>
      <w:r w:rsidR="00394024" w:rsidRPr="00191867">
        <w:rPr>
          <w:b/>
          <w:color w:val="000000" w:themeColor="text1"/>
          <w:sz w:val="28"/>
          <w:szCs w:val="28"/>
        </w:rPr>
        <w:t>9</w:t>
      </w:r>
      <w:r w:rsidR="00394024">
        <w:rPr>
          <w:b/>
          <w:color w:val="000000" w:themeColor="text1"/>
          <w:sz w:val="28"/>
          <w:szCs w:val="28"/>
        </w:rPr>
        <w:t xml:space="preserve"> </w:t>
      </w:r>
      <w:r w:rsidR="00394024" w:rsidRPr="00191867">
        <w:rPr>
          <w:b/>
          <w:color w:val="000000" w:themeColor="text1"/>
          <w:sz w:val="28"/>
          <w:szCs w:val="28"/>
        </w:rPr>
        <w:t>мая</w:t>
      </w:r>
      <w:r w:rsidR="00394024">
        <w:rPr>
          <w:b/>
          <w:color w:val="000000" w:themeColor="text1"/>
          <w:sz w:val="28"/>
          <w:szCs w:val="28"/>
        </w:rPr>
        <w:t xml:space="preserve"> и 22 июня)</w:t>
      </w:r>
      <w:r w:rsidR="00394024" w:rsidRPr="00D963D1">
        <w:rPr>
          <w:b/>
          <w:sz w:val="28"/>
          <w:szCs w:val="28"/>
        </w:rPr>
        <w:t>.</w:t>
      </w:r>
    </w:p>
    <w:p w:rsidR="00D963D1" w:rsidRDefault="00D963D1" w:rsidP="007650C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D963D1" w:rsidRDefault="00D963D1" w:rsidP="00D963D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для сезонного маршрута </w:t>
      </w:r>
      <w:r w:rsidRPr="00394024">
        <w:rPr>
          <w:b/>
          <w:sz w:val="28"/>
          <w:szCs w:val="28"/>
        </w:rPr>
        <w:t>№ 56д:</w:t>
      </w:r>
    </w:p>
    <w:p w:rsidR="00D963D1" w:rsidRPr="00247F76" w:rsidRDefault="00D963D1" w:rsidP="00D963D1">
      <w:pPr>
        <w:pStyle w:val="ac"/>
        <w:numPr>
          <w:ilvl w:val="0"/>
          <w:numId w:val="18"/>
        </w:numPr>
        <w:tabs>
          <w:tab w:val="left" w:pos="1560"/>
        </w:tabs>
        <w:spacing w:line="276" w:lineRule="auto"/>
        <w:ind w:left="0" w:firstLine="1276"/>
        <w:jc w:val="both"/>
        <w:rPr>
          <w:sz w:val="28"/>
          <w:szCs w:val="28"/>
        </w:rPr>
      </w:pPr>
      <w:r w:rsidRPr="00247F76">
        <w:rPr>
          <w:sz w:val="28"/>
          <w:szCs w:val="28"/>
        </w:rPr>
        <w:t>с отправлением от ОП «ул. Есенина»</w:t>
      </w:r>
      <w:r>
        <w:rPr>
          <w:sz w:val="28"/>
          <w:szCs w:val="28"/>
        </w:rPr>
        <w:t xml:space="preserve"> </w:t>
      </w:r>
      <w:r w:rsidRPr="00C81A99">
        <w:rPr>
          <w:sz w:val="28"/>
          <w:szCs w:val="28"/>
        </w:rPr>
        <w:t>перевозки будут осуществляться</w:t>
      </w:r>
      <w:r>
        <w:rPr>
          <w:b/>
          <w:sz w:val="28"/>
          <w:szCs w:val="28"/>
        </w:rPr>
        <w:t xml:space="preserve"> в ежедневном режиме.</w:t>
      </w:r>
    </w:p>
    <w:p w:rsidR="00D963D1" w:rsidRPr="004C6F3D" w:rsidRDefault="00D963D1" w:rsidP="00D963D1">
      <w:pPr>
        <w:pStyle w:val="ac"/>
        <w:numPr>
          <w:ilvl w:val="0"/>
          <w:numId w:val="18"/>
        </w:numPr>
        <w:tabs>
          <w:tab w:val="left" w:pos="1560"/>
        </w:tabs>
        <w:spacing w:line="276" w:lineRule="auto"/>
        <w:ind w:left="0" w:firstLine="1276"/>
        <w:jc w:val="both"/>
        <w:rPr>
          <w:sz w:val="28"/>
          <w:szCs w:val="28"/>
        </w:rPr>
      </w:pPr>
      <w:r w:rsidRPr="00247F76">
        <w:rPr>
          <w:sz w:val="28"/>
          <w:szCs w:val="28"/>
        </w:rPr>
        <w:t>с отправление</w:t>
      </w:r>
      <w:r w:rsidR="00C81A99">
        <w:rPr>
          <w:sz w:val="28"/>
          <w:szCs w:val="28"/>
        </w:rPr>
        <w:t>м</w:t>
      </w:r>
      <w:r w:rsidRPr="00247F76">
        <w:rPr>
          <w:sz w:val="28"/>
          <w:szCs w:val="28"/>
        </w:rPr>
        <w:t xml:space="preserve"> </w:t>
      </w:r>
      <w:r>
        <w:rPr>
          <w:sz w:val="28"/>
          <w:szCs w:val="28"/>
        </w:rPr>
        <w:t>от ОП «</w:t>
      </w:r>
      <w:r w:rsidR="00C81A99">
        <w:rPr>
          <w:sz w:val="28"/>
          <w:szCs w:val="28"/>
        </w:rPr>
        <w:t>Бетонная</w:t>
      </w:r>
      <w:r>
        <w:rPr>
          <w:sz w:val="28"/>
          <w:szCs w:val="28"/>
        </w:rPr>
        <w:t xml:space="preserve">» </w:t>
      </w:r>
      <w:r w:rsidRPr="00C81A99">
        <w:rPr>
          <w:sz w:val="28"/>
          <w:szCs w:val="28"/>
        </w:rPr>
        <w:t xml:space="preserve">перевозки будут осуществляться </w:t>
      </w:r>
      <w:r>
        <w:rPr>
          <w:b/>
          <w:sz w:val="28"/>
          <w:szCs w:val="28"/>
        </w:rPr>
        <w:t xml:space="preserve">в период с апреля по май, октябрь по выходным и </w:t>
      </w:r>
      <w:r>
        <w:rPr>
          <w:b/>
          <w:sz w:val="28"/>
          <w:szCs w:val="28"/>
        </w:rPr>
        <w:lastRenderedPageBreak/>
        <w:t>праздничным дням, в период с июн</w:t>
      </w:r>
      <w:r w:rsidR="004C6F3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по сентябрь – среда, пятница, выходные и праздничные дни.</w:t>
      </w:r>
    </w:p>
    <w:p w:rsidR="004C6F3D" w:rsidRPr="004C6F3D" w:rsidRDefault="004C6F3D" w:rsidP="004C6F3D">
      <w:pPr>
        <w:tabs>
          <w:tab w:val="left" w:pos="1560"/>
        </w:tabs>
        <w:spacing w:line="276" w:lineRule="auto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94024" w:rsidTr="00C81A99">
        <w:tc>
          <w:tcPr>
            <w:tcW w:w="9571" w:type="dxa"/>
            <w:tcBorders>
              <w:left w:val="nil"/>
              <w:right w:val="nil"/>
            </w:tcBorders>
          </w:tcPr>
          <w:p w:rsidR="00F83707" w:rsidRDefault="00394024" w:rsidP="00F83707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ВАЖНО!</w:t>
            </w:r>
            <w:r w:rsidRPr="0039402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394024" w:rsidRPr="00394024" w:rsidRDefault="00394024" w:rsidP="00F83707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94024">
              <w:rPr>
                <w:b/>
                <w:color w:val="000000" w:themeColor="text1"/>
                <w:sz w:val="28"/>
                <w:szCs w:val="28"/>
              </w:rPr>
              <w:t>5 мая (Пасха)</w:t>
            </w:r>
            <w:r w:rsidRPr="0039402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394024">
              <w:rPr>
                <w:b/>
                <w:color w:val="000000" w:themeColor="text1"/>
                <w:sz w:val="28"/>
                <w:szCs w:val="28"/>
              </w:rPr>
              <w:t>9 мая (</w:t>
            </w:r>
            <w:r w:rsidRPr="0039402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День Победы), 14 мая (</w:t>
            </w:r>
            <w:proofErr w:type="spellStart"/>
            <w:r w:rsidRPr="0039402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Радоница</w:t>
            </w:r>
            <w:proofErr w:type="spellEnd"/>
            <w:r w:rsidRPr="0039402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), 22</w:t>
            </w:r>
            <w:r w:rsidR="00F83707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9402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июня (Троицкая суббота) </w:t>
            </w:r>
            <w:r w:rsidRPr="00C81A99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регулярные </w:t>
            </w:r>
            <w:r w:rsidRPr="00C81A99">
              <w:rPr>
                <w:b/>
                <w:color w:val="000000" w:themeColor="text1"/>
                <w:sz w:val="28"/>
                <w:szCs w:val="28"/>
              </w:rPr>
              <w:t>перевозки на садово-дачные массивы</w:t>
            </w:r>
            <w:r w:rsidRPr="00394024">
              <w:rPr>
                <w:b/>
                <w:color w:val="000000" w:themeColor="text1"/>
                <w:sz w:val="28"/>
                <w:szCs w:val="28"/>
              </w:rPr>
              <w:t xml:space="preserve"> осуществляться не будут!</w:t>
            </w:r>
          </w:p>
        </w:tc>
      </w:tr>
    </w:tbl>
    <w:p w:rsidR="00191867" w:rsidRDefault="00191867" w:rsidP="004C6F3D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247F76" w:rsidRDefault="00247F76" w:rsidP="007650CE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для сезонных маршрутов </w:t>
      </w:r>
      <w:r w:rsidRPr="00247F76">
        <w:rPr>
          <w:b/>
          <w:sz w:val="28"/>
          <w:szCs w:val="28"/>
        </w:rPr>
        <w:t xml:space="preserve">№№ 129, 201 перевозки будут </w:t>
      </w:r>
      <w:r>
        <w:rPr>
          <w:b/>
          <w:sz w:val="28"/>
          <w:szCs w:val="28"/>
        </w:rPr>
        <w:t>осуществляться в ежедневном режиме.</w:t>
      </w:r>
    </w:p>
    <w:p w:rsidR="00D963D1" w:rsidRDefault="00D963D1" w:rsidP="007650C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297769" w:rsidRDefault="004068D0" w:rsidP="007650CE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068D0">
        <w:rPr>
          <w:sz w:val="28"/>
          <w:szCs w:val="28"/>
        </w:rPr>
        <w:t>С расписанием работы маршрутов, осуществляющих перевозки пассажиров на садово-дачные массивы Вы можете ознакомиться на официальном интернет-портале администрации г.о. Тольятти в разделе «</w:t>
      </w:r>
      <w:hyperlink r:id="rId9" w:history="1">
        <w:r w:rsidR="00E577E2" w:rsidRPr="009B3C93">
          <w:rPr>
            <w:rStyle w:val="af"/>
            <w:sz w:val="28"/>
            <w:szCs w:val="28"/>
          </w:rPr>
          <w:t>Расписание работы пассажирского транспорта</w:t>
        </w:r>
      </w:hyperlink>
      <w:r w:rsidRPr="004068D0">
        <w:rPr>
          <w:sz w:val="28"/>
          <w:szCs w:val="28"/>
        </w:rPr>
        <w:t>», а с информацией о тарифных участках, стоимости проезда (полной, льготной)</w:t>
      </w:r>
      <w:r w:rsidR="005A5FAD" w:rsidRPr="005A5FAD">
        <w:rPr>
          <w:sz w:val="28"/>
          <w:szCs w:val="28"/>
        </w:rPr>
        <w:t xml:space="preserve"> </w:t>
      </w:r>
      <w:r w:rsidR="005A5FAD" w:rsidRPr="004068D0">
        <w:rPr>
          <w:sz w:val="28"/>
          <w:szCs w:val="28"/>
        </w:rPr>
        <w:t>в разделе</w:t>
      </w:r>
      <w:r w:rsidRPr="004068D0">
        <w:rPr>
          <w:sz w:val="28"/>
          <w:szCs w:val="28"/>
        </w:rPr>
        <w:t xml:space="preserve"> «</w:t>
      </w:r>
      <w:hyperlink r:id="rId10" w:history="1">
        <w:r w:rsidRPr="009B3C93">
          <w:rPr>
            <w:rStyle w:val="af"/>
            <w:sz w:val="28"/>
            <w:szCs w:val="28"/>
          </w:rPr>
          <w:t>Информация</w:t>
        </w:r>
      </w:hyperlink>
      <w:r w:rsidRPr="004068D0">
        <w:rPr>
          <w:sz w:val="28"/>
          <w:szCs w:val="28"/>
        </w:rPr>
        <w:t>».</w:t>
      </w:r>
      <w:proofErr w:type="gramEnd"/>
    </w:p>
    <w:p w:rsidR="009B3C93" w:rsidRDefault="009B3C93" w:rsidP="00C571B3">
      <w:pPr>
        <w:tabs>
          <w:tab w:val="left" w:pos="993"/>
        </w:tabs>
        <w:spacing w:line="271" w:lineRule="auto"/>
        <w:ind w:firstLine="709"/>
        <w:contextualSpacing/>
        <w:jc w:val="both"/>
        <w:rPr>
          <w:sz w:val="28"/>
          <w:szCs w:val="28"/>
        </w:rPr>
      </w:pPr>
    </w:p>
    <w:p w:rsidR="007D6801" w:rsidRDefault="007D6801" w:rsidP="007D6801">
      <w:pPr>
        <w:ind w:firstLine="708"/>
        <w:jc w:val="both"/>
        <w:outlineLvl w:val="0"/>
        <w:rPr>
          <w:color w:val="000000"/>
          <w:sz w:val="26"/>
          <w:szCs w:val="26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104775</wp:posOffset>
                </wp:positionV>
                <wp:extent cx="6967855" cy="248920"/>
                <wp:effectExtent l="0" t="0" r="444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7855" cy="248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2C4"/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04934" tIns="52468" rIns="104934" bIns="52468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5.3pt;margin-top:8.25pt;width:548.6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" fillcolor="#0062c4" stroked="f" strokeweight="2pt">
                <v:fill color2="white [3212]" rotate="t" angle="270" colors="0 #0062c4;.5 #b9cde5;1 white" focus="100%" type="gradient"/>
                <v:path arrowok="t"/>
                <v:textbox inset="2.91483mm,1.45744mm,2.91483mm,1.45744mm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9203055</wp:posOffset>
                </wp:positionV>
                <wp:extent cx="6967855" cy="248920"/>
                <wp:effectExtent l="0" t="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7855" cy="248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2C4"/>
                            </a:gs>
                            <a:gs pos="5000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100000">
                              <a:sysClr val="window" lastClr="FFFFFF"/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lIns="104934" tIns="52468" rIns="104934" bIns="52468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6.5pt;margin-top:724.65pt;width:548.6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" fillcolor="#0062c4" stroked="f" strokeweight="2pt">
                <v:fill color2="window" rotate="t" angle="270" colors="0 #0062c4;.5 #b9cde5;1 window" focus="100%" type="gradient"/>
                <v:path arrowok="t"/>
                <v:textbox inset="2.91483mm,1.45744mm,2.91483mm,1.45744mm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9203055</wp:posOffset>
                </wp:positionV>
                <wp:extent cx="6967855" cy="248920"/>
                <wp:effectExtent l="0" t="0" r="444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7855" cy="248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2C4"/>
                            </a:gs>
                            <a:gs pos="5000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100000">
                              <a:sysClr val="window" lastClr="FFFFFF"/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lIns="104934" tIns="52468" rIns="104934" bIns="52468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6.5pt;margin-top:724.65pt;width:548.6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" fillcolor="#0062c4" stroked="f" strokeweight="2pt">
                <v:fill color2="window" rotate="t" angle="270" colors="0 #0062c4;.5 #b9cde5;1 window" focus="100%" type="gradient"/>
                <v:path arrowok="t"/>
                <v:textbox inset="2.91483mm,1.45744mm,2.91483mm,1.45744mm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9203055</wp:posOffset>
                </wp:positionV>
                <wp:extent cx="6967855" cy="248920"/>
                <wp:effectExtent l="0" t="0" r="444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7855" cy="248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2C4"/>
                            </a:gs>
                            <a:gs pos="5000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100000">
                              <a:sysClr val="window" lastClr="FFFFFF"/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lIns="104934" tIns="52468" rIns="104934" bIns="52468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6.5pt;margin-top:724.65pt;width:548.65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" fillcolor="#0062c4" stroked="f" strokeweight="2pt">
                <v:fill color2="window" rotate="t" angle="270" colors="0 #0062c4;.5 #b9cde5;1 window" focus="100%" type="gradient"/>
                <v:path arrowok="t"/>
                <v:textbox inset="2.91483mm,1.45744mm,2.91483mm,1.45744mm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9203055</wp:posOffset>
                </wp:positionV>
                <wp:extent cx="6967855" cy="248920"/>
                <wp:effectExtent l="0" t="0" r="444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7855" cy="248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2C4"/>
                            </a:gs>
                            <a:gs pos="5000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100000">
                              <a:sysClr val="window" lastClr="FFFFFF"/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lIns="104934" tIns="52468" rIns="104934" bIns="52468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6.5pt;margin-top:724.65pt;width:548.6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" fillcolor="#0062c4" stroked="f" strokeweight="2pt">
                <v:fill color2="window" rotate="t" angle="270" colors="0 #0062c4;.5 #b9cde5;1 window" focus="100%" type="gradient"/>
                <v:path arrowok="t"/>
                <v:textbox inset="2.91483mm,1.45744mm,2.91483mm,1.45744mm"/>
              </v:rect>
            </w:pict>
          </mc:Fallback>
        </mc:AlternateContent>
      </w:r>
    </w:p>
    <w:p w:rsidR="007D6801" w:rsidRDefault="007D6801" w:rsidP="007D6801">
      <w:pPr>
        <w:autoSpaceDE w:val="0"/>
        <w:autoSpaceDN w:val="0"/>
        <w:adjustRightInd w:val="0"/>
        <w:ind w:firstLine="708"/>
        <w:jc w:val="right"/>
        <w:rPr>
          <w:color w:val="000000"/>
          <w:sz w:val="26"/>
          <w:szCs w:val="26"/>
        </w:rPr>
      </w:pPr>
    </w:p>
    <w:p w:rsidR="007D6801" w:rsidRDefault="007D6801" w:rsidP="007D6801">
      <w:pPr>
        <w:autoSpaceDE w:val="0"/>
        <w:autoSpaceDN w:val="0"/>
        <w:adjustRightInd w:val="0"/>
        <w:ind w:firstLine="70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Департамент дорожного хозяйства и транспорта</w:t>
      </w:r>
    </w:p>
    <w:p w:rsidR="007D6801" w:rsidRDefault="007D6801" w:rsidP="007D6801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color w:val="000000"/>
          <w:sz w:val="26"/>
          <w:szCs w:val="26"/>
        </w:rPr>
        <w:t>администрации городского округа Тольятти</w:t>
      </w:r>
    </w:p>
    <w:sectPr w:rsidR="007D6801" w:rsidSect="00FB29D7"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76" w:rsidRDefault="00377276" w:rsidP="005D3C1D">
      <w:r>
        <w:separator/>
      </w:r>
    </w:p>
  </w:endnote>
  <w:endnote w:type="continuationSeparator" w:id="0">
    <w:p w:rsidR="00377276" w:rsidRDefault="00377276" w:rsidP="005D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76" w:rsidRDefault="00377276" w:rsidP="005D3C1D">
      <w:r>
        <w:separator/>
      </w:r>
    </w:p>
  </w:footnote>
  <w:footnote w:type="continuationSeparator" w:id="0">
    <w:p w:rsidR="00377276" w:rsidRDefault="00377276" w:rsidP="005D3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87" w:rsidRPr="00E453C6" w:rsidRDefault="00040C87" w:rsidP="00E453C6">
    <w:pPr>
      <w:pStyle w:val="a6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62EB9"/>
    <w:multiLevelType w:val="hybridMultilevel"/>
    <w:tmpl w:val="E82EED68"/>
    <w:lvl w:ilvl="0" w:tplc="A9DE33C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1C40"/>
    <w:multiLevelType w:val="hybridMultilevel"/>
    <w:tmpl w:val="0616D2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D6131"/>
    <w:multiLevelType w:val="hybridMultilevel"/>
    <w:tmpl w:val="D9FE5FF0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273439"/>
    <w:multiLevelType w:val="hybridMultilevel"/>
    <w:tmpl w:val="3B860ACE"/>
    <w:lvl w:ilvl="0" w:tplc="598CD54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8237BC6"/>
    <w:multiLevelType w:val="hybridMultilevel"/>
    <w:tmpl w:val="72081A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C13DC"/>
    <w:multiLevelType w:val="hybridMultilevel"/>
    <w:tmpl w:val="10BC6566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D420C1"/>
    <w:multiLevelType w:val="multilevel"/>
    <w:tmpl w:val="04190025"/>
    <w:styleLink w:val="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8F550B6"/>
    <w:multiLevelType w:val="hybridMultilevel"/>
    <w:tmpl w:val="1D909326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C7D48"/>
    <w:multiLevelType w:val="hybridMultilevel"/>
    <w:tmpl w:val="17DC978E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1379A6"/>
    <w:multiLevelType w:val="hybridMultilevel"/>
    <w:tmpl w:val="8C38D06C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C43F21"/>
    <w:multiLevelType w:val="hybridMultilevel"/>
    <w:tmpl w:val="488479F4"/>
    <w:lvl w:ilvl="0" w:tplc="E3560E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683A54EA"/>
    <w:multiLevelType w:val="hybridMultilevel"/>
    <w:tmpl w:val="64A2F1BA"/>
    <w:lvl w:ilvl="0" w:tplc="08B8C5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C922A7"/>
    <w:multiLevelType w:val="hybridMultilevel"/>
    <w:tmpl w:val="1416149A"/>
    <w:lvl w:ilvl="0" w:tplc="F8A46D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7B747338"/>
    <w:multiLevelType w:val="hybridMultilevel"/>
    <w:tmpl w:val="6BCA827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175C6F"/>
    <w:multiLevelType w:val="hybridMultilevel"/>
    <w:tmpl w:val="F5F4521C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6"/>
  </w:num>
  <w:num w:numId="8">
    <w:abstractNumId w:val="12"/>
  </w:num>
  <w:num w:numId="9">
    <w:abstractNumId w:val="1"/>
  </w:num>
  <w:num w:numId="10">
    <w:abstractNumId w:val="14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9"/>
  </w:num>
  <w:num w:numId="16">
    <w:abstractNumId w:val="1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20"/>
    <w:rsid w:val="00001871"/>
    <w:rsid w:val="000030D9"/>
    <w:rsid w:val="00003DF3"/>
    <w:rsid w:val="00012358"/>
    <w:rsid w:val="00012AFE"/>
    <w:rsid w:val="00014BFA"/>
    <w:rsid w:val="000174D4"/>
    <w:rsid w:val="00017757"/>
    <w:rsid w:val="0002008F"/>
    <w:rsid w:val="0002327B"/>
    <w:rsid w:val="00025DE2"/>
    <w:rsid w:val="00026C79"/>
    <w:rsid w:val="000272AB"/>
    <w:rsid w:val="00030720"/>
    <w:rsid w:val="00030F3B"/>
    <w:rsid w:val="00037DD0"/>
    <w:rsid w:val="00040B49"/>
    <w:rsid w:val="00040C87"/>
    <w:rsid w:val="00041813"/>
    <w:rsid w:val="000435AB"/>
    <w:rsid w:val="00045E0F"/>
    <w:rsid w:val="00056B75"/>
    <w:rsid w:val="00061C86"/>
    <w:rsid w:val="0006288E"/>
    <w:rsid w:val="00067A70"/>
    <w:rsid w:val="000716E0"/>
    <w:rsid w:val="000719CB"/>
    <w:rsid w:val="00071AB6"/>
    <w:rsid w:val="00071E9A"/>
    <w:rsid w:val="0007258D"/>
    <w:rsid w:val="00074898"/>
    <w:rsid w:val="00075EA6"/>
    <w:rsid w:val="0008014F"/>
    <w:rsid w:val="000819AD"/>
    <w:rsid w:val="00081A44"/>
    <w:rsid w:val="00084AAA"/>
    <w:rsid w:val="0008515E"/>
    <w:rsid w:val="00096D1D"/>
    <w:rsid w:val="000A09A5"/>
    <w:rsid w:val="000A1E87"/>
    <w:rsid w:val="000A5DF0"/>
    <w:rsid w:val="000B2AFC"/>
    <w:rsid w:val="000B4E08"/>
    <w:rsid w:val="000B4FE6"/>
    <w:rsid w:val="000C0022"/>
    <w:rsid w:val="000C016D"/>
    <w:rsid w:val="000C1C2A"/>
    <w:rsid w:val="000C2886"/>
    <w:rsid w:val="000C5183"/>
    <w:rsid w:val="000C6F92"/>
    <w:rsid w:val="000D001A"/>
    <w:rsid w:val="000D1608"/>
    <w:rsid w:val="000D1A76"/>
    <w:rsid w:val="000D2C2C"/>
    <w:rsid w:val="000E238D"/>
    <w:rsid w:val="000E2530"/>
    <w:rsid w:val="000E502A"/>
    <w:rsid w:val="000E5C84"/>
    <w:rsid w:val="000F7D82"/>
    <w:rsid w:val="00104263"/>
    <w:rsid w:val="00106537"/>
    <w:rsid w:val="00110D11"/>
    <w:rsid w:val="00112963"/>
    <w:rsid w:val="00113D8C"/>
    <w:rsid w:val="001168CB"/>
    <w:rsid w:val="0011740B"/>
    <w:rsid w:val="00117C0D"/>
    <w:rsid w:val="001215A0"/>
    <w:rsid w:val="00122665"/>
    <w:rsid w:val="001229DE"/>
    <w:rsid w:val="001254D4"/>
    <w:rsid w:val="0012571E"/>
    <w:rsid w:val="00125D4F"/>
    <w:rsid w:val="00125EF9"/>
    <w:rsid w:val="00130215"/>
    <w:rsid w:val="00132101"/>
    <w:rsid w:val="00133B7D"/>
    <w:rsid w:val="001371DE"/>
    <w:rsid w:val="00140D0A"/>
    <w:rsid w:val="00141730"/>
    <w:rsid w:val="00142F86"/>
    <w:rsid w:val="00143E6E"/>
    <w:rsid w:val="00146B43"/>
    <w:rsid w:val="0015577C"/>
    <w:rsid w:val="0015764D"/>
    <w:rsid w:val="001600D9"/>
    <w:rsid w:val="001604BD"/>
    <w:rsid w:val="00163619"/>
    <w:rsid w:val="00174E1B"/>
    <w:rsid w:val="001850D6"/>
    <w:rsid w:val="001916F7"/>
    <w:rsid w:val="00191867"/>
    <w:rsid w:val="00196F3C"/>
    <w:rsid w:val="001A0971"/>
    <w:rsid w:val="001A4584"/>
    <w:rsid w:val="001A4AD7"/>
    <w:rsid w:val="001A5601"/>
    <w:rsid w:val="001B2AC4"/>
    <w:rsid w:val="001B2CC3"/>
    <w:rsid w:val="001B35A8"/>
    <w:rsid w:val="001B72A4"/>
    <w:rsid w:val="001C0EB6"/>
    <w:rsid w:val="001C1143"/>
    <w:rsid w:val="001C68EF"/>
    <w:rsid w:val="001C6DE8"/>
    <w:rsid w:val="001C7A3A"/>
    <w:rsid w:val="001D3857"/>
    <w:rsid w:val="001D387D"/>
    <w:rsid w:val="001D5481"/>
    <w:rsid w:val="001E1376"/>
    <w:rsid w:val="001E35C3"/>
    <w:rsid w:val="001E3FBA"/>
    <w:rsid w:val="001E77D3"/>
    <w:rsid w:val="001F77D8"/>
    <w:rsid w:val="00204431"/>
    <w:rsid w:val="002114A5"/>
    <w:rsid w:val="00211EA9"/>
    <w:rsid w:val="002143E9"/>
    <w:rsid w:val="00217C97"/>
    <w:rsid w:val="00222DBE"/>
    <w:rsid w:val="002243DB"/>
    <w:rsid w:val="00226359"/>
    <w:rsid w:val="002315DE"/>
    <w:rsid w:val="00231D2E"/>
    <w:rsid w:val="00236E38"/>
    <w:rsid w:val="00240E8E"/>
    <w:rsid w:val="00243078"/>
    <w:rsid w:val="002438D9"/>
    <w:rsid w:val="00243D4B"/>
    <w:rsid w:val="00243F82"/>
    <w:rsid w:val="00243FF4"/>
    <w:rsid w:val="00247F76"/>
    <w:rsid w:val="002526D1"/>
    <w:rsid w:val="00252CF1"/>
    <w:rsid w:val="00253E55"/>
    <w:rsid w:val="00260353"/>
    <w:rsid w:val="00260511"/>
    <w:rsid w:val="00261B5C"/>
    <w:rsid w:val="00262282"/>
    <w:rsid w:val="0026290A"/>
    <w:rsid w:val="00264C95"/>
    <w:rsid w:val="002705AF"/>
    <w:rsid w:val="00271291"/>
    <w:rsid w:val="00273046"/>
    <w:rsid w:val="00274DC8"/>
    <w:rsid w:val="00276B7A"/>
    <w:rsid w:val="00277DD6"/>
    <w:rsid w:val="00284D66"/>
    <w:rsid w:val="00285AE3"/>
    <w:rsid w:val="00287505"/>
    <w:rsid w:val="00290A24"/>
    <w:rsid w:val="00295809"/>
    <w:rsid w:val="00297769"/>
    <w:rsid w:val="00297FEA"/>
    <w:rsid w:val="002A1F7D"/>
    <w:rsid w:val="002B3268"/>
    <w:rsid w:val="002C2664"/>
    <w:rsid w:val="002C3038"/>
    <w:rsid w:val="002C32A5"/>
    <w:rsid w:val="002C3CDD"/>
    <w:rsid w:val="002C481D"/>
    <w:rsid w:val="002C4D78"/>
    <w:rsid w:val="002C50D2"/>
    <w:rsid w:val="002C70A1"/>
    <w:rsid w:val="002D3360"/>
    <w:rsid w:val="002D44C0"/>
    <w:rsid w:val="002D7BA2"/>
    <w:rsid w:val="002E21C8"/>
    <w:rsid w:val="002E4B77"/>
    <w:rsid w:val="002E52D2"/>
    <w:rsid w:val="002E57CF"/>
    <w:rsid w:val="002E68A5"/>
    <w:rsid w:val="002F06F1"/>
    <w:rsid w:val="002F1156"/>
    <w:rsid w:val="00300246"/>
    <w:rsid w:val="0030322B"/>
    <w:rsid w:val="00304D2E"/>
    <w:rsid w:val="00305C4A"/>
    <w:rsid w:val="003061F4"/>
    <w:rsid w:val="003118CC"/>
    <w:rsid w:val="003174C0"/>
    <w:rsid w:val="003221B3"/>
    <w:rsid w:val="00323FE9"/>
    <w:rsid w:val="00327222"/>
    <w:rsid w:val="003316D1"/>
    <w:rsid w:val="00332AF1"/>
    <w:rsid w:val="003371A2"/>
    <w:rsid w:val="003407FA"/>
    <w:rsid w:val="0034332B"/>
    <w:rsid w:val="00344630"/>
    <w:rsid w:val="00344C32"/>
    <w:rsid w:val="00346AA8"/>
    <w:rsid w:val="003507C9"/>
    <w:rsid w:val="003626BB"/>
    <w:rsid w:val="00363D3E"/>
    <w:rsid w:val="00364E20"/>
    <w:rsid w:val="00370892"/>
    <w:rsid w:val="00372607"/>
    <w:rsid w:val="003729F8"/>
    <w:rsid w:val="00372CD3"/>
    <w:rsid w:val="00375ACD"/>
    <w:rsid w:val="00377276"/>
    <w:rsid w:val="0038051F"/>
    <w:rsid w:val="0038170E"/>
    <w:rsid w:val="00386EED"/>
    <w:rsid w:val="0038788E"/>
    <w:rsid w:val="00394024"/>
    <w:rsid w:val="00395E24"/>
    <w:rsid w:val="003A0910"/>
    <w:rsid w:val="003A101F"/>
    <w:rsid w:val="003A1953"/>
    <w:rsid w:val="003A3068"/>
    <w:rsid w:val="003A34C1"/>
    <w:rsid w:val="003A7D83"/>
    <w:rsid w:val="003B08A8"/>
    <w:rsid w:val="003B1870"/>
    <w:rsid w:val="003B32AB"/>
    <w:rsid w:val="003B3662"/>
    <w:rsid w:val="003B77D2"/>
    <w:rsid w:val="003B7CCD"/>
    <w:rsid w:val="003C0613"/>
    <w:rsid w:val="003C0CB2"/>
    <w:rsid w:val="003C10F9"/>
    <w:rsid w:val="003C3308"/>
    <w:rsid w:val="003D1BC4"/>
    <w:rsid w:val="003D2ADC"/>
    <w:rsid w:val="003D7615"/>
    <w:rsid w:val="003D79D0"/>
    <w:rsid w:val="003E21E2"/>
    <w:rsid w:val="003E4965"/>
    <w:rsid w:val="003E530B"/>
    <w:rsid w:val="003E7863"/>
    <w:rsid w:val="003E78FA"/>
    <w:rsid w:val="003F018C"/>
    <w:rsid w:val="003F5145"/>
    <w:rsid w:val="003F634B"/>
    <w:rsid w:val="003F64EE"/>
    <w:rsid w:val="003F746F"/>
    <w:rsid w:val="00403A3E"/>
    <w:rsid w:val="00404E7A"/>
    <w:rsid w:val="00404F63"/>
    <w:rsid w:val="004068D0"/>
    <w:rsid w:val="00406E84"/>
    <w:rsid w:val="0041481C"/>
    <w:rsid w:val="00416E41"/>
    <w:rsid w:val="0042005C"/>
    <w:rsid w:val="004226B3"/>
    <w:rsid w:val="0042440D"/>
    <w:rsid w:val="00425520"/>
    <w:rsid w:val="00430F3D"/>
    <w:rsid w:val="0043454B"/>
    <w:rsid w:val="00434634"/>
    <w:rsid w:val="00441DAC"/>
    <w:rsid w:val="00445B0E"/>
    <w:rsid w:val="004520F8"/>
    <w:rsid w:val="004528FE"/>
    <w:rsid w:val="00454224"/>
    <w:rsid w:val="0045698A"/>
    <w:rsid w:val="00464BDC"/>
    <w:rsid w:val="0046796D"/>
    <w:rsid w:val="00472985"/>
    <w:rsid w:val="00472DD6"/>
    <w:rsid w:val="00473A50"/>
    <w:rsid w:val="00474771"/>
    <w:rsid w:val="00477679"/>
    <w:rsid w:val="00492FA7"/>
    <w:rsid w:val="004936B4"/>
    <w:rsid w:val="0049420B"/>
    <w:rsid w:val="0049478B"/>
    <w:rsid w:val="00497BEE"/>
    <w:rsid w:val="004A0C57"/>
    <w:rsid w:val="004A2CF2"/>
    <w:rsid w:val="004A4EBE"/>
    <w:rsid w:val="004A7ACA"/>
    <w:rsid w:val="004B0B6F"/>
    <w:rsid w:val="004B291B"/>
    <w:rsid w:val="004B3C8C"/>
    <w:rsid w:val="004B5982"/>
    <w:rsid w:val="004C09AA"/>
    <w:rsid w:val="004C2041"/>
    <w:rsid w:val="004C236B"/>
    <w:rsid w:val="004C4E44"/>
    <w:rsid w:val="004C5147"/>
    <w:rsid w:val="004C6F3D"/>
    <w:rsid w:val="004D0EE1"/>
    <w:rsid w:val="004D661C"/>
    <w:rsid w:val="004D6847"/>
    <w:rsid w:val="004E08F5"/>
    <w:rsid w:val="004E0B7B"/>
    <w:rsid w:val="004E5D37"/>
    <w:rsid w:val="004E6933"/>
    <w:rsid w:val="004F2732"/>
    <w:rsid w:val="004F29C0"/>
    <w:rsid w:val="004F2DAE"/>
    <w:rsid w:val="004F6D00"/>
    <w:rsid w:val="005006EA"/>
    <w:rsid w:val="005013AB"/>
    <w:rsid w:val="005015BB"/>
    <w:rsid w:val="00504E33"/>
    <w:rsid w:val="0050651B"/>
    <w:rsid w:val="005171E3"/>
    <w:rsid w:val="005237AC"/>
    <w:rsid w:val="00523916"/>
    <w:rsid w:val="005250A5"/>
    <w:rsid w:val="0052545E"/>
    <w:rsid w:val="0052607C"/>
    <w:rsid w:val="00526C6E"/>
    <w:rsid w:val="00532E11"/>
    <w:rsid w:val="00534347"/>
    <w:rsid w:val="00536DDE"/>
    <w:rsid w:val="00541303"/>
    <w:rsid w:val="00546A3F"/>
    <w:rsid w:val="00551732"/>
    <w:rsid w:val="00555541"/>
    <w:rsid w:val="005567FA"/>
    <w:rsid w:val="005637E0"/>
    <w:rsid w:val="005639B8"/>
    <w:rsid w:val="00571E95"/>
    <w:rsid w:val="00576F50"/>
    <w:rsid w:val="00577204"/>
    <w:rsid w:val="0057735F"/>
    <w:rsid w:val="00581AE9"/>
    <w:rsid w:val="00584A72"/>
    <w:rsid w:val="0058520B"/>
    <w:rsid w:val="00587D8D"/>
    <w:rsid w:val="00590078"/>
    <w:rsid w:val="00590A57"/>
    <w:rsid w:val="00592A0A"/>
    <w:rsid w:val="00592DA6"/>
    <w:rsid w:val="005936E0"/>
    <w:rsid w:val="00593769"/>
    <w:rsid w:val="005A0D4F"/>
    <w:rsid w:val="005A385E"/>
    <w:rsid w:val="005A5FAD"/>
    <w:rsid w:val="005A6980"/>
    <w:rsid w:val="005A6ECA"/>
    <w:rsid w:val="005A76F6"/>
    <w:rsid w:val="005B1183"/>
    <w:rsid w:val="005B29D4"/>
    <w:rsid w:val="005B3B72"/>
    <w:rsid w:val="005B4C8E"/>
    <w:rsid w:val="005B5CF2"/>
    <w:rsid w:val="005C1DE1"/>
    <w:rsid w:val="005C3B2F"/>
    <w:rsid w:val="005C52CC"/>
    <w:rsid w:val="005C581E"/>
    <w:rsid w:val="005C627A"/>
    <w:rsid w:val="005C6AE1"/>
    <w:rsid w:val="005C716D"/>
    <w:rsid w:val="005D3212"/>
    <w:rsid w:val="005D3C1D"/>
    <w:rsid w:val="005D6073"/>
    <w:rsid w:val="005E1A5D"/>
    <w:rsid w:val="005E571D"/>
    <w:rsid w:val="005F37C9"/>
    <w:rsid w:val="005F3A58"/>
    <w:rsid w:val="005F522C"/>
    <w:rsid w:val="005F5925"/>
    <w:rsid w:val="005F5D65"/>
    <w:rsid w:val="00600554"/>
    <w:rsid w:val="00601247"/>
    <w:rsid w:val="00601A63"/>
    <w:rsid w:val="00603DE3"/>
    <w:rsid w:val="006046D5"/>
    <w:rsid w:val="0060494E"/>
    <w:rsid w:val="00605AB5"/>
    <w:rsid w:val="0061538D"/>
    <w:rsid w:val="00615CEB"/>
    <w:rsid w:val="00616D2F"/>
    <w:rsid w:val="0062185A"/>
    <w:rsid w:val="00621940"/>
    <w:rsid w:val="00623008"/>
    <w:rsid w:val="00625DBB"/>
    <w:rsid w:val="006263A2"/>
    <w:rsid w:val="00627D07"/>
    <w:rsid w:val="0063104F"/>
    <w:rsid w:val="00631431"/>
    <w:rsid w:val="00633762"/>
    <w:rsid w:val="006454F3"/>
    <w:rsid w:val="00653832"/>
    <w:rsid w:val="00653DEC"/>
    <w:rsid w:val="006564AF"/>
    <w:rsid w:val="00663B7F"/>
    <w:rsid w:val="00671B9E"/>
    <w:rsid w:val="006746E4"/>
    <w:rsid w:val="00675486"/>
    <w:rsid w:val="00676130"/>
    <w:rsid w:val="00677641"/>
    <w:rsid w:val="00686CF7"/>
    <w:rsid w:val="006923F4"/>
    <w:rsid w:val="006A551A"/>
    <w:rsid w:val="006A5EAD"/>
    <w:rsid w:val="006A6E81"/>
    <w:rsid w:val="006A7C05"/>
    <w:rsid w:val="006B2B04"/>
    <w:rsid w:val="006B2CDB"/>
    <w:rsid w:val="006B3AF0"/>
    <w:rsid w:val="006B7BBD"/>
    <w:rsid w:val="006C2123"/>
    <w:rsid w:val="006D02F2"/>
    <w:rsid w:val="006D05F9"/>
    <w:rsid w:val="006D70FB"/>
    <w:rsid w:val="006E25B8"/>
    <w:rsid w:val="006E57C2"/>
    <w:rsid w:val="006E65E8"/>
    <w:rsid w:val="006E6C1B"/>
    <w:rsid w:val="006E71CF"/>
    <w:rsid w:val="006F2006"/>
    <w:rsid w:val="00703324"/>
    <w:rsid w:val="00703D65"/>
    <w:rsid w:val="00710398"/>
    <w:rsid w:val="0071121C"/>
    <w:rsid w:val="00713724"/>
    <w:rsid w:val="00713CC3"/>
    <w:rsid w:val="00714FE9"/>
    <w:rsid w:val="007210F3"/>
    <w:rsid w:val="00723180"/>
    <w:rsid w:val="00723303"/>
    <w:rsid w:val="00725C84"/>
    <w:rsid w:val="00730E15"/>
    <w:rsid w:val="00734CE5"/>
    <w:rsid w:val="007355B2"/>
    <w:rsid w:val="007400F2"/>
    <w:rsid w:val="0074118C"/>
    <w:rsid w:val="007415CB"/>
    <w:rsid w:val="007467DF"/>
    <w:rsid w:val="00750EB5"/>
    <w:rsid w:val="0075661B"/>
    <w:rsid w:val="0076332F"/>
    <w:rsid w:val="00764F2A"/>
    <w:rsid w:val="007650CE"/>
    <w:rsid w:val="007700E9"/>
    <w:rsid w:val="00770C21"/>
    <w:rsid w:val="0077264F"/>
    <w:rsid w:val="0077308F"/>
    <w:rsid w:val="007759E6"/>
    <w:rsid w:val="007769B9"/>
    <w:rsid w:val="0078202F"/>
    <w:rsid w:val="00783B45"/>
    <w:rsid w:val="00785981"/>
    <w:rsid w:val="00790B58"/>
    <w:rsid w:val="0079151D"/>
    <w:rsid w:val="0079326A"/>
    <w:rsid w:val="00794158"/>
    <w:rsid w:val="00796C4E"/>
    <w:rsid w:val="007A045A"/>
    <w:rsid w:val="007A1486"/>
    <w:rsid w:val="007A3019"/>
    <w:rsid w:val="007A451B"/>
    <w:rsid w:val="007A5738"/>
    <w:rsid w:val="007A6F59"/>
    <w:rsid w:val="007B2B52"/>
    <w:rsid w:val="007B5984"/>
    <w:rsid w:val="007B7C06"/>
    <w:rsid w:val="007B7F1C"/>
    <w:rsid w:val="007C06F9"/>
    <w:rsid w:val="007C1C20"/>
    <w:rsid w:val="007C234D"/>
    <w:rsid w:val="007C2B64"/>
    <w:rsid w:val="007C3C17"/>
    <w:rsid w:val="007C736C"/>
    <w:rsid w:val="007D024C"/>
    <w:rsid w:val="007D2AE2"/>
    <w:rsid w:val="007D3244"/>
    <w:rsid w:val="007D42B4"/>
    <w:rsid w:val="007D45EC"/>
    <w:rsid w:val="007D47F1"/>
    <w:rsid w:val="007D5714"/>
    <w:rsid w:val="007D5E4A"/>
    <w:rsid w:val="007D6801"/>
    <w:rsid w:val="007D7A69"/>
    <w:rsid w:val="007E025F"/>
    <w:rsid w:val="007E0322"/>
    <w:rsid w:val="007E093B"/>
    <w:rsid w:val="007E266A"/>
    <w:rsid w:val="007E6802"/>
    <w:rsid w:val="007E6C02"/>
    <w:rsid w:val="007F2E5B"/>
    <w:rsid w:val="007F3733"/>
    <w:rsid w:val="007F3DAD"/>
    <w:rsid w:val="007F4598"/>
    <w:rsid w:val="007F5940"/>
    <w:rsid w:val="007F59FD"/>
    <w:rsid w:val="007F65BF"/>
    <w:rsid w:val="00802AC8"/>
    <w:rsid w:val="0081100C"/>
    <w:rsid w:val="00811BA0"/>
    <w:rsid w:val="0081303D"/>
    <w:rsid w:val="008136A9"/>
    <w:rsid w:val="0081506F"/>
    <w:rsid w:val="008201AF"/>
    <w:rsid w:val="00820B90"/>
    <w:rsid w:val="00825595"/>
    <w:rsid w:val="008347B2"/>
    <w:rsid w:val="008419F3"/>
    <w:rsid w:val="00842712"/>
    <w:rsid w:val="00844703"/>
    <w:rsid w:val="00845868"/>
    <w:rsid w:val="00847026"/>
    <w:rsid w:val="00850D14"/>
    <w:rsid w:val="00850E94"/>
    <w:rsid w:val="00851BA1"/>
    <w:rsid w:val="008526E9"/>
    <w:rsid w:val="00855827"/>
    <w:rsid w:val="008559AF"/>
    <w:rsid w:val="00857DDD"/>
    <w:rsid w:val="00861236"/>
    <w:rsid w:val="00861CF3"/>
    <w:rsid w:val="00867D07"/>
    <w:rsid w:val="00870845"/>
    <w:rsid w:val="00872681"/>
    <w:rsid w:val="00873378"/>
    <w:rsid w:val="00873A7B"/>
    <w:rsid w:val="00873DAF"/>
    <w:rsid w:val="008757DE"/>
    <w:rsid w:val="00881298"/>
    <w:rsid w:val="008814F4"/>
    <w:rsid w:val="00881E09"/>
    <w:rsid w:val="008836FB"/>
    <w:rsid w:val="008844FB"/>
    <w:rsid w:val="00884C2F"/>
    <w:rsid w:val="008911E4"/>
    <w:rsid w:val="00892B7A"/>
    <w:rsid w:val="00893732"/>
    <w:rsid w:val="008958F0"/>
    <w:rsid w:val="008A45F1"/>
    <w:rsid w:val="008A4641"/>
    <w:rsid w:val="008A48D6"/>
    <w:rsid w:val="008B234F"/>
    <w:rsid w:val="008B3420"/>
    <w:rsid w:val="008B5129"/>
    <w:rsid w:val="008B6664"/>
    <w:rsid w:val="008C1017"/>
    <w:rsid w:val="008C14E3"/>
    <w:rsid w:val="008C1870"/>
    <w:rsid w:val="008C4EC4"/>
    <w:rsid w:val="008D148A"/>
    <w:rsid w:val="008D415F"/>
    <w:rsid w:val="008E341F"/>
    <w:rsid w:val="008E42D8"/>
    <w:rsid w:val="008E6496"/>
    <w:rsid w:val="008F3306"/>
    <w:rsid w:val="008F38A7"/>
    <w:rsid w:val="008F4C10"/>
    <w:rsid w:val="008F6697"/>
    <w:rsid w:val="008F7E7A"/>
    <w:rsid w:val="00905252"/>
    <w:rsid w:val="009217DA"/>
    <w:rsid w:val="00921EC9"/>
    <w:rsid w:val="00923149"/>
    <w:rsid w:val="00927E39"/>
    <w:rsid w:val="00931765"/>
    <w:rsid w:val="00932F26"/>
    <w:rsid w:val="00944007"/>
    <w:rsid w:val="00945567"/>
    <w:rsid w:val="00945D4E"/>
    <w:rsid w:val="0094683A"/>
    <w:rsid w:val="0094699D"/>
    <w:rsid w:val="00947122"/>
    <w:rsid w:val="009473FA"/>
    <w:rsid w:val="00951271"/>
    <w:rsid w:val="0095173D"/>
    <w:rsid w:val="00953C9D"/>
    <w:rsid w:val="00964139"/>
    <w:rsid w:val="00966B33"/>
    <w:rsid w:val="009721B9"/>
    <w:rsid w:val="00973B3D"/>
    <w:rsid w:val="009770B6"/>
    <w:rsid w:val="0098284D"/>
    <w:rsid w:val="009834F8"/>
    <w:rsid w:val="00983AAF"/>
    <w:rsid w:val="00984042"/>
    <w:rsid w:val="00990EF8"/>
    <w:rsid w:val="00994398"/>
    <w:rsid w:val="009962C2"/>
    <w:rsid w:val="009A033E"/>
    <w:rsid w:val="009A1706"/>
    <w:rsid w:val="009A44A9"/>
    <w:rsid w:val="009A4B84"/>
    <w:rsid w:val="009B3C93"/>
    <w:rsid w:val="009B486C"/>
    <w:rsid w:val="009B49FA"/>
    <w:rsid w:val="009B5D4B"/>
    <w:rsid w:val="009B7E67"/>
    <w:rsid w:val="009C0183"/>
    <w:rsid w:val="009C1E63"/>
    <w:rsid w:val="009D0242"/>
    <w:rsid w:val="009D04F7"/>
    <w:rsid w:val="009D4A45"/>
    <w:rsid w:val="009D7155"/>
    <w:rsid w:val="009D7C22"/>
    <w:rsid w:val="009E462D"/>
    <w:rsid w:val="009F2DC4"/>
    <w:rsid w:val="009F3735"/>
    <w:rsid w:val="009F4DB6"/>
    <w:rsid w:val="009F53DC"/>
    <w:rsid w:val="00A00938"/>
    <w:rsid w:val="00A02ABB"/>
    <w:rsid w:val="00A0350E"/>
    <w:rsid w:val="00A04903"/>
    <w:rsid w:val="00A05639"/>
    <w:rsid w:val="00A07C05"/>
    <w:rsid w:val="00A132E9"/>
    <w:rsid w:val="00A13C41"/>
    <w:rsid w:val="00A1649B"/>
    <w:rsid w:val="00A178C7"/>
    <w:rsid w:val="00A17D4F"/>
    <w:rsid w:val="00A20EB4"/>
    <w:rsid w:val="00A22052"/>
    <w:rsid w:val="00A25482"/>
    <w:rsid w:val="00A31B89"/>
    <w:rsid w:val="00A34410"/>
    <w:rsid w:val="00A41D58"/>
    <w:rsid w:val="00A424C0"/>
    <w:rsid w:val="00A43023"/>
    <w:rsid w:val="00A46472"/>
    <w:rsid w:val="00A50288"/>
    <w:rsid w:val="00A50A39"/>
    <w:rsid w:val="00A518AB"/>
    <w:rsid w:val="00A52277"/>
    <w:rsid w:val="00A53348"/>
    <w:rsid w:val="00A54D96"/>
    <w:rsid w:val="00A5522F"/>
    <w:rsid w:val="00A55F0C"/>
    <w:rsid w:val="00A57C69"/>
    <w:rsid w:val="00A615C3"/>
    <w:rsid w:val="00A64425"/>
    <w:rsid w:val="00A67929"/>
    <w:rsid w:val="00A67B6A"/>
    <w:rsid w:val="00A67DDF"/>
    <w:rsid w:val="00A7382D"/>
    <w:rsid w:val="00A77F91"/>
    <w:rsid w:val="00A81A49"/>
    <w:rsid w:val="00A841E8"/>
    <w:rsid w:val="00A86D08"/>
    <w:rsid w:val="00A91FD1"/>
    <w:rsid w:val="00A9346B"/>
    <w:rsid w:val="00A946A9"/>
    <w:rsid w:val="00A94A73"/>
    <w:rsid w:val="00A94AF6"/>
    <w:rsid w:val="00A95711"/>
    <w:rsid w:val="00A95981"/>
    <w:rsid w:val="00A95BDB"/>
    <w:rsid w:val="00AA059C"/>
    <w:rsid w:val="00AA3F31"/>
    <w:rsid w:val="00AB01CF"/>
    <w:rsid w:val="00AB1C3D"/>
    <w:rsid w:val="00AB4348"/>
    <w:rsid w:val="00AB4E98"/>
    <w:rsid w:val="00AB65CD"/>
    <w:rsid w:val="00AB7580"/>
    <w:rsid w:val="00AC0DB6"/>
    <w:rsid w:val="00AC23AE"/>
    <w:rsid w:val="00AC3171"/>
    <w:rsid w:val="00AC4B72"/>
    <w:rsid w:val="00AC6A03"/>
    <w:rsid w:val="00AD0EA7"/>
    <w:rsid w:val="00AD1500"/>
    <w:rsid w:val="00AD340C"/>
    <w:rsid w:val="00AD40AE"/>
    <w:rsid w:val="00AE0DD3"/>
    <w:rsid w:val="00AF2C75"/>
    <w:rsid w:val="00AF51B5"/>
    <w:rsid w:val="00AF7DFF"/>
    <w:rsid w:val="00B02265"/>
    <w:rsid w:val="00B03CC5"/>
    <w:rsid w:val="00B04542"/>
    <w:rsid w:val="00B04A5F"/>
    <w:rsid w:val="00B143C3"/>
    <w:rsid w:val="00B2197F"/>
    <w:rsid w:val="00B21C1E"/>
    <w:rsid w:val="00B226E0"/>
    <w:rsid w:val="00B23E74"/>
    <w:rsid w:val="00B246CC"/>
    <w:rsid w:val="00B27F36"/>
    <w:rsid w:val="00B30B14"/>
    <w:rsid w:val="00B3201C"/>
    <w:rsid w:val="00B34414"/>
    <w:rsid w:val="00B34701"/>
    <w:rsid w:val="00B34760"/>
    <w:rsid w:val="00B366C9"/>
    <w:rsid w:val="00B418A1"/>
    <w:rsid w:val="00B435A8"/>
    <w:rsid w:val="00B44C5E"/>
    <w:rsid w:val="00B45E7A"/>
    <w:rsid w:val="00B45FC3"/>
    <w:rsid w:val="00B54ACB"/>
    <w:rsid w:val="00B552E2"/>
    <w:rsid w:val="00B57C4D"/>
    <w:rsid w:val="00B61160"/>
    <w:rsid w:val="00B6219C"/>
    <w:rsid w:val="00B65EAC"/>
    <w:rsid w:val="00B66CB7"/>
    <w:rsid w:val="00B73A89"/>
    <w:rsid w:val="00B73C8A"/>
    <w:rsid w:val="00B808DE"/>
    <w:rsid w:val="00B80D79"/>
    <w:rsid w:val="00B84592"/>
    <w:rsid w:val="00B846D1"/>
    <w:rsid w:val="00B86D8D"/>
    <w:rsid w:val="00B93C3A"/>
    <w:rsid w:val="00B963E1"/>
    <w:rsid w:val="00BA3FD0"/>
    <w:rsid w:val="00BA4517"/>
    <w:rsid w:val="00BA4CDB"/>
    <w:rsid w:val="00BA762A"/>
    <w:rsid w:val="00BA79FD"/>
    <w:rsid w:val="00BB3FD0"/>
    <w:rsid w:val="00BB587D"/>
    <w:rsid w:val="00BB64F9"/>
    <w:rsid w:val="00BB6ABF"/>
    <w:rsid w:val="00BB7511"/>
    <w:rsid w:val="00BC05D9"/>
    <w:rsid w:val="00BC1858"/>
    <w:rsid w:val="00BC23D3"/>
    <w:rsid w:val="00BC39E6"/>
    <w:rsid w:val="00BC5038"/>
    <w:rsid w:val="00BD2A9E"/>
    <w:rsid w:val="00BD54F4"/>
    <w:rsid w:val="00BD6D68"/>
    <w:rsid w:val="00BE0489"/>
    <w:rsid w:val="00BE0797"/>
    <w:rsid w:val="00BE13B8"/>
    <w:rsid w:val="00BE1FB2"/>
    <w:rsid w:val="00BE28A4"/>
    <w:rsid w:val="00BE3408"/>
    <w:rsid w:val="00BE458C"/>
    <w:rsid w:val="00BE46C5"/>
    <w:rsid w:val="00BF31A5"/>
    <w:rsid w:val="00BF4E73"/>
    <w:rsid w:val="00BF7319"/>
    <w:rsid w:val="00C013B8"/>
    <w:rsid w:val="00C0454F"/>
    <w:rsid w:val="00C0494E"/>
    <w:rsid w:val="00C10408"/>
    <w:rsid w:val="00C11228"/>
    <w:rsid w:val="00C1165F"/>
    <w:rsid w:val="00C20988"/>
    <w:rsid w:val="00C22EDA"/>
    <w:rsid w:val="00C22F8F"/>
    <w:rsid w:val="00C24796"/>
    <w:rsid w:val="00C25700"/>
    <w:rsid w:val="00C27CB4"/>
    <w:rsid w:val="00C31F4A"/>
    <w:rsid w:val="00C32371"/>
    <w:rsid w:val="00C37620"/>
    <w:rsid w:val="00C37BED"/>
    <w:rsid w:val="00C4247E"/>
    <w:rsid w:val="00C42805"/>
    <w:rsid w:val="00C469D8"/>
    <w:rsid w:val="00C4709C"/>
    <w:rsid w:val="00C531ED"/>
    <w:rsid w:val="00C571B3"/>
    <w:rsid w:val="00C573CC"/>
    <w:rsid w:val="00C60880"/>
    <w:rsid w:val="00C6432E"/>
    <w:rsid w:val="00C66721"/>
    <w:rsid w:val="00C70CE2"/>
    <w:rsid w:val="00C75104"/>
    <w:rsid w:val="00C7624A"/>
    <w:rsid w:val="00C76BE0"/>
    <w:rsid w:val="00C76E7D"/>
    <w:rsid w:val="00C77EE6"/>
    <w:rsid w:val="00C80EDB"/>
    <w:rsid w:val="00C817E5"/>
    <w:rsid w:val="00C81A99"/>
    <w:rsid w:val="00C826FB"/>
    <w:rsid w:val="00C83723"/>
    <w:rsid w:val="00C8446C"/>
    <w:rsid w:val="00C84FE3"/>
    <w:rsid w:val="00C85078"/>
    <w:rsid w:val="00C85163"/>
    <w:rsid w:val="00C863F9"/>
    <w:rsid w:val="00C875D9"/>
    <w:rsid w:val="00C904D0"/>
    <w:rsid w:val="00C9106D"/>
    <w:rsid w:val="00C910B0"/>
    <w:rsid w:val="00C9130C"/>
    <w:rsid w:val="00C92F83"/>
    <w:rsid w:val="00C94868"/>
    <w:rsid w:val="00C972A2"/>
    <w:rsid w:val="00C97469"/>
    <w:rsid w:val="00C977CF"/>
    <w:rsid w:val="00C97D88"/>
    <w:rsid w:val="00CA06D5"/>
    <w:rsid w:val="00CA55AA"/>
    <w:rsid w:val="00CB0026"/>
    <w:rsid w:val="00CB489E"/>
    <w:rsid w:val="00CC13D1"/>
    <w:rsid w:val="00CC32F8"/>
    <w:rsid w:val="00CC631E"/>
    <w:rsid w:val="00CC6B5D"/>
    <w:rsid w:val="00CE092F"/>
    <w:rsid w:val="00CE4241"/>
    <w:rsid w:val="00CE450D"/>
    <w:rsid w:val="00CF4F01"/>
    <w:rsid w:val="00D019C5"/>
    <w:rsid w:val="00D02FF7"/>
    <w:rsid w:val="00D03FE4"/>
    <w:rsid w:val="00D043C7"/>
    <w:rsid w:val="00D0464B"/>
    <w:rsid w:val="00D04B96"/>
    <w:rsid w:val="00D05065"/>
    <w:rsid w:val="00D0547C"/>
    <w:rsid w:val="00D063A1"/>
    <w:rsid w:val="00D119FA"/>
    <w:rsid w:val="00D33B68"/>
    <w:rsid w:val="00D34A0E"/>
    <w:rsid w:val="00D3559D"/>
    <w:rsid w:val="00D36FD1"/>
    <w:rsid w:val="00D37739"/>
    <w:rsid w:val="00D40D07"/>
    <w:rsid w:val="00D46408"/>
    <w:rsid w:val="00D46963"/>
    <w:rsid w:val="00D5177E"/>
    <w:rsid w:val="00D518C5"/>
    <w:rsid w:val="00D52181"/>
    <w:rsid w:val="00D54FD8"/>
    <w:rsid w:val="00D560CD"/>
    <w:rsid w:val="00D56F66"/>
    <w:rsid w:val="00D61138"/>
    <w:rsid w:val="00D6188D"/>
    <w:rsid w:val="00D646F9"/>
    <w:rsid w:val="00D66DCF"/>
    <w:rsid w:val="00D678EE"/>
    <w:rsid w:val="00D72B54"/>
    <w:rsid w:val="00D738BD"/>
    <w:rsid w:val="00D77B77"/>
    <w:rsid w:val="00D8110E"/>
    <w:rsid w:val="00D84AFC"/>
    <w:rsid w:val="00D85AFA"/>
    <w:rsid w:val="00D93DB2"/>
    <w:rsid w:val="00D963D1"/>
    <w:rsid w:val="00D96A4F"/>
    <w:rsid w:val="00D96F25"/>
    <w:rsid w:val="00DB1D23"/>
    <w:rsid w:val="00DB3D84"/>
    <w:rsid w:val="00DC3168"/>
    <w:rsid w:val="00DC693F"/>
    <w:rsid w:val="00DD0629"/>
    <w:rsid w:val="00DD2E93"/>
    <w:rsid w:val="00DE10F7"/>
    <w:rsid w:val="00DE4A0D"/>
    <w:rsid w:val="00DE5FE4"/>
    <w:rsid w:val="00DE69DC"/>
    <w:rsid w:val="00DF15CB"/>
    <w:rsid w:val="00DF22D4"/>
    <w:rsid w:val="00DF3090"/>
    <w:rsid w:val="00DF7233"/>
    <w:rsid w:val="00E00429"/>
    <w:rsid w:val="00E01275"/>
    <w:rsid w:val="00E01412"/>
    <w:rsid w:val="00E01A2E"/>
    <w:rsid w:val="00E02FC3"/>
    <w:rsid w:val="00E055F6"/>
    <w:rsid w:val="00E05F27"/>
    <w:rsid w:val="00E1108B"/>
    <w:rsid w:val="00E12C03"/>
    <w:rsid w:val="00E148A9"/>
    <w:rsid w:val="00E15097"/>
    <w:rsid w:val="00E15B44"/>
    <w:rsid w:val="00E20653"/>
    <w:rsid w:val="00E21CA8"/>
    <w:rsid w:val="00E3087B"/>
    <w:rsid w:val="00E453C6"/>
    <w:rsid w:val="00E5339C"/>
    <w:rsid w:val="00E577E2"/>
    <w:rsid w:val="00E57AB1"/>
    <w:rsid w:val="00E57BA9"/>
    <w:rsid w:val="00E60810"/>
    <w:rsid w:val="00E618E8"/>
    <w:rsid w:val="00E6236A"/>
    <w:rsid w:val="00E63234"/>
    <w:rsid w:val="00E6662A"/>
    <w:rsid w:val="00E672FE"/>
    <w:rsid w:val="00E70AA6"/>
    <w:rsid w:val="00E76545"/>
    <w:rsid w:val="00E765FF"/>
    <w:rsid w:val="00E76D78"/>
    <w:rsid w:val="00E76E5D"/>
    <w:rsid w:val="00E77A4E"/>
    <w:rsid w:val="00E77C8B"/>
    <w:rsid w:val="00E81818"/>
    <w:rsid w:val="00E81C7B"/>
    <w:rsid w:val="00E8382B"/>
    <w:rsid w:val="00E84871"/>
    <w:rsid w:val="00E854C8"/>
    <w:rsid w:val="00E854DF"/>
    <w:rsid w:val="00E90371"/>
    <w:rsid w:val="00E91038"/>
    <w:rsid w:val="00E9171B"/>
    <w:rsid w:val="00E92DEC"/>
    <w:rsid w:val="00E94972"/>
    <w:rsid w:val="00E959D6"/>
    <w:rsid w:val="00E9767A"/>
    <w:rsid w:val="00E97792"/>
    <w:rsid w:val="00E97BB2"/>
    <w:rsid w:val="00EA28C8"/>
    <w:rsid w:val="00EA59F1"/>
    <w:rsid w:val="00EB2311"/>
    <w:rsid w:val="00ED17B1"/>
    <w:rsid w:val="00ED51AB"/>
    <w:rsid w:val="00ED6C15"/>
    <w:rsid w:val="00EE0F5D"/>
    <w:rsid w:val="00EF0352"/>
    <w:rsid w:val="00EF1621"/>
    <w:rsid w:val="00EF19EE"/>
    <w:rsid w:val="00EF559C"/>
    <w:rsid w:val="00EF5F43"/>
    <w:rsid w:val="00EF62E7"/>
    <w:rsid w:val="00EF7AC0"/>
    <w:rsid w:val="00F00884"/>
    <w:rsid w:val="00F03CAA"/>
    <w:rsid w:val="00F06B84"/>
    <w:rsid w:val="00F06CF5"/>
    <w:rsid w:val="00F11C04"/>
    <w:rsid w:val="00F12161"/>
    <w:rsid w:val="00F15EE9"/>
    <w:rsid w:val="00F179B3"/>
    <w:rsid w:val="00F2495A"/>
    <w:rsid w:val="00F24ACE"/>
    <w:rsid w:val="00F24C6E"/>
    <w:rsid w:val="00F25994"/>
    <w:rsid w:val="00F264F8"/>
    <w:rsid w:val="00F26A2F"/>
    <w:rsid w:val="00F273A4"/>
    <w:rsid w:val="00F31F65"/>
    <w:rsid w:val="00F335A9"/>
    <w:rsid w:val="00F34688"/>
    <w:rsid w:val="00F425A5"/>
    <w:rsid w:val="00F42C5C"/>
    <w:rsid w:val="00F45991"/>
    <w:rsid w:val="00F50C27"/>
    <w:rsid w:val="00F50FCF"/>
    <w:rsid w:val="00F5111E"/>
    <w:rsid w:val="00F52F9A"/>
    <w:rsid w:val="00F544F1"/>
    <w:rsid w:val="00F604F8"/>
    <w:rsid w:val="00F61478"/>
    <w:rsid w:val="00F62F45"/>
    <w:rsid w:val="00F71826"/>
    <w:rsid w:val="00F722F6"/>
    <w:rsid w:val="00F74A5F"/>
    <w:rsid w:val="00F77004"/>
    <w:rsid w:val="00F7766C"/>
    <w:rsid w:val="00F806FD"/>
    <w:rsid w:val="00F83707"/>
    <w:rsid w:val="00F86AA2"/>
    <w:rsid w:val="00F86B13"/>
    <w:rsid w:val="00F87943"/>
    <w:rsid w:val="00F9019C"/>
    <w:rsid w:val="00F95C98"/>
    <w:rsid w:val="00F966DB"/>
    <w:rsid w:val="00F96B8D"/>
    <w:rsid w:val="00F97934"/>
    <w:rsid w:val="00F97DD1"/>
    <w:rsid w:val="00FA01FE"/>
    <w:rsid w:val="00FA3A82"/>
    <w:rsid w:val="00FB14D6"/>
    <w:rsid w:val="00FB29D7"/>
    <w:rsid w:val="00FB425B"/>
    <w:rsid w:val="00FB6009"/>
    <w:rsid w:val="00FC10C9"/>
    <w:rsid w:val="00FC1C93"/>
    <w:rsid w:val="00FC2573"/>
    <w:rsid w:val="00FC3D4B"/>
    <w:rsid w:val="00FD25ED"/>
    <w:rsid w:val="00FD5372"/>
    <w:rsid w:val="00FD7A88"/>
    <w:rsid w:val="00FE009B"/>
    <w:rsid w:val="00FE0F70"/>
    <w:rsid w:val="00FE0FE7"/>
    <w:rsid w:val="00FE25C5"/>
    <w:rsid w:val="00FE2F36"/>
    <w:rsid w:val="00FE4C67"/>
    <w:rsid w:val="00FE5B26"/>
    <w:rsid w:val="00FE5BC4"/>
    <w:rsid w:val="00FF014F"/>
    <w:rsid w:val="00FF0FEC"/>
    <w:rsid w:val="00FF4586"/>
    <w:rsid w:val="00FF4679"/>
    <w:rsid w:val="00FF538C"/>
    <w:rsid w:val="00FF5597"/>
    <w:rsid w:val="00FF6994"/>
    <w:rsid w:val="00FF6C88"/>
    <w:rsid w:val="00FF711D"/>
    <w:rsid w:val="00FF776B"/>
    <w:rsid w:val="00FF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BE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D34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2DBE"/>
    <w:pPr>
      <w:keepNext/>
      <w:widowControl w:val="0"/>
      <w:tabs>
        <w:tab w:val="num" w:pos="0"/>
      </w:tabs>
      <w:jc w:val="center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4B0B6F"/>
    <w:pPr>
      <w:keepNext/>
      <w:suppressAutoHyphens w:val="0"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4B0B6F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222DBE"/>
  </w:style>
  <w:style w:type="paragraph" w:styleId="a3">
    <w:name w:val="Body Text"/>
    <w:basedOn w:val="a"/>
    <w:rsid w:val="00222DBE"/>
    <w:pPr>
      <w:widowControl w:val="0"/>
      <w:jc w:val="both"/>
    </w:pPr>
    <w:rPr>
      <w:sz w:val="24"/>
    </w:rPr>
  </w:style>
  <w:style w:type="paragraph" w:styleId="a4">
    <w:name w:val="List"/>
    <w:basedOn w:val="a3"/>
    <w:rsid w:val="00222DBE"/>
    <w:rPr>
      <w:rFonts w:cs="Tahoma"/>
    </w:rPr>
  </w:style>
  <w:style w:type="paragraph" w:customStyle="1" w:styleId="12">
    <w:name w:val="Название1"/>
    <w:basedOn w:val="a"/>
    <w:rsid w:val="00222D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22DBE"/>
    <w:pPr>
      <w:suppressLineNumbers/>
    </w:pPr>
    <w:rPr>
      <w:rFonts w:cs="Tahoma"/>
    </w:rPr>
  </w:style>
  <w:style w:type="paragraph" w:customStyle="1" w:styleId="14">
    <w:name w:val="Заголовок1"/>
    <w:basedOn w:val="a"/>
    <w:next w:val="a3"/>
    <w:rsid w:val="00222D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 Indent"/>
    <w:basedOn w:val="a"/>
    <w:rsid w:val="00222DBE"/>
    <w:pPr>
      <w:widowControl w:val="0"/>
      <w:ind w:firstLine="720"/>
      <w:jc w:val="both"/>
    </w:pPr>
    <w:rPr>
      <w:sz w:val="24"/>
    </w:rPr>
  </w:style>
  <w:style w:type="paragraph" w:customStyle="1" w:styleId="WW-2">
    <w:name w:val="WW-Основной текст с отступом 2"/>
    <w:basedOn w:val="a"/>
    <w:rsid w:val="00222DBE"/>
    <w:pPr>
      <w:widowControl w:val="0"/>
      <w:ind w:firstLine="720"/>
    </w:pPr>
    <w:rPr>
      <w:sz w:val="24"/>
    </w:rPr>
  </w:style>
  <w:style w:type="paragraph" w:styleId="a6">
    <w:name w:val="header"/>
    <w:aliases w:val=" Знак4,Знак4"/>
    <w:basedOn w:val="a"/>
    <w:link w:val="a7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4 Знак,Знак4 Знак"/>
    <w:basedOn w:val="a0"/>
    <w:link w:val="a6"/>
    <w:uiPriority w:val="99"/>
    <w:rsid w:val="005D3C1D"/>
    <w:rPr>
      <w:lang w:eastAsia="ar-SA"/>
    </w:rPr>
  </w:style>
  <w:style w:type="paragraph" w:styleId="a8">
    <w:name w:val="footer"/>
    <w:basedOn w:val="a"/>
    <w:link w:val="a9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1D"/>
    <w:rPr>
      <w:lang w:eastAsia="ar-SA"/>
    </w:rPr>
  </w:style>
  <w:style w:type="character" w:customStyle="1" w:styleId="11">
    <w:name w:val="Заголовок 1 Знак"/>
    <w:basedOn w:val="a0"/>
    <w:link w:val="10"/>
    <w:rsid w:val="00D34A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93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26A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B418A1"/>
    <w:pPr>
      <w:ind w:left="720"/>
      <w:contextualSpacing/>
    </w:pPr>
  </w:style>
  <w:style w:type="paragraph" w:customStyle="1" w:styleId="ConsPlusTitle">
    <w:name w:val="ConsPlusTitle"/>
    <w:uiPriority w:val="99"/>
    <w:rsid w:val="002F06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Title"/>
    <w:basedOn w:val="a"/>
    <w:link w:val="ae"/>
    <w:qFormat/>
    <w:rsid w:val="001C0EB6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1C0EB6"/>
    <w:rPr>
      <w:sz w:val="28"/>
    </w:rPr>
  </w:style>
  <w:style w:type="character" w:styleId="af">
    <w:name w:val="Hyperlink"/>
    <w:basedOn w:val="a0"/>
    <w:uiPriority w:val="99"/>
    <w:unhideWhenUsed/>
    <w:rsid w:val="00E917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B0B6F"/>
    <w:rPr>
      <w:b/>
      <w:bCs/>
    </w:rPr>
  </w:style>
  <w:style w:type="character" w:customStyle="1" w:styleId="50">
    <w:name w:val="Заголовок 5 Знак"/>
    <w:basedOn w:val="a0"/>
    <w:link w:val="5"/>
    <w:rsid w:val="004B0B6F"/>
    <w:rPr>
      <w:b/>
      <w:bCs/>
    </w:rPr>
  </w:style>
  <w:style w:type="character" w:customStyle="1" w:styleId="20">
    <w:name w:val="Заголовок 2 Знак"/>
    <w:link w:val="2"/>
    <w:rsid w:val="004B0B6F"/>
    <w:rPr>
      <w:sz w:val="26"/>
      <w:lang w:eastAsia="ar-SA"/>
    </w:rPr>
  </w:style>
  <w:style w:type="numbering" w:customStyle="1" w:styleId="1">
    <w:name w:val="Стиль1"/>
    <w:basedOn w:val="a2"/>
    <w:rsid w:val="004B0B6F"/>
    <w:pPr>
      <w:numPr>
        <w:numId w:val="6"/>
      </w:numPr>
    </w:pPr>
  </w:style>
  <w:style w:type="table" w:styleId="af0">
    <w:name w:val="Table Grid"/>
    <w:basedOn w:val="a1"/>
    <w:uiPriority w:val="59"/>
    <w:rsid w:val="004B0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4B0B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FE0F70"/>
    <w:rPr>
      <w:color w:val="808080"/>
    </w:rPr>
  </w:style>
  <w:style w:type="paragraph" w:customStyle="1" w:styleId="ConsPlusNormal">
    <w:name w:val="ConsPlusNormal"/>
    <w:rsid w:val="006776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229DE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BE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D34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2DBE"/>
    <w:pPr>
      <w:keepNext/>
      <w:widowControl w:val="0"/>
      <w:tabs>
        <w:tab w:val="num" w:pos="0"/>
      </w:tabs>
      <w:jc w:val="center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4B0B6F"/>
    <w:pPr>
      <w:keepNext/>
      <w:suppressAutoHyphens w:val="0"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4B0B6F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222DBE"/>
  </w:style>
  <w:style w:type="paragraph" w:styleId="a3">
    <w:name w:val="Body Text"/>
    <w:basedOn w:val="a"/>
    <w:rsid w:val="00222DBE"/>
    <w:pPr>
      <w:widowControl w:val="0"/>
      <w:jc w:val="both"/>
    </w:pPr>
    <w:rPr>
      <w:sz w:val="24"/>
    </w:rPr>
  </w:style>
  <w:style w:type="paragraph" w:styleId="a4">
    <w:name w:val="List"/>
    <w:basedOn w:val="a3"/>
    <w:rsid w:val="00222DBE"/>
    <w:rPr>
      <w:rFonts w:cs="Tahoma"/>
    </w:rPr>
  </w:style>
  <w:style w:type="paragraph" w:customStyle="1" w:styleId="12">
    <w:name w:val="Название1"/>
    <w:basedOn w:val="a"/>
    <w:rsid w:val="00222D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22DBE"/>
    <w:pPr>
      <w:suppressLineNumbers/>
    </w:pPr>
    <w:rPr>
      <w:rFonts w:cs="Tahoma"/>
    </w:rPr>
  </w:style>
  <w:style w:type="paragraph" w:customStyle="1" w:styleId="14">
    <w:name w:val="Заголовок1"/>
    <w:basedOn w:val="a"/>
    <w:next w:val="a3"/>
    <w:rsid w:val="00222D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 Indent"/>
    <w:basedOn w:val="a"/>
    <w:rsid w:val="00222DBE"/>
    <w:pPr>
      <w:widowControl w:val="0"/>
      <w:ind w:firstLine="720"/>
      <w:jc w:val="both"/>
    </w:pPr>
    <w:rPr>
      <w:sz w:val="24"/>
    </w:rPr>
  </w:style>
  <w:style w:type="paragraph" w:customStyle="1" w:styleId="WW-2">
    <w:name w:val="WW-Основной текст с отступом 2"/>
    <w:basedOn w:val="a"/>
    <w:rsid w:val="00222DBE"/>
    <w:pPr>
      <w:widowControl w:val="0"/>
      <w:ind w:firstLine="720"/>
    </w:pPr>
    <w:rPr>
      <w:sz w:val="24"/>
    </w:rPr>
  </w:style>
  <w:style w:type="paragraph" w:styleId="a6">
    <w:name w:val="header"/>
    <w:aliases w:val=" Знак4,Знак4"/>
    <w:basedOn w:val="a"/>
    <w:link w:val="a7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4 Знак,Знак4 Знак"/>
    <w:basedOn w:val="a0"/>
    <w:link w:val="a6"/>
    <w:uiPriority w:val="99"/>
    <w:rsid w:val="005D3C1D"/>
    <w:rPr>
      <w:lang w:eastAsia="ar-SA"/>
    </w:rPr>
  </w:style>
  <w:style w:type="paragraph" w:styleId="a8">
    <w:name w:val="footer"/>
    <w:basedOn w:val="a"/>
    <w:link w:val="a9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1D"/>
    <w:rPr>
      <w:lang w:eastAsia="ar-SA"/>
    </w:rPr>
  </w:style>
  <w:style w:type="character" w:customStyle="1" w:styleId="11">
    <w:name w:val="Заголовок 1 Знак"/>
    <w:basedOn w:val="a0"/>
    <w:link w:val="10"/>
    <w:rsid w:val="00D34A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93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26A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B418A1"/>
    <w:pPr>
      <w:ind w:left="720"/>
      <w:contextualSpacing/>
    </w:pPr>
  </w:style>
  <w:style w:type="paragraph" w:customStyle="1" w:styleId="ConsPlusTitle">
    <w:name w:val="ConsPlusTitle"/>
    <w:uiPriority w:val="99"/>
    <w:rsid w:val="002F06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Title"/>
    <w:basedOn w:val="a"/>
    <w:link w:val="ae"/>
    <w:qFormat/>
    <w:rsid w:val="001C0EB6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1C0EB6"/>
    <w:rPr>
      <w:sz w:val="28"/>
    </w:rPr>
  </w:style>
  <w:style w:type="character" w:styleId="af">
    <w:name w:val="Hyperlink"/>
    <w:basedOn w:val="a0"/>
    <w:uiPriority w:val="99"/>
    <w:unhideWhenUsed/>
    <w:rsid w:val="00E917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B0B6F"/>
    <w:rPr>
      <w:b/>
      <w:bCs/>
    </w:rPr>
  </w:style>
  <w:style w:type="character" w:customStyle="1" w:styleId="50">
    <w:name w:val="Заголовок 5 Знак"/>
    <w:basedOn w:val="a0"/>
    <w:link w:val="5"/>
    <w:rsid w:val="004B0B6F"/>
    <w:rPr>
      <w:b/>
      <w:bCs/>
    </w:rPr>
  </w:style>
  <w:style w:type="character" w:customStyle="1" w:styleId="20">
    <w:name w:val="Заголовок 2 Знак"/>
    <w:link w:val="2"/>
    <w:rsid w:val="004B0B6F"/>
    <w:rPr>
      <w:sz w:val="26"/>
      <w:lang w:eastAsia="ar-SA"/>
    </w:rPr>
  </w:style>
  <w:style w:type="numbering" w:customStyle="1" w:styleId="1">
    <w:name w:val="Стиль1"/>
    <w:basedOn w:val="a2"/>
    <w:rsid w:val="004B0B6F"/>
    <w:pPr>
      <w:numPr>
        <w:numId w:val="6"/>
      </w:numPr>
    </w:pPr>
  </w:style>
  <w:style w:type="table" w:styleId="af0">
    <w:name w:val="Table Grid"/>
    <w:basedOn w:val="a1"/>
    <w:uiPriority w:val="59"/>
    <w:rsid w:val="004B0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4B0B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FE0F70"/>
    <w:rPr>
      <w:color w:val="808080"/>
    </w:rPr>
  </w:style>
  <w:style w:type="paragraph" w:customStyle="1" w:styleId="ConsPlusNormal">
    <w:name w:val="ConsPlusNormal"/>
    <w:rsid w:val="006776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229DE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gl.ru/structure/department/departament-dorozhnogo-hozyaystva-i-transporta-informac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gl.ru/structure/department/raspisanie-raboty-passazhirskogo-transpo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993A-D5AC-47E9-B8DB-BBA5F13A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job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pva</dc:creator>
  <cp:lastModifiedBy>Пронин Виталий Владиславович</cp:lastModifiedBy>
  <cp:revision>6</cp:revision>
  <cp:lastPrinted>2023-04-10T06:00:00Z</cp:lastPrinted>
  <dcterms:created xsi:type="dcterms:W3CDTF">2024-04-16T04:31:00Z</dcterms:created>
  <dcterms:modified xsi:type="dcterms:W3CDTF">2024-04-16T09:32:00Z</dcterms:modified>
</cp:coreProperties>
</file>