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2056"/>
        <w:gridCol w:w="1231"/>
        <w:gridCol w:w="1881"/>
        <w:gridCol w:w="1701"/>
        <w:gridCol w:w="1701"/>
        <w:gridCol w:w="1151"/>
        <w:gridCol w:w="1445"/>
        <w:gridCol w:w="1440"/>
      </w:tblGrid>
      <w:tr w:rsidR="00B03CDB" w:rsidRPr="003012DD" w:rsidTr="00882280">
        <w:tc>
          <w:tcPr>
            <w:tcW w:w="957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Дата комиссии</w:t>
            </w:r>
          </w:p>
        </w:tc>
        <w:tc>
          <w:tcPr>
            <w:tcW w:w="2056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Рассмотрено вопросов </w:t>
            </w:r>
          </w:p>
        </w:tc>
        <w:tc>
          <w:tcPr>
            <w:tcW w:w="1231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 неполн недостоверн свед о доход, расход, об имуществе</w:t>
            </w:r>
            <w:proofErr w:type="gramStart"/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..</w:t>
            </w:r>
            <w:proofErr w:type="gramEnd"/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Невозможность по объективным причинам представить свед о доходах</w:t>
            </w:r>
            <w:r w:rsidR="003377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расходах, об имуществе и </w:t>
            </w:r>
            <w:r w:rsidR="00EB3946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обязательствах имущественного характера</w:t>
            </w:r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03CDB" w:rsidRPr="00EB3946" w:rsidRDefault="00EB3946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946">
              <w:rPr>
                <w:rFonts w:ascii="Times New Roman" w:hAnsi="Times New Roman" w:cs="Times New Roman"/>
                <w:b/>
                <w:sz w:val="16"/>
                <w:szCs w:val="16"/>
              </w:rPr>
              <w:t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администрации мер по предупреждению коррупции</w:t>
            </w:r>
          </w:p>
        </w:tc>
        <w:tc>
          <w:tcPr>
            <w:tcW w:w="1701" w:type="dxa"/>
          </w:tcPr>
          <w:p w:rsidR="00B03CDB" w:rsidRPr="000176C3" w:rsidRDefault="00B03CDB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Дача согласия на замещение должности в коммерч. Или некоммерч. Организации, либо на выполнение работы на условиях ГПД </w:t>
            </w:r>
          </w:p>
        </w:tc>
        <w:tc>
          <w:tcPr>
            <w:tcW w:w="1151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Кол-во выявленных комиссиями  нарушений</w:t>
            </w:r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CDB" w:rsidRPr="000176C3" w:rsidRDefault="00B03CDB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5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  <w:proofErr w:type="gramStart"/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привлеченных</w:t>
            </w:r>
            <w:proofErr w:type="gramEnd"/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дисциплинарной ответственности </w:t>
            </w:r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CDB" w:rsidRPr="000176C3" w:rsidRDefault="00B03CDB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вид взыскания</w:t>
            </w:r>
          </w:p>
        </w:tc>
        <w:tc>
          <w:tcPr>
            <w:tcW w:w="1440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Примечание </w:t>
            </w:r>
          </w:p>
        </w:tc>
      </w:tr>
      <w:tr w:rsidR="00222B9C" w:rsidRPr="003012DD" w:rsidTr="00882280">
        <w:tc>
          <w:tcPr>
            <w:tcW w:w="957" w:type="dxa"/>
          </w:tcPr>
          <w:p w:rsidR="00222B9C" w:rsidRDefault="00222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06.09.2023</w:t>
            </w:r>
          </w:p>
          <w:p w:rsidR="00222B9C" w:rsidRPr="000176C3" w:rsidRDefault="00222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Протокол № 6 </w:t>
            </w:r>
          </w:p>
        </w:tc>
        <w:tc>
          <w:tcPr>
            <w:tcW w:w="2056" w:type="dxa"/>
          </w:tcPr>
          <w:p w:rsidR="00222B9C" w:rsidRDefault="00EB3946" w:rsidP="0088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1" w:type="dxa"/>
          </w:tcPr>
          <w:p w:rsidR="00222B9C" w:rsidRDefault="00222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222B9C" w:rsidRDefault="00222B9C" w:rsidP="000176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2B9C" w:rsidRDefault="00EB3946" w:rsidP="00EB3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1.рассмотрен</w:t>
            </w:r>
            <w:r w:rsidR="00A26EC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B3946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 х </w:t>
            </w:r>
            <w:r w:rsidRPr="00EB3946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EB3946">
              <w:rPr>
                <w:rFonts w:ascii="Times New Roman" w:hAnsi="Times New Roman" w:cs="Times New Roman"/>
                <w:sz w:val="16"/>
                <w:szCs w:val="16"/>
              </w:rPr>
              <w:t xml:space="preserve"> правового департамента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A26ECE">
              <w:rPr>
                <w:rFonts w:ascii="Times New Roman" w:hAnsi="Times New Roman" w:cs="Times New Roman"/>
                <w:sz w:val="16"/>
                <w:szCs w:val="16"/>
              </w:rPr>
              <w:t xml:space="preserve">. Приняты меры по урегулированию возможного конфликта интересов. </w:t>
            </w:r>
          </w:p>
          <w:p w:rsidR="00EB3946" w:rsidRDefault="00EB3946" w:rsidP="00EB3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 рассмотрен</w:t>
            </w:r>
            <w:r w:rsidR="00A26EC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</w:t>
            </w:r>
            <w:r w:rsidR="00A26EC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проверки соблюдения требований о предотвр. </w:t>
            </w:r>
            <w:r w:rsidR="00A26EC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 урегулировании конфликта интересов специалистом правового департамента;</w:t>
            </w:r>
          </w:p>
          <w:p w:rsidR="00EB3946" w:rsidRPr="00EB3946" w:rsidRDefault="00EB3946" w:rsidP="00EB3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A26ECE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специалиста департамента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A26ECE">
              <w:rPr>
                <w:rFonts w:ascii="Times New Roman" w:hAnsi="Times New Roman" w:cs="Times New Roman"/>
                <w:sz w:val="16"/>
                <w:szCs w:val="16"/>
              </w:rPr>
              <w:t>. Приняты меры по недопущению возникновения конфликта интересов.</w:t>
            </w:r>
          </w:p>
        </w:tc>
        <w:tc>
          <w:tcPr>
            <w:tcW w:w="1701" w:type="dxa"/>
          </w:tcPr>
          <w:p w:rsidR="00222B9C" w:rsidRDefault="00222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</w:tcPr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B9C" w:rsidRDefault="00EB3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2 вопросу выявлено нарушение</w:t>
            </w:r>
          </w:p>
        </w:tc>
        <w:tc>
          <w:tcPr>
            <w:tcW w:w="1445" w:type="dxa"/>
          </w:tcPr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ECE" w:rsidRDefault="00A26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B9C" w:rsidRDefault="00EB3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Применено дисциплинарное взыскание в виде замечания к специалисту правового департамента</w:t>
            </w:r>
          </w:p>
        </w:tc>
        <w:tc>
          <w:tcPr>
            <w:tcW w:w="1440" w:type="dxa"/>
          </w:tcPr>
          <w:p w:rsidR="00222B9C" w:rsidRDefault="00222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12DD" w:rsidRPr="003012DD" w:rsidRDefault="003012DD">
      <w:pPr>
        <w:rPr>
          <w:sz w:val="16"/>
          <w:szCs w:val="16"/>
        </w:rPr>
      </w:pPr>
    </w:p>
    <w:sectPr w:rsidR="003012DD" w:rsidRPr="003012DD" w:rsidSect="00301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0D8"/>
    <w:multiLevelType w:val="hybridMultilevel"/>
    <w:tmpl w:val="2EB0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3604"/>
    <w:multiLevelType w:val="hybridMultilevel"/>
    <w:tmpl w:val="1AF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34C71"/>
    <w:multiLevelType w:val="hybridMultilevel"/>
    <w:tmpl w:val="AB626F06"/>
    <w:lvl w:ilvl="0" w:tplc="3E92C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80"/>
    <w:rsid w:val="000176C3"/>
    <w:rsid w:val="001A093D"/>
    <w:rsid w:val="00222B9C"/>
    <w:rsid w:val="00232FEF"/>
    <w:rsid w:val="00252F80"/>
    <w:rsid w:val="003012DD"/>
    <w:rsid w:val="003377B5"/>
    <w:rsid w:val="00862EF6"/>
    <w:rsid w:val="00882280"/>
    <w:rsid w:val="008D2F33"/>
    <w:rsid w:val="00A26ECE"/>
    <w:rsid w:val="00AD0486"/>
    <w:rsid w:val="00B03CDB"/>
    <w:rsid w:val="00B122A4"/>
    <w:rsid w:val="00B17795"/>
    <w:rsid w:val="00C34DB1"/>
    <w:rsid w:val="00D75D8E"/>
    <w:rsid w:val="00E51CEC"/>
    <w:rsid w:val="00EB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2023-04-12T09:24:00Z</cp:lastPrinted>
  <dcterms:created xsi:type="dcterms:W3CDTF">2023-04-12T07:30:00Z</dcterms:created>
  <dcterms:modified xsi:type="dcterms:W3CDTF">2023-11-23T05:22:00Z</dcterms:modified>
</cp:coreProperties>
</file>