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39" w:rsidRPr="002D1BDA" w:rsidRDefault="00066339" w:rsidP="0006633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D1BDA">
        <w:rPr>
          <w:rFonts w:ascii="Times New Roman" w:hAnsi="Times New Roman" w:cs="Times New Roman"/>
        </w:rPr>
        <w:t>Приложение</w:t>
      </w:r>
      <w:r w:rsidRPr="002D1BDA">
        <w:rPr>
          <w:rFonts w:ascii="Times New Roman" w:hAnsi="Times New Roman" w:cs="Times New Roman"/>
          <w:sz w:val="26"/>
          <w:szCs w:val="26"/>
        </w:rPr>
        <w:t xml:space="preserve"> </w:t>
      </w:r>
      <w:r w:rsidRPr="002D1BD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2D1BDA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66339" w:rsidRPr="00F642A4" w:rsidRDefault="00066339" w:rsidP="0006633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F642A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«Согласование переустройства и (или) перепланировки </w:t>
      </w:r>
      <w:r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Pr="00F642A4">
        <w:rPr>
          <w:rFonts w:ascii="Times New Roman" w:hAnsi="Times New Roman" w:cs="Times New Roman"/>
          <w:sz w:val="24"/>
          <w:szCs w:val="24"/>
        </w:rPr>
        <w:t>»</w:t>
      </w:r>
    </w:p>
    <w:p w:rsidR="00066339" w:rsidRDefault="00066339" w:rsidP="00066339">
      <w:pPr>
        <w:pStyle w:val="1"/>
        <w:widowControl w:val="0"/>
        <w:outlineLvl w:val="0"/>
        <w:rPr>
          <w:bCs/>
        </w:rPr>
      </w:pPr>
      <w:r w:rsidRPr="00066339">
        <w:rPr>
          <w:bCs/>
        </w:rPr>
        <w:t>Блок-схема последовательности административных процедур</w:t>
      </w:r>
    </w:p>
    <w:p w:rsidR="00066339" w:rsidRDefault="00066339" w:rsidP="00066339">
      <w:pPr>
        <w:pStyle w:val="1"/>
        <w:widowControl w:val="0"/>
        <w:outlineLvl w:val="0"/>
      </w:pPr>
      <w:r>
        <w:rPr>
          <w:bCs/>
        </w:rPr>
        <w:t>п</w:t>
      </w:r>
      <w:r w:rsidRPr="00066339">
        <w:rPr>
          <w:bCs/>
        </w:rPr>
        <w:t>ри</w:t>
      </w:r>
      <w:r>
        <w:rPr>
          <w:bCs/>
        </w:rPr>
        <w:t xml:space="preserve"> </w:t>
      </w:r>
      <w:r w:rsidRPr="00066339"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-73.75pt;margin-top:38.45pt;width:99pt;height:119.5pt;z-index:251662336;mso-position-horizontal-relative:text;mso-position-vertical-relative:text;v-text-anchor:middle" adj="28396,5721">
            <v:textbox style="mso-next-textbox:#_x0000_s1028">
              <w:txbxContent>
                <w:p w:rsidR="00066339" w:rsidRDefault="00066339" w:rsidP="000663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Заявителем</w:t>
                  </w:r>
                  <w:r w:rsidRPr="00A646F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явл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ется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: собственник (собственники) помещения лично, либо уполномоченное лицо собственника (собственников) помещения</w:t>
                  </w:r>
                </w:p>
              </w:txbxContent>
            </v:textbox>
          </v:shape>
        </w:pict>
      </w:r>
      <w:r w:rsidRPr="00066339"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left:0;text-align:left;margin-left:29.3pt;margin-top:38.45pt;width:429.85pt;height:89.6pt;z-index:251660288;mso-position-horizontal-relative:text;mso-position-vertical-relative:text">
            <v:textbox style="mso-next-textbox:#_x0000_s1026">
              <w:txbxContent>
                <w:p w:rsidR="00066339" w:rsidRPr="00980B8F" w:rsidRDefault="00066339" w:rsidP="0006633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610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согласования переустройства и (или) перепланировки помещения</w:t>
                  </w:r>
                  <w:r w:rsidRPr="009610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:</w:t>
                  </w:r>
                  <w:r w:rsidRPr="009610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9610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заявитель обращается в сектор по вопросам ЖКХ и перепланировок управления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ЖКХ администрации соответствующего района администрации г.о.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Тольяттти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F642A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либо в МАУ «МФЦ» за получением согласования переустройства и (или) перепланировки помещения</w:t>
                  </w:r>
                </w:p>
                <w:p w:rsidR="00066339" w:rsidRDefault="00066339" w:rsidP="00066339"/>
              </w:txbxContent>
            </v:textbox>
          </v:shape>
        </w:pict>
      </w:r>
      <w:r w:rsidRPr="00066339">
        <w:t xml:space="preserve">предоставлении муниципальной услуги «Согласование </w:t>
      </w:r>
    </w:p>
    <w:p w:rsidR="00066339" w:rsidRPr="00066339" w:rsidRDefault="00066339" w:rsidP="00066339">
      <w:pPr>
        <w:pStyle w:val="1"/>
        <w:widowControl w:val="0"/>
        <w:outlineLvl w:val="0"/>
      </w:pPr>
      <w:r w:rsidRPr="00066339">
        <w:t>переустройства и (или) перепланировки помещения</w:t>
      </w:r>
      <w:r>
        <w:t xml:space="preserve"> в многоквартирном доме</w:t>
      </w:r>
      <w:r w:rsidRPr="00066339">
        <w:t>»</w:t>
      </w:r>
    </w:p>
    <w:p w:rsidR="00066339" w:rsidRPr="002D1BDA" w:rsidRDefault="00066339" w:rsidP="00066339">
      <w:pPr>
        <w:tabs>
          <w:tab w:val="left" w:pos="7964"/>
        </w:tabs>
        <w:spacing w:line="240" w:lineRule="auto"/>
      </w:pPr>
    </w:p>
    <w:p w:rsidR="00066339" w:rsidRPr="002D1BDA" w:rsidRDefault="00066339" w:rsidP="00066339">
      <w:pPr>
        <w:tabs>
          <w:tab w:val="left" w:pos="7964"/>
        </w:tabs>
        <w:spacing w:line="240" w:lineRule="auto"/>
      </w:pPr>
    </w:p>
    <w:p w:rsidR="00066339" w:rsidRPr="002D1BDA" w:rsidRDefault="00066339" w:rsidP="00066339">
      <w:pPr>
        <w:tabs>
          <w:tab w:val="left" w:pos="7964"/>
        </w:tabs>
        <w:spacing w:line="240" w:lineRule="auto"/>
      </w:pPr>
    </w:p>
    <w:p w:rsidR="00066339" w:rsidRPr="002D1BDA" w:rsidRDefault="00066339" w:rsidP="00066339">
      <w:pPr>
        <w:tabs>
          <w:tab w:val="left" w:pos="7964"/>
        </w:tabs>
        <w:spacing w:line="240" w:lineRule="auto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5.4pt;margin-top:5.1pt;width:0;height:21.4pt;z-index:251670528" o:connectortype="straight">
            <v:stroke endarrow="block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8"/>
      </w:tblGrid>
      <w:tr w:rsidR="00066339" w:rsidRPr="002D1BDA" w:rsidTr="001765B5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tabs>
                <w:tab w:val="left" w:pos="7964"/>
              </w:tabs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F44">
              <w:rPr>
                <w:noProof/>
                <w:sz w:val="10"/>
                <w:szCs w:val="10"/>
                <w:lang w:eastAsia="ru-RU"/>
              </w:rPr>
              <w:pict>
                <v:shape id="_x0000_s1030" type="#_x0000_t32" style="position:absolute;left:0;text-align:left;margin-left:143.65pt;margin-top:31.95pt;width:0;height:16.9pt;z-index:251664384;mso-position-horizontal-relative:text;mso-position-vertical-relative:text" o:connectortype="straight">
                  <v:stroke endarrow="block"/>
                </v:shape>
              </w:pict>
            </w:r>
            <w:r w:rsidRPr="002D1BDA">
              <w:rPr>
                <w:rFonts w:ascii="Times New Roman" w:hAnsi="Times New Roman" w:cs="Times New Roman"/>
                <w:sz w:val="20"/>
                <w:szCs w:val="20"/>
              </w:rPr>
              <w:t>Прием, проверка и регистрация  заявления и документов, необходимых для согласования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</w:p>
        </w:tc>
      </w:tr>
      <w:tr w:rsidR="00066339" w:rsidRPr="002D1BDA" w:rsidTr="001765B5">
        <w:trPr>
          <w:trHeight w:hRule="exact" w:val="340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Pr="002D1BDA" w:rsidRDefault="00066339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8"/>
      </w:tblGrid>
      <w:tr w:rsidR="00066339" w:rsidRPr="002D1BDA" w:rsidTr="001765B5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tabs>
                <w:tab w:val="left" w:pos="7964"/>
              </w:tabs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F44">
              <w:rPr>
                <w:noProof/>
                <w:sz w:val="10"/>
                <w:szCs w:val="10"/>
                <w:lang w:eastAsia="ru-RU"/>
              </w:rPr>
              <w:pict>
                <v:shape id="_x0000_s1031" type="#_x0000_t32" style="position:absolute;left:0;text-align:left;margin-left:143.65pt;margin-top:33.3pt;width:0;height:16.9pt;z-index:251665408;mso-position-horizontal-relative:text;mso-position-vertical-relative:text" o:connectortype="straight">
                  <v:stroke endarrow="block"/>
                </v:shape>
              </w:pict>
            </w:r>
            <w:r w:rsidRPr="002D1BD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документов, необходимых для согласования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</w:p>
        </w:tc>
      </w:tr>
      <w:tr w:rsidR="00066339" w:rsidRPr="002D1BDA" w:rsidTr="001765B5">
        <w:trPr>
          <w:trHeight w:hRule="exact" w:val="340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Pr="002D1BDA" w:rsidRDefault="00066339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8"/>
      </w:tblGrid>
      <w:tr w:rsidR="00066339" w:rsidRPr="002D1BDA" w:rsidTr="00066339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DA">
              <w:rPr>
                <w:rFonts w:ascii="Times New Roman" w:hAnsi="Times New Roman" w:cs="Times New Roman"/>
                <w:sz w:val="20"/>
                <w:szCs w:val="20"/>
              </w:rPr>
              <w:t>Проведение заседания межведомственной комиссии по использованию жилищного фонда</w:t>
            </w:r>
          </w:p>
        </w:tc>
      </w:tr>
      <w:tr w:rsidR="00066339" w:rsidRPr="002D1BDA" w:rsidTr="001765B5">
        <w:trPr>
          <w:trHeight w:hRule="exact" w:val="340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after="0" w:line="240" w:lineRule="auto"/>
            </w:pPr>
          </w:p>
        </w:tc>
      </w:tr>
    </w:tbl>
    <w:p w:rsidR="00066339" w:rsidRPr="002D1BDA" w:rsidRDefault="00066339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  <w:r w:rsidRPr="00F61F44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9" type="#_x0000_t32" style="position:absolute;margin-left:255.3pt;margin-top:1.35pt;width:0;height:16.9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8"/>
      </w:tblGrid>
      <w:tr w:rsidR="00066339" w:rsidRPr="002D1BDA" w:rsidTr="001765B5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tabs>
                <w:tab w:val="left" w:pos="5910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1F44">
              <w:rPr>
                <w:noProof/>
                <w:sz w:val="10"/>
                <w:szCs w:val="10"/>
                <w:lang w:eastAsia="ru-RU"/>
              </w:rPr>
              <w:pict>
                <v:shape id="_x0000_s1032" type="#_x0000_t32" style="position:absolute;left:0;text-align:left;margin-left:143.65pt;margin-top:33.45pt;width:0;height:16.9pt;z-index:251666432;mso-position-horizontal-relative:text;mso-position-vertical-relative:text" o:connectortype="straight">
                  <v:stroke endarrow="block"/>
                </v:shape>
              </w:pict>
            </w:r>
            <w:r w:rsidRPr="002D1BDA">
              <w:rPr>
                <w:rFonts w:ascii="Times New Roman" w:hAnsi="Times New Roman" w:cs="Times New Roman"/>
                <w:sz w:val="20"/>
                <w:szCs w:val="20"/>
              </w:rPr>
              <w:t>Подготовка и согласование проекта решения о согласовании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</w:p>
        </w:tc>
      </w:tr>
      <w:tr w:rsidR="00066339" w:rsidRPr="002D1BDA" w:rsidTr="001765B5">
        <w:trPr>
          <w:trHeight w:hRule="exact" w:val="340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Pr="002D1BDA" w:rsidRDefault="00066339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8"/>
      </w:tblGrid>
      <w:tr w:rsidR="00066339" w:rsidRPr="002D1BDA" w:rsidTr="001765B5">
        <w:trPr>
          <w:trHeight w:hRule="exact" w:val="274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pStyle w:val="ConsPlusNormal"/>
              <w:widowControl/>
              <w:spacing w:line="276" w:lineRule="auto"/>
              <w:ind w:firstLine="425"/>
              <w:jc w:val="both"/>
            </w:pPr>
            <w:r w:rsidRPr="002D1BDA">
              <w:rPr>
                <w:rFonts w:ascii="Times New Roman" w:hAnsi="Times New Roman" w:cs="Times New Roman"/>
              </w:rPr>
              <w:t>Принятие решения о согласовании (отказе в согласовании) переустройства и (или) перепланировки помещения</w:t>
            </w:r>
            <w:r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066339" w:rsidRPr="002D1BDA" w:rsidTr="00066339">
        <w:trPr>
          <w:trHeight w:hRule="exact" w:val="503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Pr="002D1BDA" w:rsidRDefault="00066339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  <w:r>
        <w:rPr>
          <w:noProof/>
          <w:sz w:val="10"/>
          <w:szCs w:val="10"/>
          <w:lang w:eastAsia="ru-RU"/>
        </w:rPr>
        <w:pict>
          <v:shape id="_x0000_s1033" type="#_x0000_t32" style="position:absolute;margin-left:255.4pt;margin-top:1.25pt;width:0;height:16.9pt;z-index:25166745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8"/>
      </w:tblGrid>
      <w:tr w:rsidR="00066339" w:rsidRPr="002D1BDA" w:rsidTr="001765B5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spacing w:after="0"/>
              <w:ind w:firstLine="425"/>
              <w:jc w:val="both"/>
            </w:pPr>
            <w:r w:rsidRPr="002D1BDA">
              <w:rPr>
                <w:rFonts w:ascii="Times New Roman" w:hAnsi="Times New Roman" w:cs="Times New Roman"/>
                <w:sz w:val="20"/>
                <w:szCs w:val="20"/>
              </w:rPr>
              <w:t>Оформление решения о согласовании (отказе в согласовании)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</w:p>
        </w:tc>
      </w:tr>
      <w:tr w:rsidR="00066339" w:rsidRPr="002D1BDA" w:rsidTr="001765B5">
        <w:trPr>
          <w:trHeight w:hRule="exact" w:val="491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Pr="002D1BDA" w:rsidRDefault="00066339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  <w:r>
        <w:rPr>
          <w:noProof/>
          <w:sz w:val="10"/>
          <w:szCs w:val="10"/>
          <w:lang w:eastAsia="ru-RU"/>
        </w:rPr>
        <w:pict>
          <v:shape id="_x0000_s1034" type="#_x0000_t32" style="position:absolute;margin-left:255.4pt;margin-top:1.3pt;width:0;height:16.9pt;z-index:25166848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378"/>
      </w:tblGrid>
      <w:tr w:rsidR="00066339" w:rsidRPr="002D1BDA" w:rsidTr="001765B5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spacing w:after="0"/>
              <w:ind w:firstLine="425"/>
              <w:jc w:val="both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 xml:space="preserve">Выдача решения о </w:t>
            </w:r>
            <w:r w:rsidRPr="002D1BDA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согласовании (отказе в согласовании) переустройства и (или) перепланировки помещения, направление решения в МАУ «МФЦ» в случае обращения заявителя через МАУ «МФЦ» для получения результата предоставления услуги </w:t>
            </w:r>
          </w:p>
        </w:tc>
      </w:tr>
      <w:tr w:rsidR="00066339" w:rsidRPr="002D1BDA" w:rsidTr="001765B5">
        <w:trPr>
          <w:trHeight w:hRule="exact" w:val="1058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Default="00066339" w:rsidP="00066339">
      <w:pPr>
        <w:tabs>
          <w:tab w:val="left" w:pos="7964"/>
        </w:tabs>
        <w:spacing w:line="240" w:lineRule="auto"/>
      </w:pPr>
      <w:r w:rsidRPr="00F61F44">
        <w:rPr>
          <w:noProof/>
          <w:sz w:val="10"/>
          <w:szCs w:val="10"/>
          <w:lang w:eastAsia="ru-RU"/>
        </w:rPr>
        <w:pict>
          <v:shape id="_x0000_s1035" type="#_x0000_t32" style="position:absolute;margin-left:255.4pt;margin-top:.85pt;width:0;height:16.9pt;z-index:251669504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116" style="position:absolute;margin-left:2.95pt;margin-top:17.75pt;width:478.05pt;height:134.25pt;z-index:251661312;mso-position-horizontal-relative:text;mso-position-vertical-relative:text">
            <v:textbox style="mso-next-textbox:#_x0000_s1027">
              <w:txbxContent>
                <w:p w:rsidR="00066339" w:rsidRPr="00DB3D14" w:rsidRDefault="00066339" w:rsidP="00066339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proofErr w:type="gramStart"/>
                  <w:r w:rsidRPr="0096102D">
                    <w:rPr>
                      <w:rFonts w:ascii="Times New Roman" w:hAnsi="Times New Roman" w:cs="Times New Roman"/>
                      <w:b/>
                      <w:bCs/>
                    </w:rPr>
                    <w:t xml:space="preserve">Окончание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согласования переустройства и (или) перепланировки помещения</w:t>
                  </w:r>
                  <w:r w:rsidRPr="0096102D">
                    <w:rPr>
                      <w:rFonts w:ascii="Times New Roman" w:hAnsi="Times New Roman" w:cs="Times New Roman"/>
                      <w:b/>
                      <w:bCs/>
                    </w:rPr>
                    <w:t>:</w:t>
                  </w:r>
                  <w:r w:rsidRPr="00A14B6F">
                    <w:rPr>
                      <w:rFonts w:ascii="Times New Roman" w:hAnsi="Times New Roman" w:cs="Times New Roman"/>
                      <w:b/>
                      <w:bCs/>
                    </w:rPr>
                    <w:t xml:space="preserve"> заявителю выданы три экземпляра заверенных копий распоряжения заместителя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главы городского округа</w:t>
                  </w:r>
                  <w:r w:rsidRPr="00A14B6F">
                    <w:rPr>
                      <w:rFonts w:ascii="Times New Roman" w:hAnsi="Times New Roman" w:cs="Times New Roman"/>
                      <w:b/>
                      <w:bCs/>
                    </w:rPr>
                    <w:t xml:space="preserve"> – главы администрации района о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DB3D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согласовани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</w:t>
                  </w:r>
                  <w:r w:rsidRPr="00DB3D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переустройства и (или) перепланировки помещения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 многоквартирном доме</w:t>
                  </w:r>
                  <w:r w:rsidRPr="00DB3D14">
                    <w:rPr>
                      <w:rFonts w:ascii="Times New Roman" w:hAnsi="Times New Roman" w:cs="Times New Roman"/>
                      <w:b/>
                      <w:bCs/>
                    </w:rPr>
                    <w:t xml:space="preserve">, </w:t>
                  </w:r>
                  <w:r w:rsidRPr="00A14B6F">
                    <w:rPr>
                      <w:rFonts w:ascii="Times New Roman" w:hAnsi="Times New Roman" w:cs="Times New Roman"/>
                      <w:b/>
                      <w:bCs/>
                    </w:rPr>
                    <w:t xml:space="preserve">либо три заверенные копии распоряжения заместителя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главы городского округа</w:t>
                  </w:r>
                  <w:r w:rsidRPr="00A14B6F">
                    <w:rPr>
                      <w:rFonts w:ascii="Times New Roman" w:hAnsi="Times New Roman" w:cs="Times New Roman"/>
                      <w:b/>
                      <w:bCs/>
                    </w:rPr>
                    <w:t xml:space="preserve"> – главы администрации района об отказе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согласовании </w:t>
                  </w:r>
                  <w:r w:rsidRPr="00DB3D1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переустройства и (или) перепланировки помещения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в многоквартирном доме </w:t>
                  </w:r>
                  <w:proofErr w:type="gramEnd"/>
                </w:p>
              </w:txbxContent>
            </v:textbox>
          </v:shape>
        </w:pict>
      </w:r>
    </w:p>
    <w:p w:rsidR="00066339" w:rsidRDefault="00066339" w:rsidP="00066339">
      <w:pPr>
        <w:tabs>
          <w:tab w:val="left" w:pos="7964"/>
        </w:tabs>
        <w:spacing w:line="240" w:lineRule="auto"/>
      </w:pPr>
    </w:p>
    <w:p w:rsidR="00066339" w:rsidRDefault="00066339" w:rsidP="00066339">
      <w:pPr>
        <w:tabs>
          <w:tab w:val="left" w:pos="7964"/>
        </w:tabs>
        <w:spacing w:line="240" w:lineRule="auto"/>
      </w:pPr>
    </w:p>
    <w:p w:rsidR="00066339" w:rsidRPr="00A34233" w:rsidRDefault="00066339" w:rsidP="00066339">
      <w:pPr>
        <w:tabs>
          <w:tab w:val="left" w:pos="7964"/>
        </w:tabs>
        <w:spacing w:line="240" w:lineRule="auto"/>
      </w:pPr>
    </w:p>
    <w:p w:rsidR="00133F87" w:rsidRDefault="00066339"/>
    <w:sectPr w:rsidR="00133F87" w:rsidSect="00A14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66339"/>
    <w:rsid w:val="00066339"/>
    <w:rsid w:val="00362BF1"/>
    <w:rsid w:val="007143E1"/>
    <w:rsid w:val="00856935"/>
    <w:rsid w:val="00BE5C71"/>
    <w:rsid w:val="00C37E8E"/>
    <w:rsid w:val="00EB6DAC"/>
    <w:rsid w:val="00F2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_x0000_s1028"/>
        <o:r id="V:Rule2" type="connector" idref="#_x0000_s1034"/>
        <o:r id="V:Rule3" type="connector" idref="#_x0000_s1033"/>
        <o:r id="V:Rule4" type="connector" idref="#_x0000_s1035"/>
        <o:r id="V:Rule5" type="connector" idref="#_x0000_s1036"/>
        <o:r id="V:Rule6" type="connector" idref="#_x0000_s1032"/>
        <o:r id="V:Rule7" type="connector" idref="#_x0000_s1031"/>
        <o:r id="V:Rule8" type="connector" idref="#_x0000_s1029"/>
        <o:r id="V:Rule9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06633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6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2019-03-22T13:21:00Z</dcterms:created>
  <dcterms:modified xsi:type="dcterms:W3CDTF">2019-03-22T13:27:00Z</dcterms:modified>
</cp:coreProperties>
</file>