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59" w:rsidRPr="00343CF6" w:rsidRDefault="00404759" w:rsidP="00ED1F75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CF6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информирует жителей города:</w:t>
      </w:r>
    </w:p>
    <w:p w:rsidR="00404759" w:rsidRPr="00343CF6" w:rsidRDefault="00404759" w:rsidP="00ED1F75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3CF6">
        <w:rPr>
          <w:rFonts w:ascii="Times New Roman" w:hAnsi="Times New Roman" w:cs="Times New Roman"/>
          <w:i/>
          <w:color w:val="000000"/>
          <w:sz w:val="28"/>
          <w:szCs w:val="28"/>
        </w:rPr>
        <w:t>На Региональном портале государственных и муниципальных услуг Самарской области (pgu.samregion.ru) предоставлена возможность согласования переустройства и (или) перепланировки нежилого помещения в многоквартирном доме в электронной форме не выходя из дома.</w:t>
      </w:r>
    </w:p>
    <w:p w:rsidR="00404759" w:rsidRPr="00343CF6" w:rsidRDefault="00B24B55" w:rsidP="00B24B55">
      <w:pPr>
        <w:shd w:val="clear" w:color="auto" w:fill="FFFFFF"/>
        <w:spacing w:before="240" w:after="24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0054" cy="223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lasovanie_pereplanirov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65" cy="223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759" w:rsidRPr="00343CF6" w:rsidRDefault="00404759" w:rsidP="00ED1F75">
      <w:pPr>
        <w:shd w:val="clear" w:color="auto" w:fill="FFFFFF"/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являетесь собственником своей квартир</w:t>
      </w:r>
      <w:r w:rsidR="00ED1F75" w:rsidRPr="0034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4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затеяли ремонт с перепланировкой и (или) переустройством, то есть одно условие - предварительно  должны быть оформлены все согласования и разрешительная документация, доказывающая, что не нарушены строительные нормативы, ничто не у</w:t>
      </w:r>
      <w:bookmarkStart w:id="0" w:name="_GoBack"/>
      <w:bookmarkEnd w:id="0"/>
      <w:r w:rsidRPr="0034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грожает сохранности дома и учтены права соседей.</w:t>
      </w:r>
    </w:p>
    <w:p w:rsidR="00404759" w:rsidRPr="00343CF6" w:rsidRDefault="00404759" w:rsidP="00ED1F75">
      <w:pPr>
        <w:shd w:val="clear" w:color="auto" w:fill="FFFFFF"/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занимаете жилое помещение по договору социального найма, то вам следует обратиться с разрешением к </w:t>
      </w:r>
      <w:proofErr w:type="spellStart"/>
      <w:r w:rsidRPr="0034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34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тому же, потребуется письменное согласие всех членов семьи.</w:t>
      </w:r>
    </w:p>
    <w:p w:rsidR="00404759" w:rsidRPr="00343CF6" w:rsidRDefault="00404759" w:rsidP="00ED1F75">
      <w:pPr>
        <w:shd w:val="clear" w:color="auto" w:fill="FFFFFF"/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F6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Самарской области (pgu.samregion.ru) предоставлена возможность согласования переустройства и (или) перепланировки нежилого помещения в многоквартирном доме в электронной форме не выходя из дома.</w:t>
      </w:r>
    </w:p>
    <w:p w:rsidR="00404759" w:rsidRPr="00343CF6" w:rsidRDefault="00404759" w:rsidP="00ED1F75">
      <w:pPr>
        <w:shd w:val="clear" w:color="auto" w:fill="FFFFFF"/>
        <w:spacing w:before="240"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услуги в электронной форме необходимо сделать несколько шагов:</w:t>
      </w:r>
    </w:p>
    <w:p w:rsidR="00404759" w:rsidRPr="00343CF6" w:rsidRDefault="00404759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3CF6">
        <w:rPr>
          <w:color w:val="000000"/>
          <w:sz w:val="28"/>
          <w:szCs w:val="28"/>
        </w:rPr>
        <w:t>1. Открыть Региональный портал государственных услуг Самарской области (</w:t>
      </w:r>
      <w:hyperlink r:id="rId6" w:history="1">
        <w:r w:rsidRPr="00343CF6">
          <w:rPr>
            <w:rStyle w:val="a5"/>
            <w:color w:val="004570"/>
            <w:sz w:val="28"/>
            <w:szCs w:val="28"/>
          </w:rPr>
          <w:t>pgu.samregion.ru</w:t>
        </w:r>
      </w:hyperlink>
      <w:r w:rsidRPr="00343CF6">
        <w:rPr>
          <w:color w:val="000000"/>
          <w:sz w:val="28"/>
          <w:szCs w:val="28"/>
        </w:rPr>
        <w:t xml:space="preserve">). Тем, кто зарегистрирован на сайте Государственных услуг, регистрация не требуется, так как учетные данные портала </w:t>
      </w:r>
      <w:proofErr w:type="spellStart"/>
      <w:r w:rsidRPr="00343CF6">
        <w:rPr>
          <w:color w:val="000000"/>
          <w:sz w:val="28"/>
          <w:szCs w:val="28"/>
        </w:rPr>
        <w:t>госуслуг</w:t>
      </w:r>
      <w:proofErr w:type="spellEnd"/>
      <w:r w:rsidRPr="00343CF6">
        <w:rPr>
          <w:color w:val="000000"/>
          <w:sz w:val="28"/>
          <w:szCs w:val="28"/>
        </w:rPr>
        <w:t>  работают и для  входа на Региональный портал.</w:t>
      </w:r>
    </w:p>
    <w:p w:rsidR="00404759" w:rsidRPr="00343CF6" w:rsidRDefault="00404759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3CF6">
        <w:rPr>
          <w:color w:val="000000"/>
          <w:sz w:val="28"/>
          <w:szCs w:val="28"/>
        </w:rPr>
        <w:t>2. Выбрать услугу на Региональном портале (раздел «Услуги по органам власти/городской округ Тольятти/администрация городского округа Тольятти»).</w:t>
      </w:r>
    </w:p>
    <w:p w:rsidR="00404759" w:rsidRPr="00343CF6" w:rsidRDefault="00404759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CF6">
        <w:rPr>
          <w:color w:val="000000"/>
          <w:sz w:val="28"/>
          <w:szCs w:val="28"/>
        </w:rPr>
        <w:t>3. Заполнить электронную форму заявления</w:t>
      </w:r>
      <w:r w:rsidR="00C55510" w:rsidRPr="00343CF6">
        <w:rPr>
          <w:color w:val="000000"/>
          <w:sz w:val="28"/>
          <w:szCs w:val="28"/>
        </w:rPr>
        <w:t xml:space="preserve"> и</w:t>
      </w:r>
      <w:r w:rsidRPr="00343CF6">
        <w:rPr>
          <w:color w:val="000000"/>
          <w:sz w:val="28"/>
          <w:szCs w:val="28"/>
        </w:rPr>
        <w:t xml:space="preserve"> прикрепить </w:t>
      </w:r>
      <w:r w:rsidR="00C55510" w:rsidRPr="00343CF6">
        <w:rPr>
          <w:color w:val="000000"/>
          <w:sz w:val="28"/>
          <w:szCs w:val="28"/>
        </w:rPr>
        <w:t>необходимые для предоставления услуги документы:</w:t>
      </w:r>
    </w:p>
    <w:p w:rsidR="00C55510" w:rsidRPr="00343CF6" w:rsidRDefault="00C55510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CF6">
        <w:rPr>
          <w:sz w:val="28"/>
          <w:szCs w:val="28"/>
        </w:rPr>
        <w:lastRenderedPageBreak/>
        <w:t xml:space="preserve">-Правоустанавливающие документы на объект недвижимости, в случае если права не зарегистрированы в </w:t>
      </w:r>
      <w:proofErr w:type="spellStart"/>
      <w:r w:rsidRPr="00343CF6">
        <w:rPr>
          <w:sz w:val="28"/>
          <w:szCs w:val="28"/>
        </w:rPr>
        <w:t>Росреестре</w:t>
      </w:r>
      <w:proofErr w:type="spellEnd"/>
      <w:r w:rsidRPr="00343CF6">
        <w:rPr>
          <w:sz w:val="28"/>
          <w:szCs w:val="28"/>
        </w:rPr>
        <w:t>;</w:t>
      </w:r>
    </w:p>
    <w:p w:rsidR="00C55510" w:rsidRPr="00343CF6" w:rsidRDefault="00C55510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CF6">
        <w:rPr>
          <w:sz w:val="28"/>
          <w:szCs w:val="28"/>
        </w:rPr>
        <w:t>- Технический паспорт помещения;</w:t>
      </w:r>
    </w:p>
    <w:p w:rsidR="00C55510" w:rsidRPr="00343CF6" w:rsidRDefault="00C55510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CF6">
        <w:rPr>
          <w:sz w:val="28"/>
          <w:szCs w:val="28"/>
        </w:rPr>
        <w:t>- Проект переустройства и (или) перепланировки нежилого помещения;</w:t>
      </w:r>
    </w:p>
    <w:p w:rsidR="00C55510" w:rsidRPr="00343CF6" w:rsidRDefault="00C55510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3CF6">
        <w:rPr>
          <w:sz w:val="28"/>
          <w:szCs w:val="28"/>
        </w:rPr>
        <w:t>- Письменное согласие собственника на переустройство и (или) перепланировку нежилого помещения.</w:t>
      </w:r>
    </w:p>
    <w:p w:rsidR="00404759" w:rsidRPr="00343CF6" w:rsidRDefault="00404759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43CF6">
        <w:rPr>
          <w:color w:val="000000"/>
          <w:sz w:val="28"/>
          <w:szCs w:val="28"/>
        </w:rPr>
        <w:t>4. Отправить заявление в администрацию г.о. Тольятти нажав на кнопку «Подать заявление» в электронной форме заявления.</w:t>
      </w:r>
    </w:p>
    <w:p w:rsidR="00404759" w:rsidRPr="00343CF6" w:rsidRDefault="00404759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CF6">
        <w:rPr>
          <w:color w:val="000000"/>
          <w:sz w:val="28"/>
          <w:szCs w:val="28"/>
        </w:rPr>
        <w:t xml:space="preserve">Заявление автоматически направляется в </w:t>
      </w:r>
      <w:r w:rsidR="00C55510" w:rsidRPr="00343CF6">
        <w:rPr>
          <w:color w:val="000000"/>
          <w:sz w:val="28"/>
          <w:szCs w:val="28"/>
        </w:rPr>
        <w:t>территориальный орган администрации</w:t>
      </w:r>
      <w:r w:rsidRPr="00343CF6">
        <w:rPr>
          <w:color w:val="000000"/>
          <w:sz w:val="28"/>
          <w:szCs w:val="28"/>
        </w:rPr>
        <w:t xml:space="preserve"> г.о. Тольятти на рассмотрение.</w:t>
      </w:r>
    </w:p>
    <w:p w:rsidR="00404759" w:rsidRDefault="00404759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CF6">
        <w:rPr>
          <w:color w:val="000000"/>
          <w:sz w:val="28"/>
          <w:szCs w:val="28"/>
        </w:rPr>
        <w:t>Информация о ходе предоставления услуги и ее реализации доступна во вкладке «Мои заявки».</w:t>
      </w:r>
    </w:p>
    <w:p w:rsidR="00343CF6" w:rsidRPr="00343CF6" w:rsidRDefault="00343CF6" w:rsidP="00343C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CF6">
        <w:rPr>
          <w:color w:val="000000"/>
          <w:sz w:val="28"/>
          <w:szCs w:val="28"/>
        </w:rPr>
        <w:t xml:space="preserve">При прикреплении к заявлению отсканированных документов, пакет документов рассматривается </w:t>
      </w:r>
      <w:r w:rsidRPr="00343CF6">
        <w:rPr>
          <w:sz w:val="28"/>
          <w:szCs w:val="28"/>
        </w:rPr>
        <w:t>на комплектность и правильность оформления, заявитель получает информацию о возможности предоставления услуги.</w:t>
      </w:r>
    </w:p>
    <w:p w:rsidR="00343CF6" w:rsidRPr="00343CF6" w:rsidRDefault="00343CF6" w:rsidP="00343C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43CF6">
        <w:rPr>
          <w:color w:val="000000"/>
          <w:sz w:val="28"/>
          <w:szCs w:val="28"/>
        </w:rPr>
        <w:t xml:space="preserve">Если прилагаемые документы будут подписаны соответствующей электронной подписью – результатом рассмотрения заявления станет распоряжение о согласовании или отказе в согласовании переустройства </w:t>
      </w:r>
      <w:proofErr w:type="gramStart"/>
      <w:r w:rsidRPr="00343CF6">
        <w:rPr>
          <w:color w:val="000000"/>
          <w:sz w:val="28"/>
          <w:szCs w:val="28"/>
        </w:rPr>
        <w:t>и(</w:t>
      </w:r>
      <w:proofErr w:type="gramEnd"/>
      <w:r w:rsidRPr="00343CF6">
        <w:rPr>
          <w:color w:val="000000"/>
          <w:sz w:val="28"/>
          <w:szCs w:val="28"/>
        </w:rPr>
        <w:t xml:space="preserve">или) перепланировки нежилого помещения в многоквартирном доме, подписанное электронной подписью </w:t>
      </w:r>
      <w:r w:rsidRPr="00343CF6">
        <w:rPr>
          <w:sz w:val="28"/>
          <w:szCs w:val="28"/>
        </w:rPr>
        <w:t>заместителя мэра - главы администрации территориального органа администрации г.о. Тольятти.</w:t>
      </w:r>
      <w:r w:rsidRPr="00343CF6">
        <w:rPr>
          <w:color w:val="000000"/>
          <w:sz w:val="28"/>
          <w:szCs w:val="28"/>
        </w:rPr>
        <w:t xml:space="preserve"> </w:t>
      </w:r>
    </w:p>
    <w:p w:rsidR="00343CF6" w:rsidRPr="00343CF6" w:rsidRDefault="00343CF6" w:rsidP="00ED1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343CF6" w:rsidRPr="00343CF6" w:rsidSect="003969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9B9"/>
    <w:rsid w:val="00040490"/>
    <w:rsid w:val="00092215"/>
    <w:rsid w:val="000978CF"/>
    <w:rsid w:val="001B5073"/>
    <w:rsid w:val="0024350E"/>
    <w:rsid w:val="002D08C2"/>
    <w:rsid w:val="003329DD"/>
    <w:rsid w:val="00343CF6"/>
    <w:rsid w:val="0039691B"/>
    <w:rsid w:val="00404759"/>
    <w:rsid w:val="004C19B9"/>
    <w:rsid w:val="004F1B56"/>
    <w:rsid w:val="00563F6C"/>
    <w:rsid w:val="005E1DC9"/>
    <w:rsid w:val="005F780D"/>
    <w:rsid w:val="00681DBB"/>
    <w:rsid w:val="00694FF4"/>
    <w:rsid w:val="00695116"/>
    <w:rsid w:val="00894BE8"/>
    <w:rsid w:val="009A17D3"/>
    <w:rsid w:val="00A31BA1"/>
    <w:rsid w:val="00AC53F7"/>
    <w:rsid w:val="00B24B55"/>
    <w:rsid w:val="00BA312A"/>
    <w:rsid w:val="00C55510"/>
    <w:rsid w:val="00C605A6"/>
    <w:rsid w:val="00C6648C"/>
    <w:rsid w:val="00CA6DCA"/>
    <w:rsid w:val="00D35FF6"/>
    <w:rsid w:val="00ED1F75"/>
    <w:rsid w:val="00F873DB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15"/>
  </w:style>
  <w:style w:type="paragraph" w:styleId="3">
    <w:name w:val="heading 3"/>
    <w:basedOn w:val="a"/>
    <w:link w:val="30"/>
    <w:uiPriority w:val="9"/>
    <w:qFormat/>
    <w:rsid w:val="004C19B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19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19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9B9"/>
    <w:rPr>
      <w:b/>
      <w:bCs/>
    </w:rPr>
  </w:style>
  <w:style w:type="paragraph" w:customStyle="1" w:styleId="1">
    <w:name w:val="Обычный1"/>
    <w:rsid w:val="00563F6C"/>
    <w:pPr>
      <w:widowControl w:val="0"/>
      <w:spacing w:after="200" w:line="276" w:lineRule="auto"/>
      <w:contextualSpacing/>
      <w:jc w:val="left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A6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u.samregion.r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Гуля</cp:lastModifiedBy>
  <cp:revision>7</cp:revision>
  <dcterms:created xsi:type="dcterms:W3CDTF">2018-03-28T07:52:00Z</dcterms:created>
  <dcterms:modified xsi:type="dcterms:W3CDTF">2018-03-28T10:14:00Z</dcterms:modified>
</cp:coreProperties>
</file>